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6809" w14:textId="77777777" w:rsidR="00D8589F" w:rsidRDefault="00D8589F" w:rsidP="009745EA">
      <w:pPr>
        <w:pStyle w:val="NoSpacing"/>
        <w:jc w:val="center"/>
        <w:rPr>
          <w:rFonts w:ascii="Georgia" w:hAnsi="Georgia"/>
          <w:b/>
        </w:rPr>
      </w:pPr>
    </w:p>
    <w:p w14:paraId="59F77B05" w14:textId="15188CA6" w:rsidR="009745EA" w:rsidRDefault="00D8589F" w:rsidP="009745EA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B</w:t>
      </w:r>
      <w:r w:rsidR="009745EA" w:rsidRPr="009F34E9">
        <w:rPr>
          <w:rFonts w:ascii="Georgia" w:hAnsi="Georgia"/>
          <w:b/>
        </w:rPr>
        <w:t>ARAGA COUNTY BOARD OF COMMISSIONERS</w:t>
      </w:r>
    </w:p>
    <w:p w14:paraId="0637540C" w14:textId="10A71E65" w:rsidR="009745EA" w:rsidRDefault="009745EA" w:rsidP="009745EA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Special Meeting Minutes</w:t>
      </w:r>
    </w:p>
    <w:p w14:paraId="13A0130C" w14:textId="7F12514D" w:rsidR="009745EA" w:rsidRDefault="0068415F" w:rsidP="009745EA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August 25, 2021</w:t>
      </w:r>
    </w:p>
    <w:p w14:paraId="3ECD5251" w14:textId="77777777" w:rsidR="009745EA" w:rsidRPr="00D015C8" w:rsidRDefault="009745EA" w:rsidP="009745EA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18"/>
          <w:szCs w:val="18"/>
          <w:u w:val="single"/>
        </w:rPr>
      </w:pPr>
      <w:r w:rsidRPr="00D015C8">
        <w:rPr>
          <w:rFonts w:ascii="Georgia" w:eastAsia="Times New Roman" w:hAnsi="Georgia" w:cs="Times New Roman"/>
          <w:b/>
          <w:i/>
          <w:sz w:val="18"/>
          <w:szCs w:val="18"/>
        </w:rPr>
        <w:tab/>
      </w:r>
      <w:r w:rsidRPr="00D015C8">
        <w:rPr>
          <w:rFonts w:ascii="Georgia" w:eastAsia="Times New Roman" w:hAnsi="Georgia" w:cs="Times New Roman"/>
          <w:b/>
          <w:i/>
          <w:sz w:val="18"/>
          <w:szCs w:val="18"/>
        </w:rPr>
        <w:tab/>
      </w:r>
    </w:p>
    <w:p w14:paraId="4E4C660C" w14:textId="77777777" w:rsidR="009745EA" w:rsidRPr="00AC23C9" w:rsidRDefault="009745EA" w:rsidP="009745EA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C23C9">
        <w:rPr>
          <w:rFonts w:ascii="Georgia" w:hAnsi="Georgia"/>
          <w:b/>
          <w:sz w:val="24"/>
          <w:szCs w:val="24"/>
        </w:rPr>
        <w:t>CALL TO ORDER:</w:t>
      </w:r>
    </w:p>
    <w:p w14:paraId="63F3B060" w14:textId="2C647E23" w:rsidR="009745EA" w:rsidRPr="009E5601" w:rsidRDefault="009745EA" w:rsidP="009745EA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AC23C9">
        <w:rPr>
          <w:rFonts w:ascii="Georgia" w:hAnsi="Georgia"/>
          <w:sz w:val="24"/>
          <w:szCs w:val="24"/>
        </w:rPr>
        <w:t xml:space="preserve">Chairperson </w:t>
      </w:r>
      <w:r w:rsidR="00AD134E">
        <w:rPr>
          <w:rFonts w:ascii="Georgia" w:hAnsi="Georgia"/>
          <w:sz w:val="24"/>
          <w:szCs w:val="24"/>
        </w:rPr>
        <w:t>Rolof</w:t>
      </w:r>
      <w:r w:rsidRPr="00AC23C9">
        <w:rPr>
          <w:rFonts w:ascii="Georgia" w:hAnsi="Georgia"/>
          <w:sz w:val="24"/>
          <w:szCs w:val="24"/>
        </w:rPr>
        <w:t xml:space="preserve"> called the regular meeting to order at 5:00 P.M.</w:t>
      </w:r>
      <w:r w:rsidR="00AD134E">
        <w:rPr>
          <w:rFonts w:ascii="Georgia" w:eastAsia="Times New Roman" w:hAnsi="Georgia" w:cs="Microsoft Sans Serif"/>
          <w:sz w:val="24"/>
          <w:szCs w:val="24"/>
        </w:rPr>
        <w:t>, Circuit Courtroom, Baraga County Courthouse</w:t>
      </w:r>
      <w:r w:rsidRPr="009E5601">
        <w:rPr>
          <w:rFonts w:ascii="Georgia" w:eastAsia="Times New Roman" w:hAnsi="Georgia" w:cs="Microsoft Sans Serif"/>
          <w:sz w:val="24"/>
          <w:szCs w:val="24"/>
        </w:rPr>
        <w:t xml:space="preserve">, </w:t>
      </w:r>
      <w:r w:rsidR="00AD134E">
        <w:rPr>
          <w:rFonts w:ascii="Georgia" w:eastAsia="Times New Roman" w:hAnsi="Georgia" w:cs="Microsoft Sans Serif"/>
          <w:sz w:val="24"/>
          <w:szCs w:val="24"/>
        </w:rPr>
        <w:t>16</w:t>
      </w:r>
      <w:r w:rsidRPr="009E5601"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="00AD134E">
        <w:rPr>
          <w:rFonts w:ascii="Georgia" w:eastAsia="Times New Roman" w:hAnsi="Georgia" w:cs="Microsoft Sans Serif"/>
          <w:sz w:val="24"/>
          <w:szCs w:val="24"/>
        </w:rPr>
        <w:t>N</w:t>
      </w:r>
      <w:r w:rsidRPr="009E5601">
        <w:rPr>
          <w:rFonts w:ascii="Georgia" w:eastAsia="Times New Roman" w:hAnsi="Georgia" w:cs="Microsoft Sans Serif"/>
          <w:sz w:val="24"/>
          <w:szCs w:val="24"/>
        </w:rPr>
        <w:t>.  Street, L’Anse, Michigan 49946.</w:t>
      </w:r>
    </w:p>
    <w:p w14:paraId="16C240CC" w14:textId="77777777" w:rsidR="009745EA" w:rsidRPr="00AC23C9" w:rsidRDefault="009745EA" w:rsidP="009745E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53C977E" w14:textId="77777777" w:rsidR="009745EA" w:rsidRPr="00AC23C9" w:rsidRDefault="009745EA" w:rsidP="009745EA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C23C9">
        <w:rPr>
          <w:rFonts w:ascii="Georgia" w:hAnsi="Georgia"/>
          <w:b/>
          <w:sz w:val="24"/>
          <w:szCs w:val="24"/>
        </w:rPr>
        <w:t>ROLL CALL:</w:t>
      </w:r>
    </w:p>
    <w:p w14:paraId="708C9E41" w14:textId="23E569B2" w:rsidR="009745EA" w:rsidRPr="00AC23C9" w:rsidRDefault="009745EA" w:rsidP="009745EA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AC23C9">
        <w:rPr>
          <w:rFonts w:ascii="Georgia" w:hAnsi="Georgia"/>
          <w:sz w:val="24"/>
          <w:szCs w:val="24"/>
        </w:rPr>
        <w:t xml:space="preserve">Chairman </w:t>
      </w:r>
      <w:r w:rsidR="00717773">
        <w:rPr>
          <w:rFonts w:ascii="Georgia" w:hAnsi="Georgia"/>
          <w:sz w:val="24"/>
          <w:szCs w:val="24"/>
        </w:rPr>
        <w:t>Rolof</w:t>
      </w:r>
      <w:r w:rsidRPr="00AC23C9">
        <w:rPr>
          <w:rFonts w:ascii="Georgia" w:hAnsi="Georgia"/>
          <w:sz w:val="24"/>
          <w:szCs w:val="24"/>
        </w:rPr>
        <w:t xml:space="preserve"> instructed Clerk Goodreau to take roll call with the following results:</w:t>
      </w:r>
      <w:r>
        <w:rPr>
          <w:rFonts w:ascii="Georgia" w:hAnsi="Georgia"/>
          <w:sz w:val="24"/>
          <w:szCs w:val="24"/>
        </w:rPr>
        <w:t xml:space="preserve"> </w:t>
      </w:r>
      <w:r w:rsidRPr="00AC23C9">
        <w:rPr>
          <w:rFonts w:ascii="Georgia" w:eastAsia="Times New Roman" w:hAnsi="Georgia" w:cs="Microsoft Sans Serif"/>
          <w:sz w:val="24"/>
          <w:szCs w:val="24"/>
        </w:rPr>
        <w:t>Present:</w:t>
      </w:r>
      <w:r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 w:rsidR="0068415F">
        <w:rPr>
          <w:rFonts w:ascii="Georgia" w:eastAsia="Times New Roman" w:hAnsi="Georgia" w:cs="Microsoft Sans Serif"/>
          <w:sz w:val="24"/>
          <w:szCs w:val="24"/>
        </w:rPr>
        <w:t>Brad Dakota</w:t>
      </w:r>
      <w:r w:rsidRPr="00AC23C9">
        <w:rPr>
          <w:rFonts w:ascii="Georgia" w:eastAsia="Times New Roman" w:hAnsi="Georgia" w:cs="Microsoft Sans Serif"/>
          <w:sz w:val="24"/>
          <w:szCs w:val="24"/>
        </w:rPr>
        <w:t>, Commissioner Dan Robillard</w:t>
      </w:r>
      <w:r w:rsidR="0068415F">
        <w:rPr>
          <w:rFonts w:ascii="Georgia" w:eastAsia="Times New Roman" w:hAnsi="Georgia" w:cs="Microsoft Sans Serif"/>
          <w:sz w:val="24"/>
          <w:szCs w:val="24"/>
        </w:rPr>
        <w:t>,</w:t>
      </w:r>
      <w:r w:rsidR="0068415F" w:rsidRPr="0068415F"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="0068415F" w:rsidRPr="00AC23C9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 w:rsidR="0068415F">
        <w:rPr>
          <w:rFonts w:ascii="Georgia" w:eastAsia="Times New Roman" w:hAnsi="Georgia" w:cs="Microsoft Sans Serif"/>
          <w:sz w:val="24"/>
          <w:szCs w:val="24"/>
        </w:rPr>
        <w:t>Lyle Olsen</w:t>
      </w:r>
      <w:r w:rsidR="0068415F" w:rsidRPr="00AC23C9"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and Commissioner William Rolof. Absent:</w:t>
      </w:r>
      <w:r w:rsidR="0068415F" w:rsidRPr="0068415F">
        <w:rPr>
          <w:rFonts w:ascii="Georgia" w:eastAsia="Times New Roman" w:hAnsi="Georgia" w:cs="Microsoft Sans Serif"/>
          <w:sz w:val="24"/>
          <w:szCs w:val="24"/>
        </w:rPr>
        <w:t xml:space="preserve"> </w:t>
      </w:r>
      <w:r w:rsidR="0068415F" w:rsidRPr="00AC23C9">
        <w:rPr>
          <w:rFonts w:ascii="Georgia" w:eastAsia="Times New Roman" w:hAnsi="Georgia" w:cs="Microsoft Sans Serif"/>
          <w:sz w:val="24"/>
          <w:szCs w:val="24"/>
        </w:rPr>
        <w:t>Commissioner Gale Eilola</w:t>
      </w:r>
      <w:r w:rsidRPr="00AC23C9">
        <w:rPr>
          <w:rFonts w:ascii="Georgia" w:eastAsia="Times New Roman" w:hAnsi="Georgia" w:cs="Microsoft Sans Serif"/>
          <w:sz w:val="24"/>
          <w:szCs w:val="24"/>
        </w:rPr>
        <w:t>.</w:t>
      </w:r>
    </w:p>
    <w:p w14:paraId="5DA00984" w14:textId="77777777" w:rsidR="009745EA" w:rsidRPr="00AC23C9" w:rsidRDefault="009745EA" w:rsidP="009745EA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5F99E7FD" w14:textId="77777777" w:rsidR="009745EA" w:rsidRPr="00AC23C9" w:rsidRDefault="009745EA" w:rsidP="009745EA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AC23C9">
        <w:rPr>
          <w:rFonts w:ascii="Georgia" w:eastAsia="Times New Roman" w:hAnsi="Georgia" w:cs="Microsoft Sans Serif"/>
          <w:b/>
          <w:sz w:val="24"/>
          <w:szCs w:val="24"/>
        </w:rPr>
        <w:t>APPROVAL OF AGENDA:</w:t>
      </w:r>
    </w:p>
    <w:p w14:paraId="2E65C95A" w14:textId="548B9A08" w:rsidR="009745EA" w:rsidRPr="00AC23C9" w:rsidRDefault="009745EA" w:rsidP="009745EA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C23C9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 w:rsidR="0068415F">
        <w:rPr>
          <w:rFonts w:ascii="Georgia" w:eastAsia="Times New Roman" w:hAnsi="Georgia" w:cs="Microsoft Sans Serif"/>
          <w:sz w:val="24"/>
          <w:szCs w:val="24"/>
        </w:rPr>
        <w:t>Robillard</w:t>
      </w:r>
      <w:r w:rsidRPr="00AC23C9">
        <w:rPr>
          <w:rFonts w:ascii="Georgia" w:eastAsia="Times New Roman" w:hAnsi="Georgia" w:cs="Microsoft Sans Serif"/>
          <w:sz w:val="24"/>
          <w:szCs w:val="24"/>
        </w:rPr>
        <w:t xml:space="preserve"> made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a motion, supported by Commissioner </w:t>
      </w:r>
      <w:r w:rsidR="0068415F">
        <w:rPr>
          <w:rFonts w:ascii="Georgia" w:eastAsia="Times New Roman" w:hAnsi="Georgia" w:cs="Times New Roman"/>
          <w:sz w:val="24"/>
          <w:szCs w:val="24"/>
        </w:rPr>
        <w:t>Olsen</w:t>
      </w:r>
      <w:r w:rsidRPr="00AC23C9">
        <w:rPr>
          <w:rFonts w:ascii="Georgia" w:eastAsia="Times New Roman" w:hAnsi="Georgia" w:cs="Times New Roman"/>
          <w:sz w:val="24"/>
          <w:szCs w:val="24"/>
        </w:rPr>
        <w:t xml:space="preserve"> to approve the Agenda, as presented. On Voice Vote, the motion carried.</w:t>
      </w:r>
    </w:p>
    <w:p w14:paraId="11EA3F84" w14:textId="77777777" w:rsidR="009745EA" w:rsidRPr="00AC23C9" w:rsidRDefault="009745EA" w:rsidP="009745EA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629358CF" w14:textId="6E065159" w:rsidR="009745EA" w:rsidRPr="00AC23C9" w:rsidRDefault="009745EA" w:rsidP="009745EA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C23C9">
        <w:rPr>
          <w:rFonts w:ascii="Georgia" w:hAnsi="Georgia"/>
          <w:b/>
          <w:sz w:val="24"/>
          <w:szCs w:val="24"/>
        </w:rPr>
        <w:t>PUBLIC COMMENT</w:t>
      </w:r>
      <w:r w:rsidR="0068415F">
        <w:rPr>
          <w:rFonts w:ascii="Georgia" w:hAnsi="Georgia"/>
          <w:b/>
          <w:sz w:val="24"/>
          <w:szCs w:val="24"/>
        </w:rPr>
        <w:t xml:space="preserve"> (Agenda Items Only)</w:t>
      </w:r>
      <w:r w:rsidRPr="00AC23C9">
        <w:rPr>
          <w:rFonts w:ascii="Georgia" w:hAnsi="Georgia"/>
          <w:b/>
          <w:sz w:val="24"/>
          <w:szCs w:val="24"/>
        </w:rPr>
        <w:t>:</w:t>
      </w:r>
    </w:p>
    <w:p w14:paraId="5E6ACAC5" w14:textId="77777777" w:rsidR="0068415F" w:rsidRDefault="0068415F" w:rsidP="009745EA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14:paraId="09FF9AB9" w14:textId="0AA105DE" w:rsidR="009745EA" w:rsidRPr="00AC23C9" w:rsidRDefault="009745EA" w:rsidP="009745EA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AC23C9">
        <w:rPr>
          <w:rFonts w:ascii="Georgia" w:eastAsia="Times New Roman" w:hAnsi="Georgia" w:cs="Times New Roman"/>
          <w:b/>
          <w:sz w:val="24"/>
          <w:szCs w:val="24"/>
        </w:rPr>
        <w:t>ACTION ITEMS:</w:t>
      </w:r>
    </w:p>
    <w:p w14:paraId="6D17F30E" w14:textId="27BC08CA" w:rsidR="009745EA" w:rsidRPr="00AC23C9" w:rsidRDefault="00C146EF" w:rsidP="0068415F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Clerk Goodreau reported the insurance company has paid $74,751.06 toward the claim. Mr. Hannula said he will be working with the adjuster to increase the amount to be reimbursed. </w:t>
      </w:r>
      <w:r w:rsidR="007F420A">
        <w:rPr>
          <w:rFonts w:ascii="Georgia" w:eastAsia="Times New Roman" w:hAnsi="Georgia" w:cs="Times New Roman"/>
          <w:sz w:val="24"/>
          <w:szCs w:val="24"/>
        </w:rPr>
        <w:t>The Board received on</w:t>
      </w:r>
      <w:r>
        <w:rPr>
          <w:rFonts w:ascii="Georgia" w:eastAsia="Times New Roman" w:hAnsi="Georgia" w:cs="Times New Roman"/>
          <w:sz w:val="24"/>
          <w:szCs w:val="24"/>
        </w:rPr>
        <w:t>e</w:t>
      </w:r>
      <w:r w:rsidR="007F420A">
        <w:rPr>
          <w:rFonts w:ascii="Georgia" w:eastAsia="Times New Roman" w:hAnsi="Georgia" w:cs="Times New Roman"/>
          <w:sz w:val="24"/>
          <w:szCs w:val="24"/>
        </w:rPr>
        <w:t xml:space="preserve"> bid for the replacement of the Courthouse </w:t>
      </w:r>
      <w:r>
        <w:rPr>
          <w:rFonts w:ascii="Georgia" w:eastAsia="Times New Roman" w:hAnsi="Georgia" w:cs="Times New Roman"/>
          <w:sz w:val="24"/>
          <w:szCs w:val="24"/>
        </w:rPr>
        <w:t>r</w:t>
      </w:r>
      <w:r w:rsidR="007F420A">
        <w:rPr>
          <w:rFonts w:ascii="Georgia" w:eastAsia="Times New Roman" w:hAnsi="Georgia" w:cs="Times New Roman"/>
          <w:sz w:val="24"/>
          <w:szCs w:val="24"/>
        </w:rPr>
        <w:t>oof.</w:t>
      </w:r>
      <w:r>
        <w:rPr>
          <w:rFonts w:ascii="Georgia" w:eastAsia="Times New Roman" w:hAnsi="Georgia" w:cs="Times New Roman"/>
          <w:sz w:val="24"/>
          <w:szCs w:val="24"/>
        </w:rPr>
        <w:t xml:space="preserve"> Commissioner Robillard indicated he called two other roofing contractors to solicit bids. T</w:t>
      </w:r>
      <w:r w:rsidR="007F420A">
        <w:rPr>
          <w:rFonts w:ascii="Georgia" w:eastAsia="Times New Roman" w:hAnsi="Georgia" w:cs="Times New Roman"/>
          <w:sz w:val="24"/>
          <w:szCs w:val="24"/>
        </w:rPr>
        <w:t xml:space="preserve">he bid was received from McGrath, Inc. in the amount of $108,000.00. Commissioner Dakota made a motion to accept the bid for the replacement of the Courthouse roof from McGrath, Inc. in the amount of $108,000.00, supported by Commissioner Robillard. On Roll Call Vote, the motion carried. Roll Call was as follows: </w:t>
      </w:r>
      <w:r w:rsidR="0068415F" w:rsidRPr="00AC23C9">
        <w:rPr>
          <w:rFonts w:ascii="Georgia" w:hAnsi="Georgia"/>
          <w:sz w:val="24"/>
          <w:szCs w:val="24"/>
        </w:rPr>
        <w:t xml:space="preserve">Yeas; Commissioner </w:t>
      </w:r>
      <w:r w:rsidR="00717773">
        <w:rPr>
          <w:rFonts w:ascii="Georgia" w:hAnsi="Georgia"/>
          <w:sz w:val="24"/>
          <w:szCs w:val="24"/>
        </w:rPr>
        <w:t>Dakota</w:t>
      </w:r>
      <w:r w:rsidR="0068415F" w:rsidRPr="00AC23C9">
        <w:rPr>
          <w:rFonts w:ascii="Georgia" w:hAnsi="Georgia"/>
          <w:sz w:val="24"/>
          <w:szCs w:val="24"/>
        </w:rPr>
        <w:t>, Commissioner Robillard</w:t>
      </w:r>
      <w:r w:rsidR="00717773">
        <w:rPr>
          <w:rFonts w:ascii="Georgia" w:hAnsi="Georgia"/>
          <w:sz w:val="24"/>
          <w:szCs w:val="24"/>
        </w:rPr>
        <w:t xml:space="preserve"> and</w:t>
      </w:r>
      <w:r w:rsidR="0068415F" w:rsidRPr="00AC23C9">
        <w:rPr>
          <w:rFonts w:ascii="Georgia" w:hAnsi="Georgia"/>
          <w:sz w:val="24"/>
          <w:szCs w:val="24"/>
        </w:rPr>
        <w:t xml:space="preserve"> Commissioner </w:t>
      </w:r>
      <w:r w:rsidR="00717773">
        <w:rPr>
          <w:rFonts w:ascii="Georgia" w:hAnsi="Georgia"/>
          <w:sz w:val="24"/>
          <w:szCs w:val="24"/>
        </w:rPr>
        <w:t>Olsen</w:t>
      </w:r>
      <w:r w:rsidR="0068415F" w:rsidRPr="00AC23C9">
        <w:rPr>
          <w:rFonts w:ascii="Georgia" w:hAnsi="Georgia"/>
          <w:sz w:val="24"/>
          <w:szCs w:val="24"/>
        </w:rPr>
        <w:t xml:space="preserve">. Nays; None. Absent; </w:t>
      </w:r>
      <w:r w:rsidR="0068415F">
        <w:rPr>
          <w:rFonts w:ascii="Georgia" w:hAnsi="Georgia"/>
          <w:sz w:val="24"/>
          <w:szCs w:val="24"/>
        </w:rPr>
        <w:t>Commissioner Eilola</w:t>
      </w:r>
      <w:r w:rsidR="0068415F" w:rsidRPr="00AC23C9">
        <w:rPr>
          <w:rFonts w:ascii="Georgia" w:hAnsi="Georgia"/>
          <w:sz w:val="24"/>
          <w:szCs w:val="24"/>
        </w:rPr>
        <w:t>.</w:t>
      </w:r>
    </w:p>
    <w:p w14:paraId="267C7D9C" w14:textId="77777777" w:rsidR="009745EA" w:rsidRDefault="009745EA" w:rsidP="009745EA">
      <w:pPr>
        <w:pStyle w:val="NoSpacing"/>
        <w:jc w:val="both"/>
      </w:pPr>
    </w:p>
    <w:p w14:paraId="21B644C3" w14:textId="562430E6" w:rsidR="009745EA" w:rsidRDefault="009745EA" w:rsidP="009745EA">
      <w:pPr>
        <w:pStyle w:val="NoSpacing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COMMISSIONER COMMENTS:</w:t>
      </w:r>
    </w:p>
    <w:p w14:paraId="3DA850BC" w14:textId="77777777" w:rsidR="00872C16" w:rsidRDefault="0068415F" w:rsidP="009745EA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Chairman Rolof reported that the insurance claim for the replacement of the electrical panel at the jail has been approved and the panel will be replaced in the near future</w:t>
      </w:r>
      <w:r w:rsidR="00872C16">
        <w:rPr>
          <w:rFonts w:ascii="Georgia" w:hAnsi="Georgia"/>
          <w:sz w:val="24"/>
          <w:szCs w:val="24"/>
        </w:rPr>
        <w:t>, there will be General Fund dollars needed for the project.</w:t>
      </w:r>
    </w:p>
    <w:p w14:paraId="6B7BB53D" w14:textId="15D79764" w:rsidR="00872C16" w:rsidRDefault="00872C16" w:rsidP="009745EA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0AD7A375" w14:textId="0CADF069" w:rsidR="00784A1F" w:rsidRDefault="00784A1F" w:rsidP="009745EA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Clerk Goodreau reported she is working with insurance agencies on getting quotes for the FY22 budget. </w:t>
      </w:r>
    </w:p>
    <w:p w14:paraId="34611D4D" w14:textId="77777777" w:rsidR="00784A1F" w:rsidRDefault="00784A1F" w:rsidP="009745EA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419F2D98" w14:textId="52853488" w:rsidR="0068415F" w:rsidRDefault="00784A1F" w:rsidP="009745EA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was discussion about the ARPA funds. </w:t>
      </w:r>
    </w:p>
    <w:p w14:paraId="5B3D302D" w14:textId="556E2854" w:rsidR="004718EC" w:rsidRDefault="004718EC" w:rsidP="009745EA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7E0E13A0" w14:textId="3734E501" w:rsidR="004718EC" w:rsidRDefault="004718EC" w:rsidP="009745EA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Clerk Goodreau reported the Point Abbaye Park Phase II project has been completed.</w:t>
      </w:r>
    </w:p>
    <w:p w14:paraId="5DDD9CD7" w14:textId="77777777" w:rsidR="0068415F" w:rsidRPr="0068415F" w:rsidRDefault="0068415F" w:rsidP="009745EA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6878BAD7" w14:textId="77777777" w:rsidR="009745EA" w:rsidRPr="00980D46" w:rsidRDefault="009745EA" w:rsidP="009745EA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980D46">
        <w:rPr>
          <w:rFonts w:ascii="Georgia" w:hAnsi="Georgia"/>
          <w:b/>
          <w:sz w:val="24"/>
          <w:szCs w:val="24"/>
        </w:rPr>
        <w:t>ADJOURNMENT:</w:t>
      </w:r>
    </w:p>
    <w:p w14:paraId="7AA4A750" w14:textId="5740A011" w:rsidR="009745EA" w:rsidRPr="00980D46" w:rsidRDefault="009745EA" w:rsidP="009745EA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80D46">
        <w:rPr>
          <w:rFonts w:ascii="Georgia" w:eastAsia="Times New Roman" w:hAnsi="Georgia" w:cs="Times New Roman"/>
          <w:sz w:val="24"/>
          <w:szCs w:val="24"/>
        </w:rPr>
        <w:t xml:space="preserve">There being no further business to come before the County Board, Commissioner </w:t>
      </w:r>
      <w:r w:rsidR="00872C16">
        <w:rPr>
          <w:rFonts w:ascii="Georgia" w:eastAsia="Times New Roman" w:hAnsi="Georgia" w:cs="Times New Roman"/>
          <w:sz w:val="24"/>
          <w:szCs w:val="24"/>
        </w:rPr>
        <w:t>Olsen</w:t>
      </w:r>
      <w:r w:rsidRPr="00980D46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 w:rsidR="00872C16">
        <w:rPr>
          <w:rFonts w:ascii="Georgia" w:eastAsia="Times New Roman" w:hAnsi="Georgia" w:cs="Times New Roman"/>
          <w:sz w:val="24"/>
          <w:szCs w:val="24"/>
        </w:rPr>
        <w:t>Robillard</w:t>
      </w:r>
      <w:r w:rsidRPr="00980D46">
        <w:rPr>
          <w:rFonts w:ascii="Georgia" w:eastAsia="Times New Roman" w:hAnsi="Georgia" w:cs="Times New Roman"/>
          <w:sz w:val="24"/>
          <w:szCs w:val="24"/>
        </w:rPr>
        <w:t xml:space="preserve"> to adjourn the meetin</w:t>
      </w:r>
      <w:r w:rsidR="00872C16">
        <w:rPr>
          <w:rFonts w:ascii="Georgia" w:eastAsia="Times New Roman" w:hAnsi="Georgia" w:cs="Times New Roman"/>
          <w:sz w:val="24"/>
          <w:szCs w:val="24"/>
        </w:rPr>
        <w:t>g</w:t>
      </w:r>
      <w:r w:rsidRPr="00980D46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1C45EDC2" w14:textId="315045CB" w:rsidR="00732A9A" w:rsidRDefault="00732A9A" w:rsidP="00784A1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D53831F" w14:textId="0AEF3432" w:rsidR="00D8589F" w:rsidRDefault="00A42B19" w:rsidP="00784A1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Respectfully Submitted,</w:t>
      </w:r>
    </w:p>
    <w:p w14:paraId="15B21378" w14:textId="6BA1AA00" w:rsidR="00A42B19" w:rsidRDefault="00A42B19" w:rsidP="00784A1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4039FD0" w14:textId="3C11264E" w:rsidR="00A42B19" w:rsidRDefault="00A42B19" w:rsidP="00784A1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Wendy J. Goodreau</w:t>
      </w:r>
    </w:p>
    <w:p w14:paraId="78F7527A" w14:textId="6FB488BE" w:rsidR="00A42B19" w:rsidRPr="00D8589F" w:rsidRDefault="00A42B19" w:rsidP="00784A1F">
      <w:pPr>
        <w:spacing w:after="0" w:line="240" w:lineRule="auto"/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County Clerk</w:t>
      </w:r>
    </w:p>
    <w:sectPr w:rsidR="00A42B19" w:rsidRPr="00D8589F" w:rsidSect="00784A1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EA"/>
    <w:rsid w:val="00304145"/>
    <w:rsid w:val="004718EC"/>
    <w:rsid w:val="00520F6B"/>
    <w:rsid w:val="0068415F"/>
    <w:rsid w:val="00717773"/>
    <w:rsid w:val="00732A9A"/>
    <w:rsid w:val="00784A1F"/>
    <w:rsid w:val="00792936"/>
    <w:rsid w:val="007F420A"/>
    <w:rsid w:val="00872C16"/>
    <w:rsid w:val="009745EA"/>
    <w:rsid w:val="00A1124F"/>
    <w:rsid w:val="00A42B19"/>
    <w:rsid w:val="00AD134E"/>
    <w:rsid w:val="00C146EF"/>
    <w:rsid w:val="00D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82AD"/>
  <w15:chartTrackingRefBased/>
  <w15:docId w15:val="{601FB9D2-72A0-46EB-A009-7443B042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5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Goodreau</dc:creator>
  <cp:keywords/>
  <dc:description/>
  <cp:lastModifiedBy>Wendy Goodreau</cp:lastModifiedBy>
  <cp:revision>8</cp:revision>
  <cp:lastPrinted>2022-09-23T13:41:00Z</cp:lastPrinted>
  <dcterms:created xsi:type="dcterms:W3CDTF">2021-08-27T12:20:00Z</dcterms:created>
  <dcterms:modified xsi:type="dcterms:W3CDTF">2022-12-15T19:55:00Z</dcterms:modified>
</cp:coreProperties>
</file>