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DAD8A" w14:textId="4C1FF414" w:rsidR="00AC23C9" w:rsidRDefault="00AC23C9" w:rsidP="002A15D5">
      <w:pPr>
        <w:pStyle w:val="NoSpacing"/>
        <w:jc w:val="center"/>
        <w:rPr>
          <w:rFonts w:ascii="Georgia" w:hAnsi="Georgia"/>
          <w:b/>
        </w:rPr>
      </w:pPr>
      <w:r w:rsidRPr="009F34E9">
        <w:rPr>
          <w:rFonts w:ascii="Georgia" w:hAnsi="Georgia"/>
          <w:b/>
        </w:rPr>
        <w:t>BARAGA COUNTY BOARD OF COMMISSIONERS</w:t>
      </w:r>
    </w:p>
    <w:p w14:paraId="6B874C24" w14:textId="05977DE2" w:rsidR="00AC23C9" w:rsidRDefault="00AC23C9" w:rsidP="002A15D5">
      <w:pPr>
        <w:pStyle w:val="NoSpacing"/>
        <w:jc w:val="center"/>
        <w:rPr>
          <w:rFonts w:ascii="Georgia" w:hAnsi="Georgia"/>
          <w:b/>
        </w:rPr>
      </w:pPr>
      <w:r>
        <w:rPr>
          <w:rFonts w:ascii="Georgia" w:hAnsi="Georgia"/>
          <w:b/>
        </w:rPr>
        <w:t>Public Hearing/Special Meeting Minutes</w:t>
      </w:r>
    </w:p>
    <w:p w14:paraId="606059BE" w14:textId="5274FB67" w:rsidR="00AC23C9" w:rsidRDefault="00AC23C9" w:rsidP="002A15D5">
      <w:pPr>
        <w:pStyle w:val="NoSpacing"/>
        <w:jc w:val="center"/>
        <w:rPr>
          <w:rFonts w:ascii="Georgia" w:hAnsi="Georgia"/>
          <w:b/>
        </w:rPr>
      </w:pPr>
      <w:r>
        <w:rPr>
          <w:rFonts w:ascii="Georgia" w:hAnsi="Georgia"/>
          <w:b/>
        </w:rPr>
        <w:t>September 28, 2020</w:t>
      </w:r>
    </w:p>
    <w:p w14:paraId="6CDD6FDD" w14:textId="06195C23" w:rsidR="00AC23C9" w:rsidRDefault="00AC23C9" w:rsidP="002A15D5">
      <w:pPr>
        <w:pStyle w:val="NoSpacing"/>
        <w:jc w:val="center"/>
        <w:rPr>
          <w:rFonts w:ascii="Georgia" w:hAnsi="Georgia"/>
          <w:b/>
        </w:rPr>
      </w:pPr>
    </w:p>
    <w:p w14:paraId="417CCDEC" w14:textId="428E2BE6" w:rsidR="00AC23C9" w:rsidRPr="009E5601" w:rsidRDefault="00AC23C9" w:rsidP="002A15D5">
      <w:pPr>
        <w:spacing w:after="0" w:line="240" w:lineRule="auto"/>
        <w:jc w:val="center"/>
        <w:rPr>
          <w:rFonts w:ascii="Georgia" w:eastAsia="Times New Roman" w:hAnsi="Georgia" w:cs="Microsoft Sans Serif"/>
          <w:b/>
          <w:color w:val="FF0000"/>
          <w:sz w:val="24"/>
          <w:szCs w:val="24"/>
          <w:u w:val="single"/>
        </w:rPr>
      </w:pPr>
      <w:r w:rsidRPr="009E5601">
        <w:rPr>
          <w:rFonts w:ascii="Georgia" w:eastAsia="Times New Roman" w:hAnsi="Georgia" w:cs="Microsoft Sans Serif"/>
          <w:b/>
          <w:color w:val="FF0000"/>
          <w:sz w:val="24"/>
          <w:szCs w:val="24"/>
          <w:u w:val="single"/>
        </w:rPr>
        <w:t>DUE TO COVID-19 MEETING WAS HELD VIA ZOOM</w:t>
      </w:r>
    </w:p>
    <w:p w14:paraId="0FDEDD4A" w14:textId="77777777" w:rsidR="00AC23C9" w:rsidRDefault="00AC23C9" w:rsidP="002A15D5">
      <w:pPr>
        <w:pBdr>
          <w:bottom w:val="double" w:sz="4" w:space="1" w:color="auto"/>
        </w:pBdr>
        <w:spacing w:after="0" w:line="240" w:lineRule="auto"/>
        <w:jc w:val="both"/>
        <w:rPr>
          <w:rFonts w:ascii="Georgia" w:eastAsia="Times New Roman" w:hAnsi="Georgia" w:cs="Times New Roman"/>
          <w:b/>
          <w:i/>
          <w:sz w:val="18"/>
          <w:szCs w:val="18"/>
        </w:rPr>
      </w:pPr>
    </w:p>
    <w:p w14:paraId="2C0787C6" w14:textId="6B21EF1B" w:rsidR="00AC23C9" w:rsidRPr="00D015C8" w:rsidRDefault="00AC23C9" w:rsidP="002A15D5">
      <w:pPr>
        <w:pBdr>
          <w:bottom w:val="double" w:sz="4" w:space="1" w:color="auto"/>
        </w:pBdr>
        <w:spacing w:after="0" w:line="240" w:lineRule="auto"/>
        <w:jc w:val="both"/>
        <w:rPr>
          <w:rFonts w:ascii="Georgia" w:eastAsia="Times New Roman" w:hAnsi="Georgia" w:cs="Times New Roman"/>
          <w:b/>
          <w:bCs/>
          <w:sz w:val="18"/>
          <w:szCs w:val="18"/>
          <w:u w:val="single"/>
        </w:rPr>
      </w:pPr>
      <w:r w:rsidRPr="00D015C8">
        <w:rPr>
          <w:rFonts w:ascii="Georgia" w:eastAsia="Times New Roman" w:hAnsi="Georgia" w:cs="Times New Roman"/>
          <w:b/>
          <w:i/>
          <w:sz w:val="18"/>
          <w:szCs w:val="18"/>
        </w:rPr>
        <w:tab/>
      </w:r>
      <w:r w:rsidRPr="00D015C8">
        <w:rPr>
          <w:rFonts w:ascii="Georgia" w:eastAsia="Times New Roman" w:hAnsi="Georgia" w:cs="Times New Roman"/>
          <w:b/>
          <w:i/>
          <w:sz w:val="18"/>
          <w:szCs w:val="18"/>
        </w:rPr>
        <w:tab/>
      </w:r>
    </w:p>
    <w:p w14:paraId="37F09018" w14:textId="77777777" w:rsidR="00AC23C9" w:rsidRPr="00D015C8" w:rsidRDefault="00AC23C9" w:rsidP="002A15D5">
      <w:pPr>
        <w:spacing w:after="0" w:line="240" w:lineRule="auto"/>
        <w:jc w:val="both"/>
        <w:rPr>
          <w:rFonts w:ascii="Georgia" w:eastAsia="Times New Roman" w:hAnsi="Georgia" w:cs="Times New Roman"/>
          <w:b/>
          <w:bCs/>
          <w:sz w:val="18"/>
          <w:szCs w:val="18"/>
          <w:u w:val="single"/>
        </w:rPr>
      </w:pPr>
    </w:p>
    <w:p w14:paraId="22D4C867" w14:textId="295E0B33" w:rsidR="00AC23C9" w:rsidRPr="00AC23C9" w:rsidRDefault="00AC23C9" w:rsidP="002A15D5">
      <w:pPr>
        <w:spacing w:after="0" w:line="240" w:lineRule="auto"/>
        <w:jc w:val="both"/>
        <w:rPr>
          <w:rFonts w:ascii="Georgia" w:eastAsia="Times New Roman" w:hAnsi="Georgia" w:cs="Microsoft Sans Serif"/>
          <w:b/>
          <w:sz w:val="24"/>
          <w:szCs w:val="24"/>
        </w:rPr>
      </w:pPr>
      <w:r w:rsidRPr="00AC23C9">
        <w:rPr>
          <w:rFonts w:ascii="Georgia" w:eastAsia="Times New Roman" w:hAnsi="Georgia" w:cs="Microsoft Sans Serif"/>
          <w:b/>
          <w:sz w:val="24"/>
          <w:szCs w:val="24"/>
        </w:rPr>
        <w:t>CALL TO ORDER:</w:t>
      </w:r>
    </w:p>
    <w:p w14:paraId="6D6CD18D" w14:textId="77777777" w:rsidR="00AC23C9" w:rsidRPr="00AC23C9" w:rsidRDefault="00AC23C9" w:rsidP="002A15D5">
      <w:pPr>
        <w:spacing w:after="0" w:line="240" w:lineRule="auto"/>
        <w:jc w:val="both"/>
        <w:rPr>
          <w:rFonts w:ascii="Georgia" w:eastAsia="Times New Roman" w:hAnsi="Georgia" w:cs="Microsoft Sans Serif"/>
          <w:sz w:val="24"/>
          <w:szCs w:val="24"/>
        </w:rPr>
      </w:pPr>
      <w:r w:rsidRPr="00AC23C9">
        <w:rPr>
          <w:rFonts w:ascii="Georgia" w:eastAsia="Times New Roman" w:hAnsi="Georgia" w:cs="Microsoft Sans Serif"/>
          <w:sz w:val="24"/>
          <w:szCs w:val="24"/>
        </w:rPr>
        <w:t xml:space="preserve">Chairperson Koskinen called the Public Hearing on Monday, September 28, 2020 at 4:45 </w:t>
      </w:r>
      <w:proofErr w:type="gramStart"/>
      <w:r w:rsidRPr="00AC23C9">
        <w:rPr>
          <w:rFonts w:ascii="Georgia" w:eastAsia="Times New Roman" w:hAnsi="Georgia" w:cs="Microsoft Sans Serif"/>
          <w:sz w:val="24"/>
          <w:szCs w:val="24"/>
        </w:rPr>
        <w:t>p.m. .</w:t>
      </w:r>
      <w:proofErr w:type="gramEnd"/>
      <w:r w:rsidRPr="00AC23C9">
        <w:rPr>
          <w:rFonts w:ascii="Georgia" w:eastAsia="Times New Roman" w:hAnsi="Georgia" w:cs="Microsoft Sans Serif"/>
          <w:sz w:val="24"/>
          <w:szCs w:val="24"/>
        </w:rPr>
        <w:t xml:space="preserve"> via Zoom, Baraga County Administration Building, 2 S. Main Street, L’Anse, Michigan 49946.</w:t>
      </w:r>
    </w:p>
    <w:p w14:paraId="4FAA259F" w14:textId="77777777" w:rsidR="00AC23C9" w:rsidRPr="00AC23C9" w:rsidRDefault="00AC23C9" w:rsidP="002A15D5">
      <w:pPr>
        <w:spacing w:after="0" w:line="240" w:lineRule="auto"/>
        <w:jc w:val="both"/>
        <w:rPr>
          <w:rFonts w:ascii="Georgia" w:eastAsia="Times New Roman" w:hAnsi="Georgia" w:cs="Microsoft Sans Serif"/>
          <w:sz w:val="24"/>
          <w:szCs w:val="24"/>
        </w:rPr>
      </w:pPr>
    </w:p>
    <w:p w14:paraId="4D723035" w14:textId="77777777" w:rsidR="00AC23C9" w:rsidRPr="00AC23C9" w:rsidRDefault="00AC23C9" w:rsidP="002A15D5">
      <w:pPr>
        <w:spacing w:after="0" w:line="240" w:lineRule="auto"/>
        <w:jc w:val="both"/>
        <w:rPr>
          <w:rFonts w:ascii="Georgia" w:hAnsi="Georgia"/>
          <w:b/>
          <w:sz w:val="24"/>
          <w:szCs w:val="24"/>
        </w:rPr>
      </w:pPr>
      <w:r w:rsidRPr="00AC23C9">
        <w:rPr>
          <w:rFonts w:ascii="Georgia" w:hAnsi="Georgia"/>
          <w:b/>
          <w:sz w:val="24"/>
          <w:szCs w:val="24"/>
        </w:rPr>
        <w:t>PLEDGE OF ALLEGIANCE TO THE UNITED STATES OF AMERICA:</w:t>
      </w:r>
    </w:p>
    <w:p w14:paraId="30B04D3A" w14:textId="77777777" w:rsidR="00AC23C9" w:rsidRPr="00AC23C9" w:rsidRDefault="00AC23C9" w:rsidP="002A15D5">
      <w:pPr>
        <w:spacing w:after="0" w:line="240" w:lineRule="auto"/>
        <w:jc w:val="both"/>
        <w:rPr>
          <w:rFonts w:ascii="Georgia" w:hAnsi="Georgia"/>
          <w:sz w:val="24"/>
          <w:szCs w:val="24"/>
        </w:rPr>
      </w:pPr>
      <w:r w:rsidRPr="00AC23C9">
        <w:rPr>
          <w:rFonts w:ascii="Georgia" w:hAnsi="Georgia"/>
          <w:sz w:val="24"/>
          <w:szCs w:val="24"/>
        </w:rPr>
        <w:t>Chairman Koskinen led us in the Pledge of Allegiance to the United States of America.</w:t>
      </w:r>
    </w:p>
    <w:p w14:paraId="768F7A17" w14:textId="77777777" w:rsidR="00AC23C9" w:rsidRPr="00AC23C9" w:rsidRDefault="00AC23C9" w:rsidP="002A15D5">
      <w:pPr>
        <w:spacing w:after="0" w:line="240" w:lineRule="auto"/>
        <w:jc w:val="both"/>
        <w:rPr>
          <w:rFonts w:ascii="Georgia" w:eastAsia="Times New Roman" w:hAnsi="Georgia" w:cs="Microsoft Sans Serif"/>
          <w:b/>
          <w:sz w:val="24"/>
          <w:szCs w:val="24"/>
        </w:rPr>
      </w:pPr>
    </w:p>
    <w:p w14:paraId="794BC441" w14:textId="77777777" w:rsidR="00AC23C9" w:rsidRPr="00AC23C9" w:rsidRDefault="00AC23C9" w:rsidP="002A15D5">
      <w:pPr>
        <w:spacing w:after="0" w:line="240" w:lineRule="auto"/>
        <w:jc w:val="both"/>
        <w:rPr>
          <w:rFonts w:ascii="Georgia" w:eastAsia="Times New Roman" w:hAnsi="Georgia" w:cs="Microsoft Sans Serif"/>
          <w:b/>
          <w:sz w:val="24"/>
          <w:szCs w:val="24"/>
        </w:rPr>
      </w:pPr>
      <w:r w:rsidRPr="00AC23C9">
        <w:rPr>
          <w:rFonts w:ascii="Georgia" w:eastAsia="Times New Roman" w:hAnsi="Georgia" w:cs="Microsoft Sans Serif"/>
          <w:b/>
          <w:sz w:val="24"/>
          <w:szCs w:val="24"/>
        </w:rPr>
        <w:t>ROLL CALL:</w:t>
      </w:r>
    </w:p>
    <w:p w14:paraId="7D2CD357" w14:textId="628E7EFE" w:rsidR="00AC23C9" w:rsidRPr="00AC23C9" w:rsidRDefault="00AC23C9" w:rsidP="002A15D5">
      <w:pPr>
        <w:spacing w:after="0" w:line="240" w:lineRule="auto"/>
        <w:jc w:val="both"/>
        <w:rPr>
          <w:rFonts w:ascii="Georgia" w:eastAsia="Times New Roman" w:hAnsi="Georgia" w:cs="Microsoft Sans Serif"/>
          <w:sz w:val="24"/>
          <w:szCs w:val="24"/>
        </w:rPr>
      </w:pPr>
      <w:r w:rsidRPr="00AC23C9">
        <w:rPr>
          <w:rFonts w:ascii="Georgia" w:eastAsia="Times New Roman" w:hAnsi="Georgia" w:cs="Microsoft Sans Serif"/>
          <w:sz w:val="24"/>
          <w:szCs w:val="24"/>
        </w:rPr>
        <w:t>Chairman Koskinen instructed Clerk Goodreau to take roll call with the following results:</w:t>
      </w:r>
      <w:r>
        <w:rPr>
          <w:rFonts w:ascii="Georgia" w:eastAsia="Times New Roman" w:hAnsi="Georgia" w:cs="Microsoft Sans Serif"/>
          <w:sz w:val="24"/>
          <w:szCs w:val="24"/>
        </w:rPr>
        <w:t xml:space="preserve"> </w:t>
      </w:r>
      <w:r w:rsidRPr="00AC23C9">
        <w:rPr>
          <w:rFonts w:ascii="Georgia" w:eastAsia="Times New Roman" w:hAnsi="Georgia" w:cs="Microsoft Sans Serif"/>
          <w:sz w:val="24"/>
          <w:szCs w:val="24"/>
        </w:rPr>
        <w:t>Present: Commissioner Michael Koskinen, Commissioner William Menge, Commissioner Dan Robillard, and Commissioner William Rolof.</w:t>
      </w:r>
      <w:r>
        <w:rPr>
          <w:rFonts w:ascii="Georgia" w:eastAsia="Times New Roman" w:hAnsi="Georgia" w:cs="Microsoft Sans Serif"/>
          <w:sz w:val="24"/>
          <w:szCs w:val="24"/>
        </w:rPr>
        <w:t xml:space="preserve"> </w:t>
      </w:r>
      <w:r w:rsidRPr="00AC23C9">
        <w:rPr>
          <w:rFonts w:ascii="Georgia" w:eastAsia="Times New Roman" w:hAnsi="Georgia" w:cs="Microsoft Sans Serif"/>
          <w:sz w:val="24"/>
          <w:szCs w:val="24"/>
        </w:rPr>
        <w:t>Absent: Commissioner Gale Eilola.</w:t>
      </w:r>
    </w:p>
    <w:p w14:paraId="3BB4AD10" w14:textId="77777777" w:rsidR="00AC23C9" w:rsidRPr="00AC23C9" w:rsidRDefault="00AC23C9" w:rsidP="002A15D5">
      <w:pPr>
        <w:spacing w:after="0" w:line="240" w:lineRule="auto"/>
        <w:jc w:val="both"/>
        <w:rPr>
          <w:rFonts w:ascii="Georgia" w:eastAsia="Times New Roman" w:hAnsi="Georgia" w:cs="Microsoft Sans Serif"/>
          <w:sz w:val="24"/>
          <w:szCs w:val="24"/>
        </w:rPr>
      </w:pPr>
    </w:p>
    <w:p w14:paraId="1D600D6A" w14:textId="204C1FEA" w:rsidR="00AC23C9" w:rsidRPr="00AC23C9" w:rsidRDefault="00AC23C9" w:rsidP="002A15D5">
      <w:pPr>
        <w:spacing w:after="0" w:line="240" w:lineRule="auto"/>
        <w:jc w:val="both"/>
        <w:rPr>
          <w:rFonts w:ascii="Georgia" w:eastAsia="Times New Roman" w:hAnsi="Georgia" w:cs="Microsoft Sans Serif"/>
          <w:sz w:val="24"/>
          <w:szCs w:val="24"/>
        </w:rPr>
      </w:pPr>
      <w:r w:rsidRPr="00AC23C9">
        <w:rPr>
          <w:rFonts w:ascii="Georgia" w:eastAsia="Times New Roman" w:hAnsi="Georgia" w:cs="Microsoft Sans Serif"/>
          <w:sz w:val="24"/>
          <w:szCs w:val="24"/>
        </w:rPr>
        <w:t>The purpose of the hearing was to receive comments on the proposed 2020/2021 General Fund Budget and Special Revenue Fund Budgets.</w:t>
      </w:r>
      <w:r w:rsidRPr="00AC23C9">
        <w:rPr>
          <w:rFonts w:ascii="Georgia" w:eastAsia="Times New Roman" w:hAnsi="Georgia" w:cs="Microsoft Sans Serif"/>
          <w:sz w:val="24"/>
          <w:szCs w:val="24"/>
        </w:rPr>
        <w:tab/>
      </w:r>
    </w:p>
    <w:p w14:paraId="08EF63BE" w14:textId="77777777" w:rsidR="00AC23C9" w:rsidRPr="00AC23C9" w:rsidRDefault="00AC23C9" w:rsidP="002A15D5">
      <w:pPr>
        <w:spacing w:after="0" w:line="240" w:lineRule="auto"/>
        <w:jc w:val="both"/>
        <w:rPr>
          <w:rFonts w:ascii="Georgia" w:eastAsia="Times New Roman" w:hAnsi="Georgia" w:cs="Microsoft Sans Serif"/>
          <w:sz w:val="24"/>
          <w:szCs w:val="24"/>
        </w:rPr>
      </w:pPr>
    </w:p>
    <w:p w14:paraId="62D22765" w14:textId="08F996ED" w:rsidR="00AC23C9" w:rsidRDefault="00AC23C9" w:rsidP="002A15D5">
      <w:pPr>
        <w:spacing w:after="0" w:line="240" w:lineRule="auto"/>
        <w:jc w:val="both"/>
        <w:rPr>
          <w:rFonts w:ascii="Georgia" w:eastAsia="Times New Roman" w:hAnsi="Georgia" w:cs="Microsoft Sans Serif"/>
          <w:sz w:val="24"/>
          <w:szCs w:val="24"/>
        </w:rPr>
      </w:pPr>
      <w:r w:rsidRPr="00AC23C9">
        <w:rPr>
          <w:rFonts w:ascii="Georgia" w:eastAsia="Times New Roman" w:hAnsi="Georgia" w:cs="Microsoft Sans Serif"/>
          <w:sz w:val="24"/>
          <w:szCs w:val="24"/>
        </w:rPr>
        <w:t>Treasurer Jill C. Tollefson provided the Board with highlights of the proposed budget.</w:t>
      </w:r>
    </w:p>
    <w:p w14:paraId="6A1FC17C" w14:textId="5F4EA583" w:rsidR="00E65FBE" w:rsidRDefault="00E65FBE" w:rsidP="002A15D5">
      <w:pPr>
        <w:spacing w:after="0" w:line="240" w:lineRule="auto"/>
        <w:jc w:val="both"/>
        <w:rPr>
          <w:rFonts w:ascii="Georgia" w:eastAsia="Times New Roman" w:hAnsi="Georgia" w:cs="Microsoft Sans Serif"/>
          <w:sz w:val="24"/>
          <w:szCs w:val="24"/>
        </w:rPr>
      </w:pPr>
    </w:p>
    <w:p w14:paraId="673068E8" w14:textId="0CB73BFB" w:rsidR="00E65FBE" w:rsidRPr="00AC23C9" w:rsidRDefault="00E65FBE" w:rsidP="002A15D5">
      <w:pPr>
        <w:spacing w:after="0" w:line="240" w:lineRule="auto"/>
        <w:jc w:val="both"/>
        <w:rPr>
          <w:rFonts w:ascii="Georgia" w:eastAsia="Times New Roman" w:hAnsi="Georgia" w:cs="Microsoft Sans Serif"/>
          <w:sz w:val="24"/>
          <w:szCs w:val="24"/>
        </w:rPr>
      </w:pPr>
      <w:r>
        <w:rPr>
          <w:rFonts w:ascii="Georgia" w:eastAsia="Times New Roman" w:hAnsi="Georgia" w:cs="Microsoft Sans Serif"/>
          <w:sz w:val="24"/>
          <w:szCs w:val="24"/>
        </w:rPr>
        <w:t>Commissioner Gale Eilola arrived at 4:47 p.m.</w:t>
      </w:r>
    </w:p>
    <w:p w14:paraId="333E3073" w14:textId="77777777" w:rsidR="00AC23C9" w:rsidRPr="00AC23C9" w:rsidRDefault="00AC23C9" w:rsidP="002A15D5">
      <w:pPr>
        <w:spacing w:after="0" w:line="240" w:lineRule="auto"/>
        <w:jc w:val="both"/>
        <w:rPr>
          <w:rFonts w:ascii="Georgia" w:eastAsia="Times New Roman" w:hAnsi="Georgia" w:cs="Microsoft Sans Serif"/>
          <w:sz w:val="24"/>
          <w:szCs w:val="24"/>
        </w:rPr>
      </w:pPr>
    </w:p>
    <w:p w14:paraId="5E0437A4" w14:textId="0FAAC073" w:rsidR="00AC23C9" w:rsidRPr="00AC23C9" w:rsidRDefault="00AC23C9" w:rsidP="002A15D5">
      <w:pPr>
        <w:spacing w:after="0" w:line="240" w:lineRule="auto"/>
        <w:jc w:val="both"/>
        <w:rPr>
          <w:rFonts w:ascii="Georgia" w:eastAsia="Times New Roman" w:hAnsi="Georgia" w:cs="Microsoft Sans Serif"/>
          <w:sz w:val="24"/>
          <w:szCs w:val="24"/>
        </w:rPr>
      </w:pPr>
      <w:r w:rsidRPr="00AC23C9">
        <w:rPr>
          <w:rFonts w:ascii="Georgia" w:eastAsia="Times New Roman" w:hAnsi="Georgia" w:cs="Microsoft Sans Serif"/>
          <w:sz w:val="24"/>
          <w:szCs w:val="24"/>
        </w:rPr>
        <w:t>The Public Hearing adjourned at 5:00 p.m.</w:t>
      </w:r>
    </w:p>
    <w:p w14:paraId="62D78962" w14:textId="77777777" w:rsidR="00AC23C9" w:rsidRPr="00AC23C9" w:rsidRDefault="00AC23C9" w:rsidP="002A15D5">
      <w:pPr>
        <w:pBdr>
          <w:bottom w:val="double" w:sz="4" w:space="1" w:color="auto"/>
        </w:pBdr>
        <w:jc w:val="both"/>
        <w:rPr>
          <w:rFonts w:ascii="Georgia" w:eastAsia="Times New Roman" w:hAnsi="Georgia" w:cs="Microsoft Sans Serif"/>
          <w:b/>
          <w:i/>
          <w:sz w:val="24"/>
          <w:szCs w:val="24"/>
        </w:rPr>
      </w:pPr>
      <w:r w:rsidRPr="00AC23C9">
        <w:rPr>
          <w:rFonts w:ascii="Georgia" w:eastAsia="Times New Roman" w:hAnsi="Georgia" w:cs="Microsoft Sans Serif"/>
          <w:sz w:val="24"/>
          <w:szCs w:val="24"/>
        </w:rPr>
        <w:tab/>
      </w:r>
    </w:p>
    <w:p w14:paraId="00E787C8" w14:textId="77777777" w:rsidR="00AC23C9" w:rsidRPr="00AC23C9" w:rsidRDefault="00AC23C9" w:rsidP="002A15D5">
      <w:pPr>
        <w:spacing w:after="0" w:line="240" w:lineRule="auto"/>
        <w:jc w:val="both"/>
        <w:rPr>
          <w:rFonts w:ascii="Georgia" w:hAnsi="Georgia"/>
          <w:b/>
          <w:sz w:val="24"/>
          <w:szCs w:val="24"/>
        </w:rPr>
      </w:pPr>
      <w:r w:rsidRPr="00AC23C9">
        <w:rPr>
          <w:rFonts w:ascii="Georgia" w:hAnsi="Georgia"/>
          <w:b/>
          <w:sz w:val="24"/>
          <w:szCs w:val="24"/>
        </w:rPr>
        <w:t>CALL TO ORDER:</w:t>
      </w:r>
    </w:p>
    <w:p w14:paraId="057768D0" w14:textId="3519E6BD" w:rsidR="00AC23C9" w:rsidRPr="009E5601" w:rsidRDefault="00AC23C9" w:rsidP="002A15D5">
      <w:pPr>
        <w:spacing w:after="0" w:line="240" w:lineRule="auto"/>
        <w:jc w:val="both"/>
        <w:rPr>
          <w:rFonts w:ascii="Georgia" w:eastAsia="Times New Roman" w:hAnsi="Georgia" w:cs="Microsoft Sans Serif"/>
          <w:sz w:val="24"/>
          <w:szCs w:val="24"/>
        </w:rPr>
      </w:pPr>
      <w:r w:rsidRPr="00AC23C9">
        <w:rPr>
          <w:rFonts w:ascii="Georgia" w:hAnsi="Georgia"/>
          <w:sz w:val="24"/>
          <w:szCs w:val="24"/>
        </w:rPr>
        <w:t xml:space="preserve">Chairperson Koskinen called the regular meeting to order at 5:00 </w:t>
      </w:r>
      <w:proofErr w:type="gramStart"/>
      <w:r w:rsidRPr="00AC23C9">
        <w:rPr>
          <w:rFonts w:ascii="Georgia" w:hAnsi="Georgia"/>
          <w:sz w:val="24"/>
          <w:szCs w:val="24"/>
        </w:rPr>
        <w:t>P.M.</w:t>
      </w:r>
      <w:r w:rsidRPr="009E5601">
        <w:rPr>
          <w:rFonts w:ascii="Georgia" w:eastAsia="Times New Roman" w:hAnsi="Georgia" w:cs="Microsoft Sans Serif"/>
          <w:sz w:val="24"/>
          <w:szCs w:val="24"/>
        </w:rPr>
        <w:t>.</w:t>
      </w:r>
      <w:proofErr w:type="gramEnd"/>
      <w:r w:rsidRPr="009E5601">
        <w:rPr>
          <w:rFonts w:ascii="Georgia" w:eastAsia="Times New Roman" w:hAnsi="Georgia" w:cs="Microsoft Sans Serif"/>
          <w:sz w:val="24"/>
          <w:szCs w:val="24"/>
        </w:rPr>
        <w:t xml:space="preserve"> via Zoom, Baraga County Administration Building, 2 S. Main Street, L’Anse, Michigan 49946.</w:t>
      </w:r>
    </w:p>
    <w:p w14:paraId="2C85DC69" w14:textId="77777777" w:rsidR="00AC23C9" w:rsidRPr="00AC23C9" w:rsidRDefault="00AC23C9" w:rsidP="002A15D5">
      <w:pPr>
        <w:spacing w:after="0" w:line="240" w:lineRule="auto"/>
        <w:jc w:val="both"/>
        <w:rPr>
          <w:rFonts w:ascii="Georgia" w:hAnsi="Georgia"/>
          <w:sz w:val="24"/>
          <w:szCs w:val="24"/>
        </w:rPr>
      </w:pPr>
    </w:p>
    <w:p w14:paraId="266571BA" w14:textId="77777777" w:rsidR="00AC23C9" w:rsidRPr="00AC23C9" w:rsidRDefault="00AC23C9" w:rsidP="002A15D5">
      <w:pPr>
        <w:spacing w:after="0" w:line="240" w:lineRule="auto"/>
        <w:jc w:val="both"/>
        <w:rPr>
          <w:rFonts w:ascii="Georgia" w:hAnsi="Georgia"/>
          <w:b/>
          <w:sz w:val="24"/>
          <w:szCs w:val="24"/>
        </w:rPr>
      </w:pPr>
      <w:r w:rsidRPr="00AC23C9">
        <w:rPr>
          <w:rFonts w:ascii="Georgia" w:hAnsi="Georgia"/>
          <w:b/>
          <w:sz w:val="24"/>
          <w:szCs w:val="24"/>
        </w:rPr>
        <w:t>ROLL CALL:</w:t>
      </w:r>
    </w:p>
    <w:p w14:paraId="0FA9425D" w14:textId="5D185173" w:rsidR="00AC23C9" w:rsidRPr="00AC23C9" w:rsidRDefault="00AC23C9" w:rsidP="002A15D5">
      <w:pPr>
        <w:spacing w:after="0" w:line="240" w:lineRule="auto"/>
        <w:jc w:val="both"/>
        <w:rPr>
          <w:rFonts w:ascii="Georgia" w:eastAsia="Times New Roman" w:hAnsi="Georgia" w:cs="Microsoft Sans Serif"/>
          <w:sz w:val="24"/>
          <w:szCs w:val="24"/>
        </w:rPr>
      </w:pPr>
      <w:r w:rsidRPr="00AC23C9">
        <w:rPr>
          <w:rFonts w:ascii="Georgia" w:hAnsi="Georgia"/>
          <w:sz w:val="24"/>
          <w:szCs w:val="24"/>
        </w:rPr>
        <w:t>Chairman Koskinen instructed Clerk Goodreau to take roll call with the following results:</w:t>
      </w:r>
      <w:r>
        <w:rPr>
          <w:rFonts w:ascii="Georgia" w:hAnsi="Georgia"/>
          <w:sz w:val="24"/>
          <w:szCs w:val="24"/>
        </w:rPr>
        <w:t xml:space="preserve"> </w:t>
      </w:r>
      <w:r w:rsidRPr="00AC23C9">
        <w:rPr>
          <w:rFonts w:ascii="Georgia" w:eastAsia="Times New Roman" w:hAnsi="Georgia" w:cs="Microsoft Sans Serif"/>
          <w:sz w:val="24"/>
          <w:szCs w:val="24"/>
        </w:rPr>
        <w:t>Present:</w:t>
      </w:r>
      <w:r w:rsidR="00E65FBE">
        <w:rPr>
          <w:rFonts w:ascii="Georgia" w:eastAsia="Times New Roman" w:hAnsi="Georgia" w:cs="Microsoft Sans Serif"/>
          <w:sz w:val="24"/>
          <w:szCs w:val="24"/>
        </w:rPr>
        <w:t xml:space="preserve"> </w:t>
      </w:r>
      <w:r w:rsidR="00E65FBE" w:rsidRPr="00AC23C9">
        <w:rPr>
          <w:rFonts w:ascii="Georgia" w:eastAsia="Times New Roman" w:hAnsi="Georgia" w:cs="Microsoft Sans Serif"/>
          <w:sz w:val="24"/>
          <w:szCs w:val="24"/>
        </w:rPr>
        <w:t>Commissioner Gale Eilola</w:t>
      </w:r>
      <w:r w:rsidR="00E65FBE">
        <w:rPr>
          <w:rFonts w:ascii="Georgia" w:eastAsia="Times New Roman" w:hAnsi="Georgia" w:cs="Microsoft Sans Serif"/>
          <w:sz w:val="24"/>
          <w:szCs w:val="24"/>
        </w:rPr>
        <w:t>,</w:t>
      </w:r>
      <w:r w:rsidRPr="00AC23C9">
        <w:rPr>
          <w:rFonts w:ascii="Georgia" w:eastAsia="Times New Roman" w:hAnsi="Georgia" w:cs="Microsoft Sans Serif"/>
          <w:sz w:val="24"/>
          <w:szCs w:val="24"/>
        </w:rPr>
        <w:t xml:space="preserve"> Commissioner Michael Koskinen, Commissioner William </w:t>
      </w:r>
      <w:r>
        <w:rPr>
          <w:rFonts w:ascii="Georgia" w:eastAsia="Times New Roman" w:hAnsi="Georgia" w:cs="Microsoft Sans Serif"/>
          <w:sz w:val="24"/>
          <w:szCs w:val="24"/>
        </w:rPr>
        <w:t>M</w:t>
      </w:r>
      <w:r w:rsidRPr="00AC23C9">
        <w:rPr>
          <w:rFonts w:ascii="Georgia" w:eastAsia="Times New Roman" w:hAnsi="Georgia" w:cs="Microsoft Sans Serif"/>
          <w:sz w:val="24"/>
          <w:szCs w:val="24"/>
        </w:rPr>
        <w:t>enge, Commissioner Dan Robillard and Commissioner William Rolof. Absent:</w:t>
      </w:r>
      <w:r w:rsidR="00E65FBE">
        <w:rPr>
          <w:rFonts w:ascii="Georgia" w:eastAsia="Times New Roman" w:hAnsi="Georgia" w:cs="Microsoft Sans Serif"/>
          <w:sz w:val="24"/>
          <w:szCs w:val="24"/>
        </w:rPr>
        <w:t xml:space="preserve"> None</w:t>
      </w:r>
      <w:r w:rsidRPr="00AC23C9">
        <w:rPr>
          <w:rFonts w:ascii="Georgia" w:eastAsia="Times New Roman" w:hAnsi="Georgia" w:cs="Microsoft Sans Serif"/>
          <w:sz w:val="24"/>
          <w:szCs w:val="24"/>
        </w:rPr>
        <w:t>.</w:t>
      </w:r>
    </w:p>
    <w:p w14:paraId="6B63A49A" w14:textId="77777777" w:rsidR="00AC23C9" w:rsidRPr="00AC23C9" w:rsidRDefault="00AC23C9" w:rsidP="002A15D5">
      <w:pPr>
        <w:spacing w:after="0" w:line="240" w:lineRule="auto"/>
        <w:jc w:val="both"/>
        <w:rPr>
          <w:rFonts w:ascii="Georgia" w:eastAsia="Times New Roman" w:hAnsi="Georgia" w:cs="Microsoft Sans Serif"/>
          <w:sz w:val="24"/>
          <w:szCs w:val="24"/>
        </w:rPr>
      </w:pPr>
    </w:p>
    <w:p w14:paraId="68AE9856" w14:textId="77777777" w:rsidR="00AC23C9" w:rsidRPr="00AC23C9" w:rsidRDefault="00AC23C9" w:rsidP="002A15D5">
      <w:pPr>
        <w:spacing w:after="0" w:line="240" w:lineRule="auto"/>
        <w:jc w:val="both"/>
        <w:rPr>
          <w:rFonts w:ascii="Georgia" w:eastAsia="Times New Roman" w:hAnsi="Georgia" w:cs="Microsoft Sans Serif"/>
          <w:b/>
          <w:sz w:val="24"/>
          <w:szCs w:val="24"/>
        </w:rPr>
      </w:pPr>
      <w:r w:rsidRPr="00AC23C9">
        <w:rPr>
          <w:rFonts w:ascii="Georgia" w:eastAsia="Times New Roman" w:hAnsi="Georgia" w:cs="Microsoft Sans Serif"/>
          <w:b/>
          <w:sz w:val="24"/>
          <w:szCs w:val="24"/>
        </w:rPr>
        <w:t>APPROVAL OF AGENDA:</w:t>
      </w:r>
    </w:p>
    <w:p w14:paraId="0D1706C5" w14:textId="7BCFDA86" w:rsidR="00AC23C9" w:rsidRPr="00AC23C9" w:rsidRDefault="00AC23C9" w:rsidP="002A15D5">
      <w:pPr>
        <w:spacing w:after="0" w:line="240" w:lineRule="auto"/>
        <w:jc w:val="both"/>
        <w:rPr>
          <w:rFonts w:ascii="Georgia" w:eastAsia="Times New Roman" w:hAnsi="Georgia" w:cs="Times New Roman"/>
          <w:sz w:val="24"/>
          <w:szCs w:val="24"/>
        </w:rPr>
      </w:pPr>
      <w:r w:rsidRPr="00AC23C9">
        <w:rPr>
          <w:rFonts w:ascii="Georgia" w:eastAsia="Times New Roman" w:hAnsi="Georgia" w:cs="Microsoft Sans Serif"/>
          <w:sz w:val="24"/>
          <w:szCs w:val="24"/>
        </w:rPr>
        <w:t xml:space="preserve">Commissioner </w:t>
      </w:r>
      <w:r w:rsidR="00E65FBE">
        <w:rPr>
          <w:rFonts w:ascii="Georgia" w:eastAsia="Times New Roman" w:hAnsi="Georgia" w:cs="Microsoft Sans Serif"/>
          <w:sz w:val="24"/>
          <w:szCs w:val="24"/>
        </w:rPr>
        <w:t>Rolof</w:t>
      </w:r>
      <w:r w:rsidRPr="00AC23C9">
        <w:rPr>
          <w:rFonts w:ascii="Georgia" w:eastAsia="Times New Roman" w:hAnsi="Georgia" w:cs="Microsoft Sans Serif"/>
          <w:sz w:val="24"/>
          <w:szCs w:val="24"/>
        </w:rPr>
        <w:t xml:space="preserve"> made</w:t>
      </w:r>
      <w:r w:rsidRPr="00AC23C9">
        <w:rPr>
          <w:rFonts w:ascii="Georgia" w:eastAsia="Times New Roman" w:hAnsi="Georgia" w:cs="Times New Roman"/>
          <w:sz w:val="24"/>
          <w:szCs w:val="24"/>
        </w:rPr>
        <w:t xml:space="preserve"> a motion, supported by Commissioner </w:t>
      </w:r>
      <w:r w:rsidR="00E65FBE">
        <w:rPr>
          <w:rFonts w:ascii="Georgia" w:eastAsia="Times New Roman" w:hAnsi="Georgia" w:cs="Times New Roman"/>
          <w:sz w:val="24"/>
          <w:szCs w:val="24"/>
        </w:rPr>
        <w:t>Menge</w:t>
      </w:r>
      <w:r w:rsidRPr="00AC23C9">
        <w:rPr>
          <w:rFonts w:ascii="Georgia" w:eastAsia="Times New Roman" w:hAnsi="Georgia" w:cs="Times New Roman"/>
          <w:sz w:val="24"/>
          <w:szCs w:val="24"/>
        </w:rPr>
        <w:t xml:space="preserve"> to approve the Agenda, as presented. On Voice Vote, the motion carried.</w:t>
      </w:r>
    </w:p>
    <w:p w14:paraId="476B59C8" w14:textId="77777777" w:rsidR="00AC23C9" w:rsidRPr="00AC23C9" w:rsidRDefault="00AC23C9" w:rsidP="002A15D5">
      <w:pPr>
        <w:spacing w:after="0" w:line="240" w:lineRule="auto"/>
        <w:jc w:val="both"/>
        <w:rPr>
          <w:rFonts w:ascii="Georgia" w:eastAsia="Times New Roman" w:hAnsi="Georgia" w:cs="Times New Roman"/>
          <w:b/>
          <w:sz w:val="24"/>
          <w:szCs w:val="24"/>
          <w:u w:val="single"/>
        </w:rPr>
      </w:pPr>
    </w:p>
    <w:p w14:paraId="0DC15CDE" w14:textId="664F2A70" w:rsidR="00AC23C9" w:rsidRPr="00AC23C9" w:rsidRDefault="00AC23C9" w:rsidP="002A15D5">
      <w:pPr>
        <w:spacing w:after="0" w:line="240" w:lineRule="auto"/>
        <w:jc w:val="both"/>
        <w:rPr>
          <w:rFonts w:ascii="Georgia" w:hAnsi="Georgia"/>
          <w:b/>
          <w:sz w:val="24"/>
          <w:szCs w:val="24"/>
        </w:rPr>
      </w:pPr>
      <w:r w:rsidRPr="00AC23C9">
        <w:rPr>
          <w:rFonts w:ascii="Georgia" w:hAnsi="Georgia"/>
          <w:b/>
          <w:sz w:val="24"/>
          <w:szCs w:val="24"/>
        </w:rPr>
        <w:t>PUBLIC COMMENT:</w:t>
      </w:r>
    </w:p>
    <w:p w14:paraId="4E1462ED" w14:textId="6B66EAEB" w:rsidR="00AC23C9" w:rsidRPr="00E65FBE" w:rsidRDefault="00E65FBE" w:rsidP="002A15D5">
      <w:pPr>
        <w:spacing w:after="0" w:line="240" w:lineRule="auto"/>
        <w:jc w:val="both"/>
        <w:rPr>
          <w:rFonts w:ascii="Georgia" w:hAnsi="Georgia"/>
          <w:bCs/>
          <w:sz w:val="24"/>
          <w:szCs w:val="24"/>
        </w:rPr>
      </w:pPr>
      <w:r>
        <w:rPr>
          <w:rFonts w:ascii="Georgia" w:hAnsi="Georgia"/>
          <w:bCs/>
          <w:sz w:val="24"/>
          <w:szCs w:val="24"/>
        </w:rPr>
        <w:t>Paul Putnam, MSU Extension, Director, District 1, spoke on behalf of the MSU Extension budget. Mr. Putnam understands Baraga County’s financial position and would like to have a conversation in the near future with the Finance Committee to discuss funding for MSU Extension moving forward.</w:t>
      </w:r>
    </w:p>
    <w:p w14:paraId="7F23F35D" w14:textId="77777777" w:rsidR="00AC23C9" w:rsidRPr="00AC23C9" w:rsidRDefault="00AC23C9" w:rsidP="002A15D5">
      <w:pPr>
        <w:spacing w:after="0" w:line="240" w:lineRule="auto"/>
        <w:jc w:val="both"/>
        <w:rPr>
          <w:rFonts w:ascii="Georgia" w:eastAsia="Times New Roman" w:hAnsi="Georgia" w:cs="Times New Roman"/>
          <w:sz w:val="24"/>
          <w:szCs w:val="24"/>
        </w:rPr>
      </w:pPr>
    </w:p>
    <w:p w14:paraId="213C2BC0" w14:textId="77777777" w:rsidR="00AC23C9" w:rsidRPr="00AC23C9" w:rsidRDefault="00AC23C9" w:rsidP="002A15D5">
      <w:pPr>
        <w:spacing w:after="0" w:line="240" w:lineRule="auto"/>
        <w:jc w:val="both"/>
        <w:rPr>
          <w:rFonts w:ascii="Georgia" w:eastAsia="Times New Roman" w:hAnsi="Georgia" w:cs="Times New Roman"/>
          <w:b/>
          <w:sz w:val="24"/>
          <w:szCs w:val="24"/>
        </w:rPr>
      </w:pPr>
      <w:r w:rsidRPr="00AC23C9">
        <w:rPr>
          <w:rFonts w:ascii="Georgia" w:eastAsia="Times New Roman" w:hAnsi="Georgia" w:cs="Times New Roman"/>
          <w:b/>
          <w:sz w:val="24"/>
          <w:szCs w:val="24"/>
        </w:rPr>
        <w:t>BUDGET AMENDMENTS:</w:t>
      </w:r>
    </w:p>
    <w:p w14:paraId="1C672D0F" w14:textId="1F71282C" w:rsidR="00AC23C9" w:rsidRDefault="00AC23C9" w:rsidP="002A15D5">
      <w:pPr>
        <w:spacing w:after="0" w:line="240" w:lineRule="auto"/>
        <w:jc w:val="both"/>
        <w:rPr>
          <w:rFonts w:ascii="Georgia" w:eastAsia="Times New Roman" w:hAnsi="Georgia" w:cs="Times New Roman"/>
          <w:sz w:val="24"/>
          <w:szCs w:val="24"/>
        </w:rPr>
      </w:pPr>
      <w:r w:rsidRPr="00AC23C9">
        <w:rPr>
          <w:rFonts w:ascii="Georgia" w:eastAsia="Times New Roman" w:hAnsi="Georgia" w:cs="Times New Roman"/>
          <w:sz w:val="24"/>
          <w:szCs w:val="24"/>
        </w:rPr>
        <w:t xml:space="preserve">Commissioner </w:t>
      </w:r>
      <w:r w:rsidR="00E65FBE">
        <w:rPr>
          <w:rFonts w:ascii="Georgia" w:eastAsia="Times New Roman" w:hAnsi="Georgia" w:cs="Times New Roman"/>
          <w:sz w:val="24"/>
          <w:szCs w:val="24"/>
        </w:rPr>
        <w:t>Menge</w:t>
      </w:r>
      <w:r w:rsidRPr="00AC23C9">
        <w:rPr>
          <w:rFonts w:ascii="Georgia" w:eastAsia="Times New Roman" w:hAnsi="Georgia" w:cs="Times New Roman"/>
          <w:sz w:val="24"/>
          <w:szCs w:val="24"/>
        </w:rPr>
        <w:t xml:space="preserve"> made a motion, supported by Commissioner </w:t>
      </w:r>
      <w:r w:rsidR="00E65FBE">
        <w:rPr>
          <w:rFonts w:ascii="Georgia" w:eastAsia="Times New Roman" w:hAnsi="Georgia" w:cs="Times New Roman"/>
          <w:sz w:val="24"/>
          <w:szCs w:val="24"/>
        </w:rPr>
        <w:t>Rolof</w:t>
      </w:r>
      <w:r w:rsidRPr="00AC23C9">
        <w:rPr>
          <w:rFonts w:ascii="Georgia" w:eastAsia="Times New Roman" w:hAnsi="Georgia" w:cs="Times New Roman"/>
          <w:sz w:val="24"/>
          <w:szCs w:val="24"/>
        </w:rPr>
        <w:t xml:space="preserve"> to approve</w:t>
      </w:r>
      <w:r w:rsidR="00E65FBE">
        <w:rPr>
          <w:rFonts w:ascii="Georgia" w:eastAsia="Times New Roman" w:hAnsi="Georgia" w:cs="Times New Roman"/>
          <w:sz w:val="24"/>
          <w:szCs w:val="24"/>
        </w:rPr>
        <w:t xml:space="preserve"> the following</w:t>
      </w:r>
      <w:r w:rsidRPr="00AC23C9">
        <w:rPr>
          <w:rFonts w:ascii="Georgia" w:eastAsia="Times New Roman" w:hAnsi="Georgia" w:cs="Times New Roman"/>
          <w:sz w:val="24"/>
          <w:szCs w:val="24"/>
        </w:rPr>
        <w:t xml:space="preserve"> </w:t>
      </w:r>
      <w:r w:rsidR="00E65FBE">
        <w:rPr>
          <w:rFonts w:ascii="Georgia" w:eastAsia="Times New Roman" w:hAnsi="Georgia" w:cs="Times New Roman"/>
          <w:sz w:val="24"/>
          <w:szCs w:val="24"/>
        </w:rPr>
        <w:t>FY20 Budget Amendments:</w:t>
      </w:r>
    </w:p>
    <w:p w14:paraId="531EDF26" w14:textId="6263935D" w:rsidR="00E65FBE" w:rsidRDefault="00E65FBE" w:rsidP="002A15D5">
      <w:pPr>
        <w:spacing w:after="0" w:line="240" w:lineRule="auto"/>
        <w:jc w:val="both"/>
        <w:rPr>
          <w:rFonts w:ascii="Georgia" w:eastAsia="Times New Roman" w:hAnsi="Georgia" w:cs="Times New Roman"/>
          <w:sz w:val="24"/>
          <w:szCs w:val="24"/>
        </w:rPr>
      </w:pPr>
    </w:p>
    <w:tbl>
      <w:tblPr>
        <w:tblW w:w="11100" w:type="dxa"/>
        <w:tblLook w:val="04A0" w:firstRow="1" w:lastRow="0" w:firstColumn="1" w:lastColumn="0" w:noHBand="0" w:noVBand="1"/>
      </w:tblPr>
      <w:tblGrid>
        <w:gridCol w:w="4954"/>
        <w:gridCol w:w="2006"/>
        <w:gridCol w:w="2000"/>
        <w:gridCol w:w="2140"/>
      </w:tblGrid>
      <w:tr w:rsidR="00980D46" w:rsidRPr="00EF49FC" w14:paraId="6ED36D7D" w14:textId="77777777" w:rsidTr="00980D46">
        <w:trPr>
          <w:trHeight w:val="300"/>
        </w:trPr>
        <w:tc>
          <w:tcPr>
            <w:tcW w:w="6960" w:type="dxa"/>
            <w:gridSpan w:val="2"/>
            <w:tcBorders>
              <w:top w:val="nil"/>
              <w:left w:val="nil"/>
              <w:bottom w:val="nil"/>
              <w:right w:val="nil"/>
            </w:tcBorders>
            <w:shd w:val="clear" w:color="auto" w:fill="auto"/>
            <w:noWrap/>
            <w:vAlign w:val="bottom"/>
            <w:hideMark/>
          </w:tcPr>
          <w:p w14:paraId="408E0D65" w14:textId="77777777" w:rsidR="00980D46" w:rsidRPr="00EF49FC" w:rsidRDefault="00980D46" w:rsidP="002A15D5">
            <w:pPr>
              <w:spacing w:after="0" w:line="240" w:lineRule="auto"/>
              <w:jc w:val="both"/>
              <w:rPr>
                <w:rFonts w:ascii="Georgia" w:eastAsia="Times New Roman" w:hAnsi="Georgia" w:cs="Calibri"/>
                <w:b/>
                <w:bCs/>
              </w:rPr>
            </w:pPr>
            <w:r w:rsidRPr="00EF49FC">
              <w:rPr>
                <w:rFonts w:ascii="Georgia" w:eastAsia="Times New Roman" w:hAnsi="Georgia" w:cs="Calibri"/>
                <w:b/>
                <w:bCs/>
              </w:rPr>
              <w:t>PROPOSED BUDGET AMENDMENTS</w:t>
            </w:r>
          </w:p>
        </w:tc>
        <w:tc>
          <w:tcPr>
            <w:tcW w:w="2000" w:type="dxa"/>
            <w:tcBorders>
              <w:top w:val="nil"/>
              <w:left w:val="nil"/>
              <w:bottom w:val="nil"/>
              <w:right w:val="nil"/>
            </w:tcBorders>
            <w:shd w:val="clear" w:color="auto" w:fill="auto"/>
            <w:noWrap/>
            <w:vAlign w:val="bottom"/>
            <w:hideMark/>
          </w:tcPr>
          <w:p w14:paraId="24A4C14C" w14:textId="77777777" w:rsidR="00980D46" w:rsidRPr="00EF49FC" w:rsidRDefault="00980D46" w:rsidP="002A15D5">
            <w:pPr>
              <w:spacing w:after="0" w:line="240" w:lineRule="auto"/>
              <w:jc w:val="both"/>
              <w:rPr>
                <w:rFonts w:ascii="Georgia" w:eastAsia="Times New Roman" w:hAnsi="Georgia" w:cs="Calibri"/>
                <w:b/>
                <w:bCs/>
              </w:rPr>
            </w:pPr>
          </w:p>
        </w:tc>
        <w:tc>
          <w:tcPr>
            <w:tcW w:w="2140" w:type="dxa"/>
            <w:tcBorders>
              <w:top w:val="nil"/>
              <w:left w:val="nil"/>
              <w:bottom w:val="nil"/>
              <w:right w:val="nil"/>
            </w:tcBorders>
            <w:shd w:val="clear" w:color="auto" w:fill="auto"/>
            <w:noWrap/>
            <w:vAlign w:val="bottom"/>
            <w:hideMark/>
          </w:tcPr>
          <w:p w14:paraId="5F983FC6"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476166B1" w14:textId="77777777" w:rsidTr="00980D46">
        <w:trPr>
          <w:trHeight w:val="300"/>
        </w:trPr>
        <w:tc>
          <w:tcPr>
            <w:tcW w:w="4954" w:type="dxa"/>
            <w:tcBorders>
              <w:top w:val="nil"/>
              <w:left w:val="nil"/>
              <w:bottom w:val="nil"/>
              <w:right w:val="nil"/>
            </w:tcBorders>
            <w:shd w:val="clear" w:color="auto" w:fill="auto"/>
            <w:noWrap/>
            <w:vAlign w:val="bottom"/>
            <w:hideMark/>
          </w:tcPr>
          <w:p w14:paraId="401C371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For the Fiscal Year Ending 09/30/2020</w:t>
            </w:r>
          </w:p>
        </w:tc>
        <w:tc>
          <w:tcPr>
            <w:tcW w:w="2006" w:type="dxa"/>
            <w:tcBorders>
              <w:top w:val="nil"/>
              <w:left w:val="nil"/>
              <w:bottom w:val="nil"/>
              <w:right w:val="nil"/>
            </w:tcBorders>
            <w:shd w:val="clear" w:color="auto" w:fill="auto"/>
            <w:noWrap/>
            <w:vAlign w:val="bottom"/>
            <w:hideMark/>
          </w:tcPr>
          <w:p w14:paraId="157A4FBD"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1051CC19"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2D0F84AB"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43C40FD2" w14:textId="77777777" w:rsidTr="00980D46">
        <w:trPr>
          <w:trHeight w:val="300"/>
        </w:trPr>
        <w:tc>
          <w:tcPr>
            <w:tcW w:w="4954" w:type="dxa"/>
            <w:tcBorders>
              <w:top w:val="nil"/>
              <w:left w:val="nil"/>
              <w:bottom w:val="nil"/>
              <w:right w:val="nil"/>
            </w:tcBorders>
            <w:shd w:val="clear" w:color="auto" w:fill="auto"/>
            <w:noWrap/>
            <w:vAlign w:val="bottom"/>
            <w:hideMark/>
          </w:tcPr>
          <w:p w14:paraId="7EAD7495"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6" w:type="dxa"/>
            <w:tcBorders>
              <w:top w:val="nil"/>
              <w:left w:val="nil"/>
              <w:bottom w:val="nil"/>
              <w:right w:val="nil"/>
            </w:tcBorders>
            <w:shd w:val="clear" w:color="auto" w:fill="auto"/>
            <w:noWrap/>
            <w:vAlign w:val="bottom"/>
            <w:hideMark/>
          </w:tcPr>
          <w:p w14:paraId="5F5E61A0"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0" w:type="dxa"/>
            <w:tcBorders>
              <w:top w:val="nil"/>
              <w:left w:val="nil"/>
              <w:bottom w:val="nil"/>
              <w:right w:val="nil"/>
            </w:tcBorders>
            <w:shd w:val="clear" w:color="auto" w:fill="auto"/>
            <w:noWrap/>
            <w:vAlign w:val="bottom"/>
            <w:hideMark/>
          </w:tcPr>
          <w:p w14:paraId="42D42DBD"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60EB73BD"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68952D23" w14:textId="77777777" w:rsidTr="00980D46">
        <w:trPr>
          <w:trHeight w:val="870"/>
        </w:trPr>
        <w:tc>
          <w:tcPr>
            <w:tcW w:w="4954" w:type="dxa"/>
            <w:tcBorders>
              <w:top w:val="nil"/>
              <w:left w:val="nil"/>
              <w:bottom w:val="single" w:sz="4" w:space="0" w:color="auto"/>
              <w:right w:val="nil"/>
            </w:tcBorders>
            <w:shd w:val="clear" w:color="auto" w:fill="auto"/>
            <w:noWrap/>
            <w:vAlign w:val="bottom"/>
            <w:hideMark/>
          </w:tcPr>
          <w:p w14:paraId="539FD649"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Account Name</w:t>
            </w:r>
          </w:p>
        </w:tc>
        <w:tc>
          <w:tcPr>
            <w:tcW w:w="2006" w:type="dxa"/>
            <w:tcBorders>
              <w:top w:val="nil"/>
              <w:left w:val="nil"/>
              <w:bottom w:val="single" w:sz="4" w:space="0" w:color="auto"/>
              <w:right w:val="nil"/>
            </w:tcBorders>
            <w:shd w:val="clear" w:color="auto" w:fill="auto"/>
            <w:noWrap/>
            <w:vAlign w:val="bottom"/>
            <w:hideMark/>
          </w:tcPr>
          <w:p w14:paraId="35EC970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Account Number</w:t>
            </w:r>
          </w:p>
        </w:tc>
        <w:tc>
          <w:tcPr>
            <w:tcW w:w="2000" w:type="dxa"/>
            <w:tcBorders>
              <w:top w:val="nil"/>
              <w:left w:val="nil"/>
              <w:bottom w:val="single" w:sz="4" w:space="0" w:color="auto"/>
              <w:right w:val="nil"/>
            </w:tcBorders>
            <w:shd w:val="clear" w:color="auto" w:fill="auto"/>
            <w:vAlign w:val="bottom"/>
            <w:hideMark/>
          </w:tcPr>
          <w:p w14:paraId="52D766D7" w14:textId="77777777" w:rsidR="00EF49FC"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Revenue </w:t>
            </w:r>
          </w:p>
          <w:p w14:paraId="506B69BF" w14:textId="5466336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Increase</w:t>
            </w:r>
            <w:r w:rsidR="00EF49FC" w:rsidRPr="00EF49FC">
              <w:rPr>
                <w:rFonts w:ascii="Georgia" w:eastAsia="Times New Roman" w:hAnsi="Georgia" w:cs="Calibri"/>
                <w:color w:val="000000"/>
              </w:rPr>
              <w:t>-</w:t>
            </w:r>
            <w:r w:rsidRPr="00EF49FC">
              <w:rPr>
                <w:rFonts w:ascii="Georgia" w:eastAsia="Times New Roman" w:hAnsi="Georgia" w:cs="Calibri"/>
                <w:color w:val="000000"/>
              </w:rPr>
              <w:t xml:space="preserve"> (Decrease)</w:t>
            </w:r>
          </w:p>
        </w:tc>
        <w:tc>
          <w:tcPr>
            <w:tcW w:w="2140" w:type="dxa"/>
            <w:tcBorders>
              <w:top w:val="nil"/>
              <w:left w:val="nil"/>
              <w:bottom w:val="single" w:sz="4" w:space="0" w:color="auto"/>
              <w:right w:val="nil"/>
            </w:tcBorders>
            <w:shd w:val="clear" w:color="auto" w:fill="auto"/>
            <w:vAlign w:val="bottom"/>
            <w:hideMark/>
          </w:tcPr>
          <w:p w14:paraId="6E17EEA0" w14:textId="2160A10F" w:rsidR="00EF49FC"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Expense </w:t>
            </w:r>
            <w:r w:rsidR="00EF49FC" w:rsidRPr="00EF49FC">
              <w:rPr>
                <w:rFonts w:ascii="Georgia" w:eastAsia="Times New Roman" w:hAnsi="Georgia" w:cs="Calibri"/>
                <w:color w:val="000000"/>
              </w:rPr>
              <w:t>–</w:t>
            </w:r>
            <w:r w:rsidRPr="00EF49FC">
              <w:rPr>
                <w:rFonts w:ascii="Georgia" w:eastAsia="Times New Roman" w:hAnsi="Georgia" w:cs="Calibri"/>
                <w:color w:val="000000"/>
              </w:rPr>
              <w:t xml:space="preserve"> </w:t>
            </w:r>
          </w:p>
          <w:p w14:paraId="43C49BAE" w14:textId="6FCEDD9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Increase-(Decrease)</w:t>
            </w:r>
          </w:p>
        </w:tc>
      </w:tr>
      <w:tr w:rsidR="00980D46" w:rsidRPr="00EF49FC" w14:paraId="1DF8F689" w14:textId="77777777" w:rsidTr="00980D46">
        <w:trPr>
          <w:trHeight w:val="300"/>
        </w:trPr>
        <w:tc>
          <w:tcPr>
            <w:tcW w:w="4954" w:type="dxa"/>
            <w:tcBorders>
              <w:top w:val="nil"/>
              <w:left w:val="nil"/>
              <w:bottom w:val="nil"/>
              <w:right w:val="nil"/>
            </w:tcBorders>
            <w:shd w:val="clear" w:color="auto" w:fill="auto"/>
            <w:noWrap/>
            <w:vAlign w:val="bottom"/>
            <w:hideMark/>
          </w:tcPr>
          <w:p w14:paraId="3DF18A21" w14:textId="77777777" w:rsidR="00980D46" w:rsidRPr="00EF49FC" w:rsidRDefault="00980D46" w:rsidP="002A15D5">
            <w:pPr>
              <w:spacing w:after="0" w:line="240" w:lineRule="auto"/>
              <w:jc w:val="both"/>
              <w:rPr>
                <w:rFonts w:ascii="Georgia" w:eastAsia="Times New Roman" w:hAnsi="Georgia" w:cs="Calibri"/>
                <w:color w:val="000000"/>
              </w:rPr>
            </w:pPr>
          </w:p>
        </w:tc>
        <w:tc>
          <w:tcPr>
            <w:tcW w:w="2006" w:type="dxa"/>
            <w:tcBorders>
              <w:top w:val="nil"/>
              <w:left w:val="nil"/>
              <w:bottom w:val="nil"/>
              <w:right w:val="nil"/>
            </w:tcBorders>
            <w:shd w:val="clear" w:color="auto" w:fill="auto"/>
            <w:noWrap/>
            <w:vAlign w:val="bottom"/>
            <w:hideMark/>
          </w:tcPr>
          <w:p w14:paraId="764CFBD6"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0" w:type="dxa"/>
            <w:tcBorders>
              <w:top w:val="nil"/>
              <w:left w:val="nil"/>
              <w:bottom w:val="nil"/>
              <w:right w:val="nil"/>
            </w:tcBorders>
            <w:shd w:val="clear" w:color="auto" w:fill="auto"/>
            <w:noWrap/>
            <w:vAlign w:val="bottom"/>
            <w:hideMark/>
          </w:tcPr>
          <w:p w14:paraId="02663782"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266C25F5"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3FE48346" w14:textId="77777777" w:rsidTr="00980D46">
        <w:trPr>
          <w:trHeight w:val="300"/>
        </w:trPr>
        <w:tc>
          <w:tcPr>
            <w:tcW w:w="4954" w:type="dxa"/>
            <w:tcBorders>
              <w:top w:val="nil"/>
              <w:left w:val="nil"/>
              <w:bottom w:val="nil"/>
              <w:right w:val="nil"/>
            </w:tcBorders>
            <w:shd w:val="clear" w:color="auto" w:fill="auto"/>
            <w:noWrap/>
            <w:vAlign w:val="bottom"/>
            <w:hideMark/>
          </w:tcPr>
          <w:p w14:paraId="731697AB" w14:textId="77777777" w:rsidR="00980D46" w:rsidRPr="00EF49FC" w:rsidRDefault="00980D46" w:rsidP="002A15D5">
            <w:pPr>
              <w:spacing w:after="0" w:line="240" w:lineRule="auto"/>
              <w:jc w:val="both"/>
              <w:rPr>
                <w:rFonts w:ascii="Georgia" w:eastAsia="Times New Roman" w:hAnsi="Georgia" w:cs="Calibri"/>
                <w:b/>
                <w:bCs/>
                <w:color w:val="000000"/>
              </w:rPr>
            </w:pPr>
            <w:r w:rsidRPr="00EF49FC">
              <w:rPr>
                <w:rFonts w:ascii="Georgia" w:eastAsia="Times New Roman" w:hAnsi="Georgia" w:cs="Calibri"/>
                <w:b/>
                <w:bCs/>
                <w:color w:val="000000"/>
              </w:rPr>
              <w:t>GENERAL FUND - REVENUES</w:t>
            </w:r>
          </w:p>
        </w:tc>
        <w:tc>
          <w:tcPr>
            <w:tcW w:w="2006" w:type="dxa"/>
            <w:tcBorders>
              <w:top w:val="nil"/>
              <w:left w:val="nil"/>
              <w:bottom w:val="nil"/>
              <w:right w:val="nil"/>
            </w:tcBorders>
            <w:shd w:val="clear" w:color="auto" w:fill="auto"/>
            <w:noWrap/>
            <w:vAlign w:val="bottom"/>
            <w:hideMark/>
          </w:tcPr>
          <w:p w14:paraId="44C57A46" w14:textId="77777777" w:rsidR="00980D46" w:rsidRPr="00EF49FC" w:rsidRDefault="00980D46" w:rsidP="002A15D5">
            <w:pPr>
              <w:spacing w:after="0" w:line="240" w:lineRule="auto"/>
              <w:jc w:val="both"/>
              <w:rPr>
                <w:rFonts w:ascii="Georgia" w:eastAsia="Times New Roman" w:hAnsi="Georgia" w:cs="Calibri"/>
                <w:b/>
                <w:bCs/>
                <w:color w:val="000000"/>
              </w:rPr>
            </w:pPr>
          </w:p>
        </w:tc>
        <w:tc>
          <w:tcPr>
            <w:tcW w:w="2000" w:type="dxa"/>
            <w:tcBorders>
              <w:top w:val="nil"/>
              <w:left w:val="nil"/>
              <w:bottom w:val="nil"/>
              <w:right w:val="nil"/>
            </w:tcBorders>
            <w:shd w:val="clear" w:color="auto" w:fill="auto"/>
            <w:noWrap/>
            <w:vAlign w:val="bottom"/>
            <w:hideMark/>
          </w:tcPr>
          <w:p w14:paraId="66F0B2B5"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3B04BD72"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31217761" w14:textId="77777777" w:rsidTr="00980D46">
        <w:trPr>
          <w:trHeight w:val="300"/>
        </w:trPr>
        <w:tc>
          <w:tcPr>
            <w:tcW w:w="4954" w:type="dxa"/>
            <w:tcBorders>
              <w:top w:val="nil"/>
              <w:left w:val="nil"/>
              <w:bottom w:val="nil"/>
              <w:right w:val="nil"/>
            </w:tcBorders>
            <w:shd w:val="clear" w:color="auto" w:fill="auto"/>
            <w:noWrap/>
            <w:vAlign w:val="bottom"/>
            <w:hideMark/>
          </w:tcPr>
          <w:p w14:paraId="3C8CEB7F"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6" w:type="dxa"/>
            <w:tcBorders>
              <w:top w:val="nil"/>
              <w:left w:val="nil"/>
              <w:bottom w:val="nil"/>
              <w:right w:val="nil"/>
            </w:tcBorders>
            <w:shd w:val="clear" w:color="auto" w:fill="auto"/>
            <w:noWrap/>
            <w:vAlign w:val="bottom"/>
            <w:hideMark/>
          </w:tcPr>
          <w:p w14:paraId="05334387"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0" w:type="dxa"/>
            <w:tcBorders>
              <w:top w:val="nil"/>
              <w:left w:val="nil"/>
              <w:bottom w:val="nil"/>
              <w:right w:val="nil"/>
            </w:tcBorders>
            <w:shd w:val="clear" w:color="auto" w:fill="auto"/>
            <w:noWrap/>
            <w:vAlign w:val="bottom"/>
            <w:hideMark/>
          </w:tcPr>
          <w:p w14:paraId="1AB24419"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43EB3372"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0B5A16C8" w14:textId="77777777" w:rsidTr="00980D46">
        <w:trPr>
          <w:trHeight w:val="300"/>
        </w:trPr>
        <w:tc>
          <w:tcPr>
            <w:tcW w:w="4954" w:type="dxa"/>
            <w:tcBorders>
              <w:top w:val="nil"/>
              <w:left w:val="nil"/>
              <w:bottom w:val="nil"/>
              <w:right w:val="nil"/>
            </w:tcBorders>
            <w:shd w:val="clear" w:color="auto" w:fill="auto"/>
            <w:noWrap/>
            <w:vAlign w:val="bottom"/>
            <w:hideMark/>
          </w:tcPr>
          <w:p w14:paraId="6BED8B5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Federal CARES Act Grant</w:t>
            </w:r>
          </w:p>
        </w:tc>
        <w:tc>
          <w:tcPr>
            <w:tcW w:w="2006" w:type="dxa"/>
            <w:tcBorders>
              <w:top w:val="nil"/>
              <w:left w:val="nil"/>
              <w:bottom w:val="nil"/>
              <w:right w:val="nil"/>
            </w:tcBorders>
            <w:shd w:val="clear" w:color="auto" w:fill="auto"/>
            <w:noWrap/>
            <w:vAlign w:val="bottom"/>
            <w:hideMark/>
          </w:tcPr>
          <w:p w14:paraId="1307974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101-000-528.00</w:t>
            </w:r>
          </w:p>
        </w:tc>
        <w:tc>
          <w:tcPr>
            <w:tcW w:w="2000" w:type="dxa"/>
            <w:tcBorders>
              <w:top w:val="nil"/>
              <w:left w:val="nil"/>
              <w:bottom w:val="nil"/>
              <w:right w:val="nil"/>
            </w:tcBorders>
            <w:shd w:val="clear" w:color="auto" w:fill="auto"/>
            <w:noWrap/>
            <w:vAlign w:val="bottom"/>
            <w:hideMark/>
          </w:tcPr>
          <w:p w14:paraId="254305EA" w14:textId="5A2AB6FC"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16,000.00 </w:t>
            </w:r>
          </w:p>
        </w:tc>
        <w:tc>
          <w:tcPr>
            <w:tcW w:w="2140" w:type="dxa"/>
            <w:tcBorders>
              <w:top w:val="nil"/>
              <w:left w:val="nil"/>
              <w:bottom w:val="nil"/>
              <w:right w:val="nil"/>
            </w:tcBorders>
            <w:shd w:val="clear" w:color="auto" w:fill="auto"/>
            <w:noWrap/>
            <w:vAlign w:val="bottom"/>
            <w:hideMark/>
          </w:tcPr>
          <w:p w14:paraId="17469F4D" w14:textId="77777777" w:rsidR="00980D46" w:rsidRPr="00EF49FC" w:rsidRDefault="00980D46" w:rsidP="002A15D5">
            <w:pPr>
              <w:spacing w:after="0" w:line="240" w:lineRule="auto"/>
              <w:jc w:val="both"/>
              <w:rPr>
                <w:rFonts w:ascii="Georgia" w:eastAsia="Times New Roman" w:hAnsi="Georgia" w:cs="Calibri"/>
                <w:color w:val="000000"/>
              </w:rPr>
            </w:pPr>
          </w:p>
        </w:tc>
      </w:tr>
      <w:tr w:rsidR="00980D46" w:rsidRPr="00EF49FC" w14:paraId="4036B5AA" w14:textId="77777777" w:rsidTr="00980D46">
        <w:trPr>
          <w:trHeight w:val="300"/>
        </w:trPr>
        <w:tc>
          <w:tcPr>
            <w:tcW w:w="4954" w:type="dxa"/>
            <w:tcBorders>
              <w:top w:val="nil"/>
              <w:left w:val="nil"/>
              <w:bottom w:val="nil"/>
              <w:right w:val="nil"/>
            </w:tcBorders>
            <w:shd w:val="clear" w:color="auto" w:fill="auto"/>
            <w:noWrap/>
            <w:vAlign w:val="bottom"/>
            <w:hideMark/>
          </w:tcPr>
          <w:p w14:paraId="1A28A6EA"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MDNR Pt. Abbaye Project Grant</w:t>
            </w:r>
          </w:p>
        </w:tc>
        <w:tc>
          <w:tcPr>
            <w:tcW w:w="2006" w:type="dxa"/>
            <w:tcBorders>
              <w:top w:val="nil"/>
              <w:left w:val="nil"/>
              <w:bottom w:val="nil"/>
              <w:right w:val="nil"/>
            </w:tcBorders>
            <w:shd w:val="clear" w:color="auto" w:fill="auto"/>
            <w:noWrap/>
            <w:vAlign w:val="bottom"/>
            <w:hideMark/>
          </w:tcPr>
          <w:p w14:paraId="2498119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101-000-539.00</w:t>
            </w:r>
          </w:p>
        </w:tc>
        <w:tc>
          <w:tcPr>
            <w:tcW w:w="2000" w:type="dxa"/>
            <w:tcBorders>
              <w:top w:val="nil"/>
              <w:left w:val="nil"/>
              <w:bottom w:val="nil"/>
              <w:right w:val="nil"/>
            </w:tcBorders>
            <w:shd w:val="clear" w:color="auto" w:fill="auto"/>
            <w:noWrap/>
            <w:vAlign w:val="bottom"/>
            <w:hideMark/>
          </w:tcPr>
          <w:p w14:paraId="78E77244" w14:textId="46C3A200"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49,500.00)</w:t>
            </w:r>
          </w:p>
        </w:tc>
        <w:tc>
          <w:tcPr>
            <w:tcW w:w="2140" w:type="dxa"/>
            <w:tcBorders>
              <w:top w:val="nil"/>
              <w:left w:val="nil"/>
              <w:bottom w:val="nil"/>
              <w:right w:val="nil"/>
            </w:tcBorders>
            <w:shd w:val="clear" w:color="auto" w:fill="auto"/>
            <w:noWrap/>
            <w:vAlign w:val="bottom"/>
            <w:hideMark/>
          </w:tcPr>
          <w:p w14:paraId="6217A58B" w14:textId="77777777" w:rsidR="00980D46" w:rsidRPr="00EF49FC" w:rsidRDefault="00980D46" w:rsidP="002A15D5">
            <w:pPr>
              <w:spacing w:after="0" w:line="240" w:lineRule="auto"/>
              <w:jc w:val="both"/>
              <w:rPr>
                <w:rFonts w:ascii="Georgia" w:eastAsia="Times New Roman" w:hAnsi="Georgia" w:cs="Calibri"/>
                <w:color w:val="000000"/>
              </w:rPr>
            </w:pPr>
          </w:p>
        </w:tc>
      </w:tr>
      <w:tr w:rsidR="00980D46" w:rsidRPr="00EF49FC" w14:paraId="566E8D5B" w14:textId="77777777" w:rsidTr="00980D46">
        <w:trPr>
          <w:trHeight w:val="300"/>
        </w:trPr>
        <w:tc>
          <w:tcPr>
            <w:tcW w:w="4954" w:type="dxa"/>
            <w:tcBorders>
              <w:top w:val="nil"/>
              <w:left w:val="nil"/>
              <w:bottom w:val="nil"/>
              <w:right w:val="nil"/>
            </w:tcBorders>
            <w:shd w:val="clear" w:color="auto" w:fill="auto"/>
            <w:noWrap/>
            <w:vAlign w:val="bottom"/>
            <w:hideMark/>
          </w:tcPr>
          <w:p w14:paraId="0DE41161"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6" w:type="dxa"/>
            <w:tcBorders>
              <w:top w:val="nil"/>
              <w:left w:val="nil"/>
              <w:bottom w:val="nil"/>
              <w:right w:val="nil"/>
            </w:tcBorders>
            <w:shd w:val="clear" w:color="auto" w:fill="auto"/>
            <w:noWrap/>
            <w:vAlign w:val="bottom"/>
            <w:hideMark/>
          </w:tcPr>
          <w:p w14:paraId="017B68D2"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0" w:type="dxa"/>
            <w:tcBorders>
              <w:top w:val="nil"/>
              <w:left w:val="nil"/>
              <w:bottom w:val="nil"/>
              <w:right w:val="nil"/>
            </w:tcBorders>
            <w:shd w:val="clear" w:color="auto" w:fill="auto"/>
            <w:noWrap/>
            <w:vAlign w:val="bottom"/>
            <w:hideMark/>
          </w:tcPr>
          <w:p w14:paraId="7670E4B4"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6402B1DE"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37D59D89" w14:textId="77777777" w:rsidTr="00980D46">
        <w:trPr>
          <w:trHeight w:val="300"/>
        </w:trPr>
        <w:tc>
          <w:tcPr>
            <w:tcW w:w="6960" w:type="dxa"/>
            <w:gridSpan w:val="2"/>
            <w:tcBorders>
              <w:top w:val="nil"/>
              <w:left w:val="nil"/>
              <w:bottom w:val="nil"/>
              <w:right w:val="nil"/>
            </w:tcBorders>
            <w:shd w:val="clear" w:color="auto" w:fill="auto"/>
            <w:noWrap/>
            <w:vAlign w:val="bottom"/>
            <w:hideMark/>
          </w:tcPr>
          <w:p w14:paraId="6A31B1A0" w14:textId="77777777" w:rsidR="00980D46" w:rsidRPr="00EF49FC" w:rsidRDefault="00980D46" w:rsidP="002A15D5">
            <w:pPr>
              <w:spacing w:after="0" w:line="240" w:lineRule="auto"/>
              <w:jc w:val="both"/>
              <w:rPr>
                <w:rFonts w:ascii="Georgia" w:eastAsia="Times New Roman" w:hAnsi="Georgia" w:cs="Calibri"/>
                <w:b/>
                <w:bCs/>
              </w:rPr>
            </w:pPr>
            <w:r w:rsidRPr="00EF49FC">
              <w:rPr>
                <w:rFonts w:ascii="Georgia" w:eastAsia="Times New Roman" w:hAnsi="Georgia" w:cs="Calibri"/>
                <w:b/>
                <w:bCs/>
              </w:rPr>
              <w:t>GENERAL FUND - EXPENDITURES</w:t>
            </w:r>
          </w:p>
        </w:tc>
        <w:tc>
          <w:tcPr>
            <w:tcW w:w="2000" w:type="dxa"/>
            <w:tcBorders>
              <w:top w:val="nil"/>
              <w:left w:val="nil"/>
              <w:bottom w:val="nil"/>
              <w:right w:val="nil"/>
            </w:tcBorders>
            <w:shd w:val="clear" w:color="auto" w:fill="auto"/>
            <w:noWrap/>
            <w:vAlign w:val="bottom"/>
            <w:hideMark/>
          </w:tcPr>
          <w:p w14:paraId="0F78319A" w14:textId="77777777" w:rsidR="00980D46" w:rsidRPr="00EF49FC" w:rsidRDefault="00980D46" w:rsidP="002A15D5">
            <w:pPr>
              <w:spacing w:after="0" w:line="240" w:lineRule="auto"/>
              <w:jc w:val="both"/>
              <w:rPr>
                <w:rFonts w:ascii="Georgia" w:eastAsia="Times New Roman" w:hAnsi="Georgia" w:cs="Calibri"/>
                <w:b/>
                <w:bCs/>
              </w:rPr>
            </w:pPr>
          </w:p>
        </w:tc>
        <w:tc>
          <w:tcPr>
            <w:tcW w:w="2140" w:type="dxa"/>
            <w:tcBorders>
              <w:top w:val="nil"/>
              <w:left w:val="nil"/>
              <w:bottom w:val="nil"/>
              <w:right w:val="nil"/>
            </w:tcBorders>
            <w:shd w:val="clear" w:color="auto" w:fill="auto"/>
            <w:noWrap/>
            <w:vAlign w:val="bottom"/>
            <w:hideMark/>
          </w:tcPr>
          <w:p w14:paraId="111398B2"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530F0F98" w14:textId="77777777" w:rsidTr="00980D46">
        <w:trPr>
          <w:trHeight w:val="300"/>
        </w:trPr>
        <w:tc>
          <w:tcPr>
            <w:tcW w:w="4954" w:type="dxa"/>
            <w:tcBorders>
              <w:top w:val="nil"/>
              <w:left w:val="nil"/>
              <w:bottom w:val="nil"/>
              <w:right w:val="nil"/>
            </w:tcBorders>
            <w:shd w:val="clear" w:color="auto" w:fill="auto"/>
            <w:noWrap/>
            <w:vAlign w:val="bottom"/>
            <w:hideMark/>
          </w:tcPr>
          <w:p w14:paraId="19096571" w14:textId="77777777" w:rsidR="00980D46" w:rsidRPr="00EF49FC" w:rsidRDefault="00980D46" w:rsidP="002A15D5">
            <w:pPr>
              <w:spacing w:after="0" w:line="240" w:lineRule="auto"/>
              <w:jc w:val="both"/>
              <w:rPr>
                <w:rFonts w:ascii="Georgia" w:eastAsia="Times New Roman" w:hAnsi="Georgia" w:cs="Calibri"/>
              </w:rPr>
            </w:pPr>
            <w:r w:rsidRPr="00EF49FC">
              <w:rPr>
                <w:rFonts w:ascii="Georgia" w:eastAsia="Times New Roman" w:hAnsi="Georgia" w:cs="Calibri"/>
              </w:rPr>
              <w:t>Circuit Court -</w:t>
            </w:r>
          </w:p>
        </w:tc>
        <w:tc>
          <w:tcPr>
            <w:tcW w:w="2006" w:type="dxa"/>
            <w:tcBorders>
              <w:top w:val="nil"/>
              <w:left w:val="nil"/>
              <w:bottom w:val="nil"/>
              <w:right w:val="nil"/>
            </w:tcBorders>
            <w:shd w:val="clear" w:color="auto" w:fill="auto"/>
            <w:noWrap/>
            <w:vAlign w:val="bottom"/>
            <w:hideMark/>
          </w:tcPr>
          <w:p w14:paraId="18855D45" w14:textId="77777777" w:rsidR="00980D46" w:rsidRPr="00EF49FC" w:rsidRDefault="00980D46" w:rsidP="002A15D5">
            <w:pPr>
              <w:spacing w:after="0" w:line="240" w:lineRule="auto"/>
              <w:jc w:val="both"/>
              <w:rPr>
                <w:rFonts w:ascii="Georgia" w:eastAsia="Times New Roman" w:hAnsi="Georgia" w:cs="Calibri"/>
              </w:rPr>
            </w:pPr>
          </w:p>
        </w:tc>
        <w:tc>
          <w:tcPr>
            <w:tcW w:w="2000" w:type="dxa"/>
            <w:tcBorders>
              <w:top w:val="nil"/>
              <w:left w:val="nil"/>
              <w:bottom w:val="nil"/>
              <w:right w:val="nil"/>
            </w:tcBorders>
            <w:shd w:val="clear" w:color="auto" w:fill="auto"/>
            <w:noWrap/>
            <w:vAlign w:val="bottom"/>
            <w:hideMark/>
          </w:tcPr>
          <w:p w14:paraId="4F57E2E7"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79A892A7"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27BB94C9" w14:textId="77777777" w:rsidTr="00980D46">
        <w:trPr>
          <w:trHeight w:val="300"/>
        </w:trPr>
        <w:tc>
          <w:tcPr>
            <w:tcW w:w="4954" w:type="dxa"/>
            <w:tcBorders>
              <w:top w:val="nil"/>
              <w:left w:val="nil"/>
              <w:bottom w:val="nil"/>
              <w:right w:val="nil"/>
            </w:tcBorders>
            <w:shd w:val="clear" w:color="auto" w:fill="auto"/>
            <w:noWrap/>
            <w:vAlign w:val="bottom"/>
            <w:hideMark/>
          </w:tcPr>
          <w:p w14:paraId="03D62F09"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Professional &amp; Contract Services</w:t>
            </w:r>
          </w:p>
        </w:tc>
        <w:tc>
          <w:tcPr>
            <w:tcW w:w="2006" w:type="dxa"/>
            <w:tcBorders>
              <w:top w:val="nil"/>
              <w:left w:val="nil"/>
              <w:bottom w:val="nil"/>
              <w:right w:val="nil"/>
            </w:tcBorders>
            <w:shd w:val="clear" w:color="auto" w:fill="auto"/>
            <w:noWrap/>
            <w:vAlign w:val="bottom"/>
            <w:hideMark/>
          </w:tcPr>
          <w:p w14:paraId="4AD72690"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101-131-801.00</w:t>
            </w:r>
          </w:p>
        </w:tc>
        <w:tc>
          <w:tcPr>
            <w:tcW w:w="2000" w:type="dxa"/>
            <w:tcBorders>
              <w:top w:val="nil"/>
              <w:left w:val="nil"/>
              <w:bottom w:val="nil"/>
              <w:right w:val="nil"/>
            </w:tcBorders>
            <w:shd w:val="clear" w:color="auto" w:fill="auto"/>
            <w:noWrap/>
            <w:vAlign w:val="bottom"/>
            <w:hideMark/>
          </w:tcPr>
          <w:p w14:paraId="3AEF484A"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08B520E5"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10,000.00)</w:t>
            </w:r>
          </w:p>
        </w:tc>
      </w:tr>
      <w:tr w:rsidR="00980D46" w:rsidRPr="00EF49FC" w14:paraId="558B9326" w14:textId="77777777" w:rsidTr="00980D46">
        <w:trPr>
          <w:trHeight w:val="300"/>
        </w:trPr>
        <w:tc>
          <w:tcPr>
            <w:tcW w:w="4954" w:type="dxa"/>
            <w:tcBorders>
              <w:top w:val="nil"/>
              <w:left w:val="nil"/>
              <w:bottom w:val="nil"/>
              <w:right w:val="nil"/>
            </w:tcBorders>
            <w:shd w:val="clear" w:color="auto" w:fill="auto"/>
            <w:noWrap/>
            <w:vAlign w:val="bottom"/>
            <w:hideMark/>
          </w:tcPr>
          <w:p w14:paraId="6247A135"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Juror &amp; Witness Fees</w:t>
            </w:r>
          </w:p>
        </w:tc>
        <w:tc>
          <w:tcPr>
            <w:tcW w:w="2006" w:type="dxa"/>
            <w:tcBorders>
              <w:top w:val="nil"/>
              <w:left w:val="nil"/>
              <w:bottom w:val="nil"/>
              <w:right w:val="nil"/>
            </w:tcBorders>
            <w:shd w:val="clear" w:color="auto" w:fill="auto"/>
            <w:noWrap/>
            <w:vAlign w:val="bottom"/>
            <w:hideMark/>
          </w:tcPr>
          <w:p w14:paraId="71006550"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101-131-803.00</w:t>
            </w:r>
          </w:p>
        </w:tc>
        <w:tc>
          <w:tcPr>
            <w:tcW w:w="2000" w:type="dxa"/>
            <w:tcBorders>
              <w:top w:val="nil"/>
              <w:left w:val="nil"/>
              <w:bottom w:val="nil"/>
              <w:right w:val="nil"/>
            </w:tcBorders>
            <w:shd w:val="clear" w:color="auto" w:fill="auto"/>
            <w:noWrap/>
            <w:vAlign w:val="bottom"/>
            <w:hideMark/>
          </w:tcPr>
          <w:p w14:paraId="373B9FF4"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05743115"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5,000.00)</w:t>
            </w:r>
          </w:p>
        </w:tc>
      </w:tr>
      <w:tr w:rsidR="00980D46" w:rsidRPr="00EF49FC" w14:paraId="51EA70AC" w14:textId="77777777" w:rsidTr="00980D46">
        <w:trPr>
          <w:trHeight w:val="300"/>
        </w:trPr>
        <w:tc>
          <w:tcPr>
            <w:tcW w:w="4954" w:type="dxa"/>
            <w:tcBorders>
              <w:top w:val="nil"/>
              <w:left w:val="nil"/>
              <w:bottom w:val="nil"/>
              <w:right w:val="nil"/>
            </w:tcBorders>
            <w:shd w:val="clear" w:color="auto" w:fill="auto"/>
            <w:noWrap/>
            <w:vAlign w:val="bottom"/>
            <w:hideMark/>
          </w:tcPr>
          <w:p w14:paraId="6698EC33"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District Court</w:t>
            </w:r>
          </w:p>
        </w:tc>
        <w:tc>
          <w:tcPr>
            <w:tcW w:w="2006" w:type="dxa"/>
            <w:tcBorders>
              <w:top w:val="nil"/>
              <w:left w:val="nil"/>
              <w:bottom w:val="nil"/>
              <w:right w:val="nil"/>
            </w:tcBorders>
            <w:shd w:val="clear" w:color="auto" w:fill="auto"/>
            <w:noWrap/>
            <w:vAlign w:val="bottom"/>
            <w:hideMark/>
          </w:tcPr>
          <w:p w14:paraId="13AA40BD"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05824ED5"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7316EF62"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377FEDE0" w14:textId="77777777" w:rsidTr="00980D46">
        <w:trPr>
          <w:trHeight w:val="300"/>
        </w:trPr>
        <w:tc>
          <w:tcPr>
            <w:tcW w:w="4954" w:type="dxa"/>
            <w:tcBorders>
              <w:top w:val="nil"/>
              <w:left w:val="nil"/>
              <w:bottom w:val="nil"/>
              <w:right w:val="nil"/>
            </w:tcBorders>
            <w:shd w:val="clear" w:color="auto" w:fill="auto"/>
            <w:noWrap/>
            <w:vAlign w:val="bottom"/>
            <w:hideMark/>
          </w:tcPr>
          <w:p w14:paraId="29F149E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Health Insurance</w:t>
            </w:r>
          </w:p>
        </w:tc>
        <w:tc>
          <w:tcPr>
            <w:tcW w:w="2006" w:type="dxa"/>
            <w:tcBorders>
              <w:top w:val="nil"/>
              <w:left w:val="nil"/>
              <w:bottom w:val="nil"/>
              <w:right w:val="nil"/>
            </w:tcBorders>
            <w:shd w:val="clear" w:color="auto" w:fill="auto"/>
            <w:noWrap/>
            <w:vAlign w:val="bottom"/>
            <w:hideMark/>
          </w:tcPr>
          <w:p w14:paraId="28AC1CF3"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101-136-716.00</w:t>
            </w:r>
          </w:p>
        </w:tc>
        <w:tc>
          <w:tcPr>
            <w:tcW w:w="2000" w:type="dxa"/>
            <w:tcBorders>
              <w:top w:val="nil"/>
              <w:left w:val="nil"/>
              <w:bottom w:val="nil"/>
              <w:right w:val="nil"/>
            </w:tcBorders>
            <w:shd w:val="clear" w:color="auto" w:fill="auto"/>
            <w:noWrap/>
            <w:vAlign w:val="bottom"/>
            <w:hideMark/>
          </w:tcPr>
          <w:p w14:paraId="6DDF5271"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2B6AB3C9"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5,000.00)</w:t>
            </w:r>
          </w:p>
        </w:tc>
      </w:tr>
      <w:tr w:rsidR="00980D46" w:rsidRPr="00EF49FC" w14:paraId="226AAA22" w14:textId="77777777" w:rsidTr="00980D46">
        <w:trPr>
          <w:trHeight w:val="300"/>
        </w:trPr>
        <w:tc>
          <w:tcPr>
            <w:tcW w:w="4954" w:type="dxa"/>
            <w:tcBorders>
              <w:top w:val="nil"/>
              <w:left w:val="nil"/>
              <w:bottom w:val="nil"/>
              <w:right w:val="nil"/>
            </w:tcBorders>
            <w:shd w:val="clear" w:color="auto" w:fill="auto"/>
            <w:noWrap/>
            <w:vAlign w:val="bottom"/>
            <w:hideMark/>
          </w:tcPr>
          <w:p w14:paraId="41D58BA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Probate Court</w:t>
            </w:r>
          </w:p>
        </w:tc>
        <w:tc>
          <w:tcPr>
            <w:tcW w:w="2006" w:type="dxa"/>
            <w:tcBorders>
              <w:top w:val="nil"/>
              <w:left w:val="nil"/>
              <w:bottom w:val="nil"/>
              <w:right w:val="nil"/>
            </w:tcBorders>
            <w:shd w:val="clear" w:color="auto" w:fill="auto"/>
            <w:noWrap/>
            <w:vAlign w:val="bottom"/>
            <w:hideMark/>
          </w:tcPr>
          <w:p w14:paraId="385A96DA"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0659EA3D"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427BCCC0"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0E7D9E9A" w14:textId="77777777" w:rsidTr="00980D46">
        <w:trPr>
          <w:trHeight w:val="300"/>
        </w:trPr>
        <w:tc>
          <w:tcPr>
            <w:tcW w:w="4954" w:type="dxa"/>
            <w:tcBorders>
              <w:top w:val="nil"/>
              <w:left w:val="nil"/>
              <w:bottom w:val="nil"/>
              <w:right w:val="nil"/>
            </w:tcBorders>
            <w:shd w:val="clear" w:color="auto" w:fill="auto"/>
            <w:noWrap/>
            <w:vAlign w:val="bottom"/>
            <w:hideMark/>
          </w:tcPr>
          <w:p w14:paraId="710D9FA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Health Insurance</w:t>
            </w:r>
          </w:p>
        </w:tc>
        <w:tc>
          <w:tcPr>
            <w:tcW w:w="2006" w:type="dxa"/>
            <w:tcBorders>
              <w:top w:val="nil"/>
              <w:left w:val="nil"/>
              <w:bottom w:val="nil"/>
              <w:right w:val="nil"/>
            </w:tcBorders>
            <w:shd w:val="clear" w:color="auto" w:fill="auto"/>
            <w:noWrap/>
            <w:vAlign w:val="bottom"/>
            <w:hideMark/>
          </w:tcPr>
          <w:p w14:paraId="32B2F0E9"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101-148-716.00</w:t>
            </w:r>
          </w:p>
        </w:tc>
        <w:tc>
          <w:tcPr>
            <w:tcW w:w="2000" w:type="dxa"/>
            <w:tcBorders>
              <w:top w:val="nil"/>
              <w:left w:val="nil"/>
              <w:bottom w:val="nil"/>
              <w:right w:val="nil"/>
            </w:tcBorders>
            <w:shd w:val="clear" w:color="auto" w:fill="auto"/>
            <w:noWrap/>
            <w:vAlign w:val="bottom"/>
            <w:hideMark/>
          </w:tcPr>
          <w:p w14:paraId="15D0DE4F"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08ED3101"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5,000.00)</w:t>
            </w:r>
          </w:p>
        </w:tc>
      </w:tr>
      <w:tr w:rsidR="00980D46" w:rsidRPr="00EF49FC" w14:paraId="6F668E69" w14:textId="77777777" w:rsidTr="00980D46">
        <w:trPr>
          <w:trHeight w:val="300"/>
        </w:trPr>
        <w:tc>
          <w:tcPr>
            <w:tcW w:w="4954" w:type="dxa"/>
            <w:tcBorders>
              <w:top w:val="nil"/>
              <w:left w:val="nil"/>
              <w:bottom w:val="nil"/>
              <w:right w:val="nil"/>
            </w:tcBorders>
            <w:shd w:val="clear" w:color="auto" w:fill="auto"/>
            <w:noWrap/>
            <w:vAlign w:val="bottom"/>
            <w:hideMark/>
          </w:tcPr>
          <w:p w14:paraId="043A260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Legal Fees</w:t>
            </w:r>
          </w:p>
        </w:tc>
        <w:tc>
          <w:tcPr>
            <w:tcW w:w="2006" w:type="dxa"/>
            <w:tcBorders>
              <w:top w:val="nil"/>
              <w:left w:val="nil"/>
              <w:bottom w:val="nil"/>
              <w:right w:val="nil"/>
            </w:tcBorders>
            <w:shd w:val="clear" w:color="auto" w:fill="auto"/>
            <w:noWrap/>
            <w:vAlign w:val="bottom"/>
            <w:hideMark/>
          </w:tcPr>
          <w:p w14:paraId="45D0C6B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101-148-807.00</w:t>
            </w:r>
          </w:p>
        </w:tc>
        <w:tc>
          <w:tcPr>
            <w:tcW w:w="2000" w:type="dxa"/>
            <w:tcBorders>
              <w:top w:val="nil"/>
              <w:left w:val="nil"/>
              <w:bottom w:val="nil"/>
              <w:right w:val="nil"/>
            </w:tcBorders>
            <w:shd w:val="clear" w:color="auto" w:fill="auto"/>
            <w:noWrap/>
            <w:vAlign w:val="bottom"/>
            <w:hideMark/>
          </w:tcPr>
          <w:p w14:paraId="7563FF7E"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184D7AA3"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6,000.00)</w:t>
            </w:r>
          </w:p>
        </w:tc>
      </w:tr>
      <w:tr w:rsidR="00980D46" w:rsidRPr="00EF49FC" w14:paraId="4488D240" w14:textId="77777777" w:rsidTr="00980D46">
        <w:trPr>
          <w:trHeight w:val="300"/>
        </w:trPr>
        <w:tc>
          <w:tcPr>
            <w:tcW w:w="4954" w:type="dxa"/>
            <w:tcBorders>
              <w:top w:val="nil"/>
              <w:left w:val="nil"/>
              <w:bottom w:val="nil"/>
              <w:right w:val="nil"/>
            </w:tcBorders>
            <w:shd w:val="clear" w:color="auto" w:fill="auto"/>
            <w:noWrap/>
            <w:vAlign w:val="bottom"/>
            <w:hideMark/>
          </w:tcPr>
          <w:p w14:paraId="4C72521F"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Elections</w:t>
            </w:r>
          </w:p>
        </w:tc>
        <w:tc>
          <w:tcPr>
            <w:tcW w:w="2006" w:type="dxa"/>
            <w:tcBorders>
              <w:top w:val="nil"/>
              <w:left w:val="nil"/>
              <w:bottom w:val="nil"/>
              <w:right w:val="nil"/>
            </w:tcBorders>
            <w:shd w:val="clear" w:color="auto" w:fill="auto"/>
            <w:noWrap/>
            <w:vAlign w:val="bottom"/>
            <w:hideMark/>
          </w:tcPr>
          <w:p w14:paraId="58C55264"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24F6AC15"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26346EBB"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14D4FCB6" w14:textId="77777777" w:rsidTr="00980D46">
        <w:trPr>
          <w:trHeight w:val="300"/>
        </w:trPr>
        <w:tc>
          <w:tcPr>
            <w:tcW w:w="4954" w:type="dxa"/>
            <w:tcBorders>
              <w:top w:val="nil"/>
              <w:left w:val="nil"/>
              <w:bottom w:val="nil"/>
              <w:right w:val="nil"/>
            </w:tcBorders>
            <w:shd w:val="clear" w:color="auto" w:fill="auto"/>
            <w:noWrap/>
            <w:vAlign w:val="bottom"/>
            <w:hideMark/>
          </w:tcPr>
          <w:p w14:paraId="4FF6C4A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Operating Supplies</w:t>
            </w:r>
          </w:p>
        </w:tc>
        <w:tc>
          <w:tcPr>
            <w:tcW w:w="2006" w:type="dxa"/>
            <w:tcBorders>
              <w:top w:val="nil"/>
              <w:left w:val="nil"/>
              <w:bottom w:val="nil"/>
              <w:right w:val="nil"/>
            </w:tcBorders>
            <w:shd w:val="clear" w:color="auto" w:fill="auto"/>
            <w:noWrap/>
            <w:vAlign w:val="bottom"/>
            <w:hideMark/>
          </w:tcPr>
          <w:p w14:paraId="48E42279"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101-191-727.00</w:t>
            </w:r>
          </w:p>
        </w:tc>
        <w:tc>
          <w:tcPr>
            <w:tcW w:w="2000" w:type="dxa"/>
            <w:tcBorders>
              <w:top w:val="nil"/>
              <w:left w:val="nil"/>
              <w:bottom w:val="nil"/>
              <w:right w:val="nil"/>
            </w:tcBorders>
            <w:shd w:val="clear" w:color="auto" w:fill="auto"/>
            <w:noWrap/>
            <w:vAlign w:val="bottom"/>
            <w:hideMark/>
          </w:tcPr>
          <w:p w14:paraId="730B5EEF"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1645F50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6,000.00 </w:t>
            </w:r>
          </w:p>
        </w:tc>
      </w:tr>
      <w:tr w:rsidR="00980D46" w:rsidRPr="00EF49FC" w14:paraId="20D093C3" w14:textId="77777777" w:rsidTr="00980D46">
        <w:trPr>
          <w:trHeight w:val="300"/>
        </w:trPr>
        <w:tc>
          <w:tcPr>
            <w:tcW w:w="4954" w:type="dxa"/>
            <w:tcBorders>
              <w:top w:val="nil"/>
              <w:left w:val="nil"/>
              <w:bottom w:val="nil"/>
              <w:right w:val="nil"/>
            </w:tcBorders>
            <w:shd w:val="clear" w:color="auto" w:fill="auto"/>
            <w:noWrap/>
            <w:vAlign w:val="bottom"/>
            <w:hideMark/>
          </w:tcPr>
          <w:p w14:paraId="49EF815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County Clerk</w:t>
            </w:r>
          </w:p>
        </w:tc>
        <w:tc>
          <w:tcPr>
            <w:tcW w:w="2006" w:type="dxa"/>
            <w:tcBorders>
              <w:top w:val="nil"/>
              <w:left w:val="nil"/>
              <w:bottom w:val="nil"/>
              <w:right w:val="nil"/>
            </w:tcBorders>
            <w:shd w:val="clear" w:color="auto" w:fill="auto"/>
            <w:noWrap/>
            <w:vAlign w:val="bottom"/>
            <w:hideMark/>
          </w:tcPr>
          <w:p w14:paraId="04411144"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4F401573"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6883BC02"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4AFC48CC" w14:textId="77777777" w:rsidTr="00980D46">
        <w:trPr>
          <w:trHeight w:val="300"/>
        </w:trPr>
        <w:tc>
          <w:tcPr>
            <w:tcW w:w="4954" w:type="dxa"/>
            <w:tcBorders>
              <w:top w:val="nil"/>
              <w:left w:val="nil"/>
              <w:bottom w:val="nil"/>
              <w:right w:val="nil"/>
            </w:tcBorders>
            <w:shd w:val="clear" w:color="auto" w:fill="auto"/>
            <w:noWrap/>
            <w:vAlign w:val="bottom"/>
            <w:hideMark/>
          </w:tcPr>
          <w:p w14:paraId="7CC15D0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Health Insurance</w:t>
            </w:r>
          </w:p>
        </w:tc>
        <w:tc>
          <w:tcPr>
            <w:tcW w:w="2006" w:type="dxa"/>
            <w:tcBorders>
              <w:top w:val="nil"/>
              <w:left w:val="nil"/>
              <w:bottom w:val="nil"/>
              <w:right w:val="nil"/>
            </w:tcBorders>
            <w:shd w:val="clear" w:color="auto" w:fill="auto"/>
            <w:noWrap/>
            <w:vAlign w:val="bottom"/>
            <w:hideMark/>
          </w:tcPr>
          <w:p w14:paraId="211BCB4A"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101-215-716.00</w:t>
            </w:r>
          </w:p>
        </w:tc>
        <w:tc>
          <w:tcPr>
            <w:tcW w:w="2000" w:type="dxa"/>
            <w:tcBorders>
              <w:top w:val="nil"/>
              <w:left w:val="nil"/>
              <w:bottom w:val="nil"/>
              <w:right w:val="nil"/>
            </w:tcBorders>
            <w:shd w:val="clear" w:color="auto" w:fill="auto"/>
            <w:noWrap/>
            <w:vAlign w:val="bottom"/>
            <w:hideMark/>
          </w:tcPr>
          <w:p w14:paraId="42528A42"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738EDE8A"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1,000.00 </w:t>
            </w:r>
          </w:p>
        </w:tc>
      </w:tr>
      <w:tr w:rsidR="00980D46" w:rsidRPr="00EF49FC" w14:paraId="3875C88D" w14:textId="77777777" w:rsidTr="00980D46">
        <w:trPr>
          <w:trHeight w:val="300"/>
        </w:trPr>
        <w:tc>
          <w:tcPr>
            <w:tcW w:w="4954" w:type="dxa"/>
            <w:tcBorders>
              <w:top w:val="nil"/>
              <w:left w:val="nil"/>
              <w:bottom w:val="nil"/>
              <w:right w:val="nil"/>
            </w:tcBorders>
            <w:shd w:val="clear" w:color="auto" w:fill="auto"/>
            <w:noWrap/>
            <w:vAlign w:val="bottom"/>
            <w:hideMark/>
          </w:tcPr>
          <w:p w14:paraId="4B818CE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Equalization Dept.</w:t>
            </w:r>
          </w:p>
        </w:tc>
        <w:tc>
          <w:tcPr>
            <w:tcW w:w="2006" w:type="dxa"/>
            <w:tcBorders>
              <w:top w:val="nil"/>
              <w:left w:val="nil"/>
              <w:bottom w:val="nil"/>
              <w:right w:val="nil"/>
            </w:tcBorders>
            <w:shd w:val="clear" w:color="auto" w:fill="auto"/>
            <w:noWrap/>
            <w:vAlign w:val="bottom"/>
            <w:hideMark/>
          </w:tcPr>
          <w:p w14:paraId="44076F1B"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6C3E3BF1"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2A8E844A"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4F044B74" w14:textId="77777777" w:rsidTr="00980D46">
        <w:trPr>
          <w:trHeight w:val="300"/>
        </w:trPr>
        <w:tc>
          <w:tcPr>
            <w:tcW w:w="4954" w:type="dxa"/>
            <w:tcBorders>
              <w:top w:val="nil"/>
              <w:left w:val="nil"/>
              <w:bottom w:val="nil"/>
              <w:right w:val="nil"/>
            </w:tcBorders>
            <w:shd w:val="clear" w:color="auto" w:fill="auto"/>
            <w:noWrap/>
            <w:vAlign w:val="bottom"/>
            <w:hideMark/>
          </w:tcPr>
          <w:p w14:paraId="199B8F8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Salary &amp; Wages</w:t>
            </w:r>
          </w:p>
        </w:tc>
        <w:tc>
          <w:tcPr>
            <w:tcW w:w="2006" w:type="dxa"/>
            <w:tcBorders>
              <w:top w:val="nil"/>
              <w:left w:val="nil"/>
              <w:bottom w:val="nil"/>
              <w:right w:val="nil"/>
            </w:tcBorders>
            <w:shd w:val="clear" w:color="auto" w:fill="auto"/>
            <w:noWrap/>
            <w:vAlign w:val="bottom"/>
            <w:hideMark/>
          </w:tcPr>
          <w:p w14:paraId="7FDD303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101-225-703.00</w:t>
            </w:r>
          </w:p>
        </w:tc>
        <w:tc>
          <w:tcPr>
            <w:tcW w:w="2000" w:type="dxa"/>
            <w:tcBorders>
              <w:top w:val="nil"/>
              <w:left w:val="nil"/>
              <w:bottom w:val="nil"/>
              <w:right w:val="nil"/>
            </w:tcBorders>
            <w:shd w:val="clear" w:color="auto" w:fill="auto"/>
            <w:noWrap/>
            <w:vAlign w:val="bottom"/>
            <w:hideMark/>
          </w:tcPr>
          <w:p w14:paraId="63906EF9"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36FE25F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6,000.00)</w:t>
            </w:r>
          </w:p>
        </w:tc>
      </w:tr>
      <w:tr w:rsidR="00980D46" w:rsidRPr="00EF49FC" w14:paraId="6686FB67" w14:textId="77777777" w:rsidTr="00980D46">
        <w:trPr>
          <w:trHeight w:val="300"/>
        </w:trPr>
        <w:tc>
          <w:tcPr>
            <w:tcW w:w="4954" w:type="dxa"/>
            <w:tcBorders>
              <w:top w:val="nil"/>
              <w:left w:val="nil"/>
              <w:bottom w:val="nil"/>
              <w:right w:val="nil"/>
            </w:tcBorders>
            <w:shd w:val="clear" w:color="auto" w:fill="auto"/>
            <w:noWrap/>
            <w:vAlign w:val="bottom"/>
            <w:hideMark/>
          </w:tcPr>
          <w:p w14:paraId="72CF743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Prosecuting Attorney</w:t>
            </w:r>
          </w:p>
        </w:tc>
        <w:tc>
          <w:tcPr>
            <w:tcW w:w="2006" w:type="dxa"/>
            <w:tcBorders>
              <w:top w:val="nil"/>
              <w:left w:val="nil"/>
              <w:bottom w:val="nil"/>
              <w:right w:val="nil"/>
            </w:tcBorders>
            <w:shd w:val="clear" w:color="auto" w:fill="auto"/>
            <w:noWrap/>
            <w:vAlign w:val="bottom"/>
            <w:hideMark/>
          </w:tcPr>
          <w:p w14:paraId="1BAB0C7F"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0C0B30CB"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245B8841"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3B358673" w14:textId="77777777" w:rsidTr="00980D46">
        <w:trPr>
          <w:trHeight w:val="300"/>
        </w:trPr>
        <w:tc>
          <w:tcPr>
            <w:tcW w:w="4954" w:type="dxa"/>
            <w:tcBorders>
              <w:top w:val="nil"/>
              <w:left w:val="nil"/>
              <w:bottom w:val="nil"/>
              <w:right w:val="nil"/>
            </w:tcBorders>
            <w:shd w:val="clear" w:color="auto" w:fill="auto"/>
            <w:noWrap/>
            <w:vAlign w:val="bottom"/>
            <w:hideMark/>
          </w:tcPr>
          <w:p w14:paraId="63679DCB"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Health Insurance</w:t>
            </w:r>
          </w:p>
        </w:tc>
        <w:tc>
          <w:tcPr>
            <w:tcW w:w="2006" w:type="dxa"/>
            <w:tcBorders>
              <w:top w:val="nil"/>
              <w:left w:val="nil"/>
              <w:bottom w:val="nil"/>
              <w:right w:val="nil"/>
            </w:tcBorders>
            <w:shd w:val="clear" w:color="auto" w:fill="auto"/>
            <w:noWrap/>
            <w:vAlign w:val="bottom"/>
            <w:hideMark/>
          </w:tcPr>
          <w:p w14:paraId="191D6CD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101-229-716.00</w:t>
            </w:r>
          </w:p>
        </w:tc>
        <w:tc>
          <w:tcPr>
            <w:tcW w:w="2000" w:type="dxa"/>
            <w:tcBorders>
              <w:top w:val="nil"/>
              <w:left w:val="nil"/>
              <w:bottom w:val="nil"/>
              <w:right w:val="nil"/>
            </w:tcBorders>
            <w:shd w:val="clear" w:color="auto" w:fill="auto"/>
            <w:noWrap/>
            <w:vAlign w:val="bottom"/>
            <w:hideMark/>
          </w:tcPr>
          <w:p w14:paraId="18E5EDEB"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47E51A7A"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2,000.00)</w:t>
            </w:r>
          </w:p>
        </w:tc>
      </w:tr>
      <w:tr w:rsidR="00980D46" w:rsidRPr="00EF49FC" w14:paraId="62886715" w14:textId="77777777" w:rsidTr="00980D46">
        <w:trPr>
          <w:trHeight w:val="300"/>
        </w:trPr>
        <w:tc>
          <w:tcPr>
            <w:tcW w:w="4954" w:type="dxa"/>
            <w:tcBorders>
              <w:top w:val="nil"/>
              <w:left w:val="nil"/>
              <w:bottom w:val="nil"/>
              <w:right w:val="nil"/>
            </w:tcBorders>
            <w:shd w:val="clear" w:color="auto" w:fill="auto"/>
            <w:noWrap/>
            <w:vAlign w:val="bottom"/>
            <w:hideMark/>
          </w:tcPr>
          <w:p w14:paraId="0F73B23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Professional &amp; Contract Services</w:t>
            </w:r>
          </w:p>
        </w:tc>
        <w:tc>
          <w:tcPr>
            <w:tcW w:w="2006" w:type="dxa"/>
            <w:tcBorders>
              <w:top w:val="nil"/>
              <w:left w:val="nil"/>
              <w:bottom w:val="nil"/>
              <w:right w:val="nil"/>
            </w:tcBorders>
            <w:shd w:val="clear" w:color="auto" w:fill="auto"/>
            <w:noWrap/>
            <w:vAlign w:val="bottom"/>
            <w:hideMark/>
          </w:tcPr>
          <w:p w14:paraId="6489741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101-229-801.00</w:t>
            </w:r>
          </w:p>
        </w:tc>
        <w:tc>
          <w:tcPr>
            <w:tcW w:w="2000" w:type="dxa"/>
            <w:tcBorders>
              <w:top w:val="nil"/>
              <w:left w:val="nil"/>
              <w:bottom w:val="nil"/>
              <w:right w:val="nil"/>
            </w:tcBorders>
            <w:shd w:val="clear" w:color="auto" w:fill="auto"/>
            <w:noWrap/>
            <w:vAlign w:val="bottom"/>
            <w:hideMark/>
          </w:tcPr>
          <w:p w14:paraId="0836D34C"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3A54CEA5"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3,000.00 </w:t>
            </w:r>
          </w:p>
        </w:tc>
      </w:tr>
      <w:tr w:rsidR="00980D46" w:rsidRPr="00EF49FC" w14:paraId="42E35A9B" w14:textId="77777777" w:rsidTr="00980D46">
        <w:trPr>
          <w:trHeight w:val="300"/>
        </w:trPr>
        <w:tc>
          <w:tcPr>
            <w:tcW w:w="4954" w:type="dxa"/>
            <w:tcBorders>
              <w:top w:val="nil"/>
              <w:left w:val="nil"/>
              <w:bottom w:val="nil"/>
              <w:right w:val="nil"/>
            </w:tcBorders>
            <w:shd w:val="clear" w:color="auto" w:fill="auto"/>
            <w:noWrap/>
            <w:vAlign w:val="bottom"/>
            <w:hideMark/>
          </w:tcPr>
          <w:p w14:paraId="25E773F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Register of Deeds</w:t>
            </w:r>
          </w:p>
        </w:tc>
        <w:tc>
          <w:tcPr>
            <w:tcW w:w="2006" w:type="dxa"/>
            <w:tcBorders>
              <w:top w:val="nil"/>
              <w:left w:val="nil"/>
              <w:bottom w:val="nil"/>
              <w:right w:val="nil"/>
            </w:tcBorders>
            <w:shd w:val="clear" w:color="auto" w:fill="auto"/>
            <w:noWrap/>
            <w:vAlign w:val="bottom"/>
            <w:hideMark/>
          </w:tcPr>
          <w:p w14:paraId="3B595ED8"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6E984534"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62A3D9B2"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4EED448D" w14:textId="77777777" w:rsidTr="00980D46">
        <w:trPr>
          <w:trHeight w:val="300"/>
        </w:trPr>
        <w:tc>
          <w:tcPr>
            <w:tcW w:w="4954" w:type="dxa"/>
            <w:tcBorders>
              <w:top w:val="nil"/>
              <w:left w:val="nil"/>
              <w:bottom w:val="nil"/>
              <w:right w:val="nil"/>
            </w:tcBorders>
            <w:shd w:val="clear" w:color="auto" w:fill="auto"/>
            <w:noWrap/>
            <w:vAlign w:val="bottom"/>
            <w:hideMark/>
          </w:tcPr>
          <w:p w14:paraId="2717B71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Health Insurance</w:t>
            </w:r>
          </w:p>
        </w:tc>
        <w:tc>
          <w:tcPr>
            <w:tcW w:w="2006" w:type="dxa"/>
            <w:tcBorders>
              <w:top w:val="nil"/>
              <w:left w:val="nil"/>
              <w:bottom w:val="nil"/>
              <w:right w:val="nil"/>
            </w:tcBorders>
            <w:shd w:val="clear" w:color="auto" w:fill="auto"/>
            <w:noWrap/>
            <w:vAlign w:val="bottom"/>
            <w:hideMark/>
          </w:tcPr>
          <w:p w14:paraId="53D7AB7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101-236-716.00</w:t>
            </w:r>
          </w:p>
        </w:tc>
        <w:tc>
          <w:tcPr>
            <w:tcW w:w="2000" w:type="dxa"/>
            <w:tcBorders>
              <w:top w:val="nil"/>
              <w:left w:val="nil"/>
              <w:bottom w:val="nil"/>
              <w:right w:val="nil"/>
            </w:tcBorders>
            <w:shd w:val="clear" w:color="auto" w:fill="auto"/>
            <w:noWrap/>
            <w:vAlign w:val="bottom"/>
            <w:hideMark/>
          </w:tcPr>
          <w:p w14:paraId="13DA0AB1"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2ED8D19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2,000.00)</w:t>
            </w:r>
          </w:p>
        </w:tc>
      </w:tr>
      <w:tr w:rsidR="00980D46" w:rsidRPr="00EF49FC" w14:paraId="50EF19AC" w14:textId="77777777" w:rsidTr="00980D46">
        <w:trPr>
          <w:trHeight w:val="300"/>
        </w:trPr>
        <w:tc>
          <w:tcPr>
            <w:tcW w:w="4954" w:type="dxa"/>
            <w:tcBorders>
              <w:top w:val="nil"/>
              <w:left w:val="nil"/>
              <w:bottom w:val="nil"/>
              <w:right w:val="nil"/>
            </w:tcBorders>
            <w:shd w:val="clear" w:color="auto" w:fill="auto"/>
            <w:noWrap/>
            <w:vAlign w:val="bottom"/>
            <w:hideMark/>
          </w:tcPr>
          <w:p w14:paraId="7F6BC5F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Sheriff Dept.</w:t>
            </w:r>
          </w:p>
        </w:tc>
        <w:tc>
          <w:tcPr>
            <w:tcW w:w="2006" w:type="dxa"/>
            <w:tcBorders>
              <w:top w:val="nil"/>
              <w:left w:val="nil"/>
              <w:bottom w:val="nil"/>
              <w:right w:val="nil"/>
            </w:tcBorders>
            <w:shd w:val="clear" w:color="auto" w:fill="auto"/>
            <w:noWrap/>
            <w:vAlign w:val="bottom"/>
            <w:hideMark/>
          </w:tcPr>
          <w:p w14:paraId="649762E9"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1EBA62FB"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6F7404F5"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1AB27035" w14:textId="77777777" w:rsidTr="00980D46">
        <w:trPr>
          <w:trHeight w:val="300"/>
        </w:trPr>
        <w:tc>
          <w:tcPr>
            <w:tcW w:w="4954" w:type="dxa"/>
            <w:tcBorders>
              <w:top w:val="nil"/>
              <w:left w:val="nil"/>
              <w:bottom w:val="nil"/>
              <w:right w:val="nil"/>
            </w:tcBorders>
            <w:shd w:val="clear" w:color="auto" w:fill="auto"/>
            <w:noWrap/>
            <w:vAlign w:val="bottom"/>
            <w:hideMark/>
          </w:tcPr>
          <w:p w14:paraId="7FB8C04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Salary &amp; Wages</w:t>
            </w:r>
          </w:p>
        </w:tc>
        <w:tc>
          <w:tcPr>
            <w:tcW w:w="2006" w:type="dxa"/>
            <w:tcBorders>
              <w:top w:val="nil"/>
              <w:left w:val="nil"/>
              <w:bottom w:val="nil"/>
              <w:right w:val="nil"/>
            </w:tcBorders>
            <w:shd w:val="clear" w:color="auto" w:fill="auto"/>
            <w:noWrap/>
            <w:vAlign w:val="bottom"/>
            <w:hideMark/>
          </w:tcPr>
          <w:p w14:paraId="6DB4AFF1"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101-301-703.00</w:t>
            </w:r>
          </w:p>
        </w:tc>
        <w:tc>
          <w:tcPr>
            <w:tcW w:w="2000" w:type="dxa"/>
            <w:tcBorders>
              <w:top w:val="nil"/>
              <w:left w:val="nil"/>
              <w:bottom w:val="nil"/>
              <w:right w:val="nil"/>
            </w:tcBorders>
            <w:shd w:val="clear" w:color="auto" w:fill="auto"/>
            <w:noWrap/>
            <w:vAlign w:val="bottom"/>
            <w:hideMark/>
          </w:tcPr>
          <w:p w14:paraId="47CE9614"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5B605BE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64,000.00 </w:t>
            </w:r>
          </w:p>
        </w:tc>
      </w:tr>
      <w:tr w:rsidR="00980D46" w:rsidRPr="00EF49FC" w14:paraId="693883C4" w14:textId="77777777" w:rsidTr="00980D46">
        <w:trPr>
          <w:trHeight w:val="300"/>
        </w:trPr>
        <w:tc>
          <w:tcPr>
            <w:tcW w:w="4954" w:type="dxa"/>
            <w:tcBorders>
              <w:top w:val="nil"/>
              <w:left w:val="nil"/>
              <w:bottom w:val="nil"/>
              <w:right w:val="nil"/>
            </w:tcBorders>
            <w:shd w:val="clear" w:color="auto" w:fill="auto"/>
            <w:noWrap/>
            <w:vAlign w:val="bottom"/>
            <w:hideMark/>
          </w:tcPr>
          <w:p w14:paraId="4A875913"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Social Security &amp; Medicare</w:t>
            </w:r>
          </w:p>
        </w:tc>
        <w:tc>
          <w:tcPr>
            <w:tcW w:w="2006" w:type="dxa"/>
            <w:tcBorders>
              <w:top w:val="nil"/>
              <w:left w:val="nil"/>
              <w:bottom w:val="nil"/>
              <w:right w:val="nil"/>
            </w:tcBorders>
            <w:shd w:val="clear" w:color="auto" w:fill="auto"/>
            <w:noWrap/>
            <w:vAlign w:val="bottom"/>
            <w:hideMark/>
          </w:tcPr>
          <w:p w14:paraId="4571141B"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101-301-715.00</w:t>
            </w:r>
          </w:p>
        </w:tc>
        <w:tc>
          <w:tcPr>
            <w:tcW w:w="2000" w:type="dxa"/>
            <w:tcBorders>
              <w:top w:val="nil"/>
              <w:left w:val="nil"/>
              <w:bottom w:val="nil"/>
              <w:right w:val="nil"/>
            </w:tcBorders>
            <w:shd w:val="clear" w:color="auto" w:fill="auto"/>
            <w:noWrap/>
            <w:vAlign w:val="bottom"/>
            <w:hideMark/>
          </w:tcPr>
          <w:p w14:paraId="1E1D205C"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5E6F2703"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4,700.00 </w:t>
            </w:r>
          </w:p>
        </w:tc>
      </w:tr>
      <w:tr w:rsidR="00980D46" w:rsidRPr="00EF49FC" w14:paraId="5F970F8E" w14:textId="77777777" w:rsidTr="00980D46">
        <w:trPr>
          <w:trHeight w:val="300"/>
        </w:trPr>
        <w:tc>
          <w:tcPr>
            <w:tcW w:w="4954" w:type="dxa"/>
            <w:tcBorders>
              <w:top w:val="nil"/>
              <w:left w:val="nil"/>
              <w:bottom w:val="nil"/>
              <w:right w:val="nil"/>
            </w:tcBorders>
            <w:shd w:val="clear" w:color="auto" w:fill="auto"/>
            <w:noWrap/>
            <w:vAlign w:val="bottom"/>
            <w:hideMark/>
          </w:tcPr>
          <w:p w14:paraId="3823E2B3"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MERS Pension</w:t>
            </w:r>
          </w:p>
        </w:tc>
        <w:tc>
          <w:tcPr>
            <w:tcW w:w="2006" w:type="dxa"/>
            <w:tcBorders>
              <w:top w:val="nil"/>
              <w:left w:val="nil"/>
              <w:bottom w:val="nil"/>
              <w:right w:val="nil"/>
            </w:tcBorders>
            <w:shd w:val="clear" w:color="auto" w:fill="auto"/>
            <w:noWrap/>
            <w:vAlign w:val="bottom"/>
            <w:hideMark/>
          </w:tcPr>
          <w:p w14:paraId="53BCC77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101-301-718.00</w:t>
            </w:r>
          </w:p>
        </w:tc>
        <w:tc>
          <w:tcPr>
            <w:tcW w:w="2000" w:type="dxa"/>
            <w:tcBorders>
              <w:top w:val="nil"/>
              <w:left w:val="nil"/>
              <w:bottom w:val="nil"/>
              <w:right w:val="nil"/>
            </w:tcBorders>
            <w:shd w:val="clear" w:color="auto" w:fill="auto"/>
            <w:noWrap/>
            <w:vAlign w:val="bottom"/>
            <w:hideMark/>
          </w:tcPr>
          <w:p w14:paraId="0C3D034A"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1BB3E64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9,600.00 </w:t>
            </w:r>
          </w:p>
        </w:tc>
      </w:tr>
      <w:tr w:rsidR="00980D46" w:rsidRPr="00EF49FC" w14:paraId="27A4546D" w14:textId="77777777" w:rsidTr="00980D46">
        <w:trPr>
          <w:trHeight w:val="300"/>
        </w:trPr>
        <w:tc>
          <w:tcPr>
            <w:tcW w:w="4954" w:type="dxa"/>
            <w:tcBorders>
              <w:top w:val="nil"/>
              <w:left w:val="nil"/>
              <w:bottom w:val="nil"/>
              <w:right w:val="nil"/>
            </w:tcBorders>
            <w:shd w:val="clear" w:color="auto" w:fill="auto"/>
            <w:noWrap/>
            <w:vAlign w:val="bottom"/>
            <w:hideMark/>
          </w:tcPr>
          <w:p w14:paraId="413CB6E4"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Federal CARES Act</w:t>
            </w:r>
          </w:p>
        </w:tc>
        <w:tc>
          <w:tcPr>
            <w:tcW w:w="2006" w:type="dxa"/>
            <w:tcBorders>
              <w:top w:val="nil"/>
              <w:left w:val="nil"/>
              <w:bottom w:val="nil"/>
              <w:right w:val="nil"/>
            </w:tcBorders>
            <w:shd w:val="clear" w:color="auto" w:fill="auto"/>
            <w:noWrap/>
            <w:vAlign w:val="bottom"/>
            <w:hideMark/>
          </w:tcPr>
          <w:p w14:paraId="51412FC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101-301-706.00</w:t>
            </w:r>
          </w:p>
        </w:tc>
        <w:tc>
          <w:tcPr>
            <w:tcW w:w="2000" w:type="dxa"/>
            <w:tcBorders>
              <w:top w:val="nil"/>
              <w:left w:val="nil"/>
              <w:bottom w:val="nil"/>
              <w:right w:val="nil"/>
            </w:tcBorders>
            <w:shd w:val="clear" w:color="auto" w:fill="auto"/>
            <w:noWrap/>
            <w:vAlign w:val="bottom"/>
            <w:hideMark/>
          </w:tcPr>
          <w:p w14:paraId="4CD2D529"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4F486700"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6,000.00 </w:t>
            </w:r>
          </w:p>
        </w:tc>
      </w:tr>
      <w:tr w:rsidR="00980D46" w:rsidRPr="00EF49FC" w14:paraId="6735F0A9" w14:textId="77777777" w:rsidTr="00980D46">
        <w:trPr>
          <w:trHeight w:val="300"/>
        </w:trPr>
        <w:tc>
          <w:tcPr>
            <w:tcW w:w="4954" w:type="dxa"/>
            <w:tcBorders>
              <w:top w:val="nil"/>
              <w:left w:val="nil"/>
              <w:bottom w:val="nil"/>
              <w:right w:val="nil"/>
            </w:tcBorders>
            <w:shd w:val="clear" w:color="auto" w:fill="auto"/>
            <w:noWrap/>
            <w:vAlign w:val="bottom"/>
            <w:hideMark/>
          </w:tcPr>
          <w:p w14:paraId="6647A2E0" w14:textId="77777777" w:rsidR="00980D46" w:rsidRPr="00EF49FC" w:rsidRDefault="00980D46" w:rsidP="002A15D5">
            <w:pPr>
              <w:spacing w:after="0" w:line="240" w:lineRule="auto"/>
              <w:jc w:val="both"/>
              <w:rPr>
                <w:rFonts w:ascii="Georgia" w:eastAsia="Times New Roman" w:hAnsi="Georgia" w:cs="Calibri"/>
                <w:color w:val="000000"/>
              </w:rPr>
            </w:pPr>
            <w:proofErr w:type="spellStart"/>
            <w:r w:rsidRPr="00EF49FC">
              <w:rPr>
                <w:rFonts w:ascii="Georgia" w:eastAsia="Times New Roman" w:hAnsi="Georgia" w:cs="Calibri"/>
                <w:color w:val="000000"/>
              </w:rPr>
              <w:t>Stonegarden</w:t>
            </w:r>
            <w:proofErr w:type="spellEnd"/>
            <w:r w:rsidRPr="00EF49FC">
              <w:rPr>
                <w:rFonts w:ascii="Georgia" w:eastAsia="Times New Roman" w:hAnsi="Georgia" w:cs="Calibri"/>
                <w:color w:val="000000"/>
              </w:rPr>
              <w:t xml:space="preserve"> Grant</w:t>
            </w:r>
          </w:p>
        </w:tc>
        <w:tc>
          <w:tcPr>
            <w:tcW w:w="2006" w:type="dxa"/>
            <w:tcBorders>
              <w:top w:val="nil"/>
              <w:left w:val="nil"/>
              <w:bottom w:val="nil"/>
              <w:right w:val="nil"/>
            </w:tcBorders>
            <w:shd w:val="clear" w:color="auto" w:fill="auto"/>
            <w:noWrap/>
            <w:vAlign w:val="bottom"/>
            <w:hideMark/>
          </w:tcPr>
          <w:p w14:paraId="65405DF0"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7160B5F9"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2631FFFA"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3F223034" w14:textId="77777777" w:rsidTr="00980D46">
        <w:trPr>
          <w:trHeight w:val="300"/>
        </w:trPr>
        <w:tc>
          <w:tcPr>
            <w:tcW w:w="4954" w:type="dxa"/>
            <w:tcBorders>
              <w:top w:val="nil"/>
              <w:left w:val="nil"/>
              <w:bottom w:val="nil"/>
              <w:right w:val="nil"/>
            </w:tcBorders>
            <w:shd w:val="clear" w:color="auto" w:fill="auto"/>
            <w:noWrap/>
            <w:vAlign w:val="bottom"/>
            <w:hideMark/>
          </w:tcPr>
          <w:p w14:paraId="1B5E713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Equipment</w:t>
            </w:r>
          </w:p>
        </w:tc>
        <w:tc>
          <w:tcPr>
            <w:tcW w:w="2006" w:type="dxa"/>
            <w:tcBorders>
              <w:top w:val="nil"/>
              <w:left w:val="nil"/>
              <w:bottom w:val="nil"/>
              <w:right w:val="nil"/>
            </w:tcBorders>
            <w:shd w:val="clear" w:color="auto" w:fill="auto"/>
            <w:noWrap/>
            <w:vAlign w:val="bottom"/>
            <w:hideMark/>
          </w:tcPr>
          <w:p w14:paraId="112B15F1"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101-338-978.01</w:t>
            </w:r>
          </w:p>
        </w:tc>
        <w:tc>
          <w:tcPr>
            <w:tcW w:w="2000" w:type="dxa"/>
            <w:tcBorders>
              <w:top w:val="nil"/>
              <w:left w:val="nil"/>
              <w:bottom w:val="nil"/>
              <w:right w:val="nil"/>
            </w:tcBorders>
            <w:shd w:val="clear" w:color="auto" w:fill="auto"/>
            <w:noWrap/>
            <w:vAlign w:val="bottom"/>
            <w:hideMark/>
          </w:tcPr>
          <w:p w14:paraId="3CF57DCA"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30E793E9"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13,000.00 </w:t>
            </w:r>
          </w:p>
        </w:tc>
      </w:tr>
      <w:tr w:rsidR="00980D46" w:rsidRPr="00EF49FC" w14:paraId="435FBDE8" w14:textId="77777777" w:rsidTr="00980D46">
        <w:trPr>
          <w:trHeight w:val="300"/>
        </w:trPr>
        <w:tc>
          <w:tcPr>
            <w:tcW w:w="4954" w:type="dxa"/>
            <w:tcBorders>
              <w:top w:val="nil"/>
              <w:left w:val="nil"/>
              <w:bottom w:val="nil"/>
              <w:right w:val="nil"/>
            </w:tcBorders>
            <w:shd w:val="clear" w:color="auto" w:fill="auto"/>
            <w:noWrap/>
            <w:vAlign w:val="bottom"/>
            <w:hideMark/>
          </w:tcPr>
          <w:p w14:paraId="1DA01D93"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County Jail</w:t>
            </w:r>
          </w:p>
        </w:tc>
        <w:tc>
          <w:tcPr>
            <w:tcW w:w="2006" w:type="dxa"/>
            <w:tcBorders>
              <w:top w:val="nil"/>
              <w:left w:val="nil"/>
              <w:bottom w:val="nil"/>
              <w:right w:val="nil"/>
            </w:tcBorders>
            <w:shd w:val="clear" w:color="auto" w:fill="auto"/>
            <w:noWrap/>
            <w:vAlign w:val="bottom"/>
            <w:hideMark/>
          </w:tcPr>
          <w:p w14:paraId="229B4C59"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3ACCB1CC"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59CDB32D"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4C30BC15" w14:textId="77777777" w:rsidTr="00980D46">
        <w:trPr>
          <w:trHeight w:val="300"/>
        </w:trPr>
        <w:tc>
          <w:tcPr>
            <w:tcW w:w="4954" w:type="dxa"/>
            <w:tcBorders>
              <w:top w:val="nil"/>
              <w:left w:val="nil"/>
              <w:bottom w:val="nil"/>
              <w:right w:val="nil"/>
            </w:tcBorders>
            <w:shd w:val="clear" w:color="auto" w:fill="auto"/>
            <w:noWrap/>
            <w:vAlign w:val="bottom"/>
            <w:hideMark/>
          </w:tcPr>
          <w:p w14:paraId="4B05511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Salary &amp; Wages</w:t>
            </w:r>
          </w:p>
        </w:tc>
        <w:tc>
          <w:tcPr>
            <w:tcW w:w="2006" w:type="dxa"/>
            <w:tcBorders>
              <w:top w:val="nil"/>
              <w:left w:val="nil"/>
              <w:bottom w:val="nil"/>
              <w:right w:val="nil"/>
            </w:tcBorders>
            <w:shd w:val="clear" w:color="auto" w:fill="auto"/>
            <w:noWrap/>
            <w:vAlign w:val="bottom"/>
            <w:hideMark/>
          </w:tcPr>
          <w:p w14:paraId="260490B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101-351-703.00</w:t>
            </w:r>
          </w:p>
        </w:tc>
        <w:tc>
          <w:tcPr>
            <w:tcW w:w="2000" w:type="dxa"/>
            <w:tcBorders>
              <w:top w:val="nil"/>
              <w:left w:val="nil"/>
              <w:bottom w:val="nil"/>
              <w:right w:val="nil"/>
            </w:tcBorders>
            <w:shd w:val="clear" w:color="auto" w:fill="auto"/>
            <w:noWrap/>
            <w:vAlign w:val="bottom"/>
            <w:hideMark/>
          </w:tcPr>
          <w:p w14:paraId="18314AAD"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360A822D"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15,000.00 </w:t>
            </w:r>
          </w:p>
        </w:tc>
      </w:tr>
      <w:tr w:rsidR="00980D46" w:rsidRPr="00EF49FC" w14:paraId="5FB2B20A" w14:textId="77777777" w:rsidTr="00980D46">
        <w:trPr>
          <w:trHeight w:val="300"/>
        </w:trPr>
        <w:tc>
          <w:tcPr>
            <w:tcW w:w="4954" w:type="dxa"/>
            <w:tcBorders>
              <w:top w:val="nil"/>
              <w:left w:val="nil"/>
              <w:bottom w:val="nil"/>
              <w:right w:val="nil"/>
            </w:tcBorders>
            <w:shd w:val="clear" w:color="auto" w:fill="auto"/>
            <w:noWrap/>
            <w:vAlign w:val="bottom"/>
            <w:hideMark/>
          </w:tcPr>
          <w:p w14:paraId="04AC5344"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Federal CARES Act</w:t>
            </w:r>
          </w:p>
        </w:tc>
        <w:tc>
          <w:tcPr>
            <w:tcW w:w="2006" w:type="dxa"/>
            <w:tcBorders>
              <w:top w:val="nil"/>
              <w:left w:val="nil"/>
              <w:bottom w:val="nil"/>
              <w:right w:val="nil"/>
            </w:tcBorders>
            <w:shd w:val="clear" w:color="auto" w:fill="auto"/>
            <w:noWrap/>
            <w:vAlign w:val="bottom"/>
            <w:hideMark/>
          </w:tcPr>
          <w:p w14:paraId="6202FED0"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101-351-706.00</w:t>
            </w:r>
          </w:p>
        </w:tc>
        <w:tc>
          <w:tcPr>
            <w:tcW w:w="2000" w:type="dxa"/>
            <w:tcBorders>
              <w:top w:val="nil"/>
              <w:left w:val="nil"/>
              <w:bottom w:val="nil"/>
              <w:right w:val="nil"/>
            </w:tcBorders>
            <w:shd w:val="clear" w:color="auto" w:fill="auto"/>
            <w:noWrap/>
            <w:vAlign w:val="bottom"/>
            <w:hideMark/>
          </w:tcPr>
          <w:p w14:paraId="27F66AB9"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33690A0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10,000.00 </w:t>
            </w:r>
          </w:p>
        </w:tc>
      </w:tr>
      <w:tr w:rsidR="00980D46" w:rsidRPr="00EF49FC" w14:paraId="64817FB6" w14:textId="77777777" w:rsidTr="00980D46">
        <w:trPr>
          <w:trHeight w:val="300"/>
        </w:trPr>
        <w:tc>
          <w:tcPr>
            <w:tcW w:w="4954" w:type="dxa"/>
            <w:tcBorders>
              <w:top w:val="nil"/>
              <w:left w:val="nil"/>
              <w:bottom w:val="nil"/>
              <w:right w:val="nil"/>
            </w:tcBorders>
            <w:shd w:val="clear" w:color="auto" w:fill="auto"/>
            <w:noWrap/>
            <w:vAlign w:val="bottom"/>
            <w:hideMark/>
          </w:tcPr>
          <w:p w14:paraId="6565215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Health Insurance</w:t>
            </w:r>
          </w:p>
        </w:tc>
        <w:tc>
          <w:tcPr>
            <w:tcW w:w="2006" w:type="dxa"/>
            <w:tcBorders>
              <w:top w:val="nil"/>
              <w:left w:val="nil"/>
              <w:bottom w:val="nil"/>
              <w:right w:val="nil"/>
            </w:tcBorders>
            <w:shd w:val="clear" w:color="auto" w:fill="auto"/>
            <w:noWrap/>
            <w:vAlign w:val="bottom"/>
            <w:hideMark/>
          </w:tcPr>
          <w:p w14:paraId="73BDF70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101-351-716.00</w:t>
            </w:r>
          </w:p>
        </w:tc>
        <w:tc>
          <w:tcPr>
            <w:tcW w:w="2000" w:type="dxa"/>
            <w:tcBorders>
              <w:top w:val="nil"/>
              <w:left w:val="nil"/>
              <w:bottom w:val="nil"/>
              <w:right w:val="nil"/>
            </w:tcBorders>
            <w:shd w:val="clear" w:color="auto" w:fill="auto"/>
            <w:noWrap/>
            <w:vAlign w:val="bottom"/>
            <w:hideMark/>
          </w:tcPr>
          <w:p w14:paraId="59BAA640"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6888D5DD"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9,000.00)</w:t>
            </w:r>
          </w:p>
        </w:tc>
      </w:tr>
      <w:tr w:rsidR="00980D46" w:rsidRPr="00EF49FC" w14:paraId="40079099" w14:textId="77777777" w:rsidTr="00980D46">
        <w:trPr>
          <w:trHeight w:val="300"/>
        </w:trPr>
        <w:tc>
          <w:tcPr>
            <w:tcW w:w="4954" w:type="dxa"/>
            <w:tcBorders>
              <w:top w:val="nil"/>
              <w:left w:val="nil"/>
              <w:bottom w:val="nil"/>
              <w:right w:val="nil"/>
            </w:tcBorders>
            <w:shd w:val="clear" w:color="auto" w:fill="auto"/>
            <w:noWrap/>
            <w:vAlign w:val="bottom"/>
            <w:hideMark/>
          </w:tcPr>
          <w:p w14:paraId="570D4FB1"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MERS Pension</w:t>
            </w:r>
          </w:p>
        </w:tc>
        <w:tc>
          <w:tcPr>
            <w:tcW w:w="2006" w:type="dxa"/>
            <w:tcBorders>
              <w:top w:val="nil"/>
              <w:left w:val="nil"/>
              <w:bottom w:val="nil"/>
              <w:right w:val="nil"/>
            </w:tcBorders>
            <w:shd w:val="clear" w:color="auto" w:fill="auto"/>
            <w:noWrap/>
            <w:vAlign w:val="bottom"/>
            <w:hideMark/>
          </w:tcPr>
          <w:p w14:paraId="34B72CB1"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101-351-718.00</w:t>
            </w:r>
          </w:p>
        </w:tc>
        <w:tc>
          <w:tcPr>
            <w:tcW w:w="2000" w:type="dxa"/>
            <w:tcBorders>
              <w:top w:val="nil"/>
              <w:left w:val="nil"/>
              <w:bottom w:val="nil"/>
              <w:right w:val="nil"/>
            </w:tcBorders>
            <w:shd w:val="clear" w:color="auto" w:fill="auto"/>
            <w:noWrap/>
            <w:vAlign w:val="bottom"/>
            <w:hideMark/>
          </w:tcPr>
          <w:p w14:paraId="723A51A6"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425B34DB"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1,000.00 </w:t>
            </w:r>
          </w:p>
        </w:tc>
      </w:tr>
      <w:tr w:rsidR="00980D46" w:rsidRPr="00EF49FC" w14:paraId="03A936D5" w14:textId="77777777" w:rsidTr="00980D46">
        <w:trPr>
          <w:trHeight w:val="300"/>
        </w:trPr>
        <w:tc>
          <w:tcPr>
            <w:tcW w:w="4954" w:type="dxa"/>
            <w:tcBorders>
              <w:top w:val="nil"/>
              <w:left w:val="nil"/>
              <w:bottom w:val="nil"/>
              <w:right w:val="nil"/>
            </w:tcBorders>
            <w:shd w:val="clear" w:color="auto" w:fill="auto"/>
            <w:noWrap/>
            <w:vAlign w:val="bottom"/>
            <w:hideMark/>
          </w:tcPr>
          <w:p w14:paraId="7D430BA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Prisoners Medical Expense</w:t>
            </w:r>
          </w:p>
        </w:tc>
        <w:tc>
          <w:tcPr>
            <w:tcW w:w="2006" w:type="dxa"/>
            <w:tcBorders>
              <w:top w:val="nil"/>
              <w:left w:val="nil"/>
              <w:bottom w:val="nil"/>
              <w:right w:val="nil"/>
            </w:tcBorders>
            <w:shd w:val="clear" w:color="auto" w:fill="auto"/>
            <w:noWrap/>
            <w:vAlign w:val="bottom"/>
            <w:hideMark/>
          </w:tcPr>
          <w:p w14:paraId="1023103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101-351-835.03</w:t>
            </w:r>
          </w:p>
        </w:tc>
        <w:tc>
          <w:tcPr>
            <w:tcW w:w="2000" w:type="dxa"/>
            <w:tcBorders>
              <w:top w:val="nil"/>
              <w:left w:val="nil"/>
              <w:bottom w:val="nil"/>
              <w:right w:val="nil"/>
            </w:tcBorders>
            <w:shd w:val="clear" w:color="auto" w:fill="auto"/>
            <w:noWrap/>
            <w:vAlign w:val="bottom"/>
            <w:hideMark/>
          </w:tcPr>
          <w:p w14:paraId="2C31BBEA"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0B02C0C0"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25,000.00 </w:t>
            </w:r>
          </w:p>
        </w:tc>
      </w:tr>
      <w:tr w:rsidR="00980D46" w:rsidRPr="00EF49FC" w14:paraId="19B02AB2" w14:textId="77777777" w:rsidTr="00980D46">
        <w:trPr>
          <w:trHeight w:val="300"/>
        </w:trPr>
        <w:tc>
          <w:tcPr>
            <w:tcW w:w="4954" w:type="dxa"/>
            <w:tcBorders>
              <w:top w:val="nil"/>
              <w:left w:val="nil"/>
              <w:bottom w:val="nil"/>
              <w:right w:val="nil"/>
            </w:tcBorders>
            <w:shd w:val="clear" w:color="auto" w:fill="auto"/>
            <w:noWrap/>
            <w:vAlign w:val="bottom"/>
            <w:hideMark/>
          </w:tcPr>
          <w:p w14:paraId="0DA93BE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Building &amp; Grounds </w:t>
            </w:r>
            <w:proofErr w:type="spellStart"/>
            <w:r w:rsidRPr="00EF49FC">
              <w:rPr>
                <w:rFonts w:ascii="Georgia" w:eastAsia="Times New Roman" w:hAnsi="Georgia" w:cs="Calibri"/>
                <w:color w:val="000000"/>
              </w:rPr>
              <w:t>Maint</w:t>
            </w:r>
            <w:proofErr w:type="spellEnd"/>
            <w:r w:rsidRPr="00EF49FC">
              <w:rPr>
                <w:rFonts w:ascii="Georgia" w:eastAsia="Times New Roman" w:hAnsi="Georgia" w:cs="Calibri"/>
                <w:color w:val="000000"/>
              </w:rPr>
              <w:t>.</w:t>
            </w:r>
          </w:p>
        </w:tc>
        <w:tc>
          <w:tcPr>
            <w:tcW w:w="2006" w:type="dxa"/>
            <w:tcBorders>
              <w:top w:val="nil"/>
              <w:left w:val="nil"/>
              <w:bottom w:val="nil"/>
              <w:right w:val="nil"/>
            </w:tcBorders>
            <w:shd w:val="clear" w:color="auto" w:fill="auto"/>
            <w:noWrap/>
            <w:vAlign w:val="bottom"/>
            <w:hideMark/>
          </w:tcPr>
          <w:p w14:paraId="306B10EA"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101-351-932.01</w:t>
            </w:r>
          </w:p>
        </w:tc>
        <w:tc>
          <w:tcPr>
            <w:tcW w:w="2000" w:type="dxa"/>
            <w:tcBorders>
              <w:top w:val="nil"/>
              <w:left w:val="nil"/>
              <w:bottom w:val="nil"/>
              <w:right w:val="nil"/>
            </w:tcBorders>
            <w:shd w:val="clear" w:color="auto" w:fill="auto"/>
            <w:noWrap/>
            <w:vAlign w:val="bottom"/>
            <w:hideMark/>
          </w:tcPr>
          <w:p w14:paraId="1674A33F"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13A7713F"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11,000.00 </w:t>
            </w:r>
          </w:p>
        </w:tc>
      </w:tr>
      <w:tr w:rsidR="00980D46" w:rsidRPr="00EF49FC" w14:paraId="0862B16F" w14:textId="77777777" w:rsidTr="00980D46">
        <w:trPr>
          <w:trHeight w:val="300"/>
        </w:trPr>
        <w:tc>
          <w:tcPr>
            <w:tcW w:w="4954" w:type="dxa"/>
            <w:tcBorders>
              <w:top w:val="nil"/>
              <w:left w:val="nil"/>
              <w:bottom w:val="nil"/>
              <w:right w:val="nil"/>
            </w:tcBorders>
            <w:shd w:val="clear" w:color="auto" w:fill="auto"/>
            <w:noWrap/>
            <w:vAlign w:val="bottom"/>
            <w:hideMark/>
          </w:tcPr>
          <w:p w14:paraId="1662B9F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Soil Erosion</w:t>
            </w:r>
          </w:p>
        </w:tc>
        <w:tc>
          <w:tcPr>
            <w:tcW w:w="2006" w:type="dxa"/>
            <w:tcBorders>
              <w:top w:val="nil"/>
              <w:left w:val="nil"/>
              <w:bottom w:val="nil"/>
              <w:right w:val="nil"/>
            </w:tcBorders>
            <w:shd w:val="clear" w:color="auto" w:fill="auto"/>
            <w:noWrap/>
            <w:vAlign w:val="bottom"/>
            <w:hideMark/>
          </w:tcPr>
          <w:p w14:paraId="6485279F"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634DF85E"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413E26C9"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4E20DF6F" w14:textId="77777777" w:rsidTr="00980D46">
        <w:trPr>
          <w:trHeight w:val="300"/>
        </w:trPr>
        <w:tc>
          <w:tcPr>
            <w:tcW w:w="4954" w:type="dxa"/>
            <w:tcBorders>
              <w:top w:val="nil"/>
              <w:left w:val="nil"/>
              <w:bottom w:val="nil"/>
              <w:right w:val="nil"/>
            </w:tcBorders>
            <w:shd w:val="clear" w:color="auto" w:fill="auto"/>
            <w:noWrap/>
            <w:vAlign w:val="bottom"/>
            <w:hideMark/>
          </w:tcPr>
          <w:p w14:paraId="4D3D9C95"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Contracted Services</w:t>
            </w:r>
          </w:p>
        </w:tc>
        <w:tc>
          <w:tcPr>
            <w:tcW w:w="2006" w:type="dxa"/>
            <w:tcBorders>
              <w:top w:val="nil"/>
              <w:left w:val="nil"/>
              <w:bottom w:val="nil"/>
              <w:right w:val="nil"/>
            </w:tcBorders>
            <w:shd w:val="clear" w:color="auto" w:fill="auto"/>
            <w:noWrap/>
            <w:vAlign w:val="bottom"/>
            <w:hideMark/>
          </w:tcPr>
          <w:p w14:paraId="4FACCEE1"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101-4258-801.01</w:t>
            </w:r>
          </w:p>
        </w:tc>
        <w:tc>
          <w:tcPr>
            <w:tcW w:w="2000" w:type="dxa"/>
            <w:tcBorders>
              <w:top w:val="nil"/>
              <w:left w:val="nil"/>
              <w:bottom w:val="nil"/>
              <w:right w:val="nil"/>
            </w:tcBorders>
            <w:shd w:val="clear" w:color="auto" w:fill="auto"/>
            <w:noWrap/>
            <w:vAlign w:val="bottom"/>
            <w:hideMark/>
          </w:tcPr>
          <w:p w14:paraId="338963E8"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38CA90C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2,000.00 </w:t>
            </w:r>
          </w:p>
        </w:tc>
      </w:tr>
      <w:tr w:rsidR="00980D46" w:rsidRPr="00EF49FC" w14:paraId="1B2C3F51" w14:textId="77777777" w:rsidTr="00980D46">
        <w:trPr>
          <w:trHeight w:val="300"/>
        </w:trPr>
        <w:tc>
          <w:tcPr>
            <w:tcW w:w="4954" w:type="dxa"/>
            <w:tcBorders>
              <w:top w:val="nil"/>
              <w:left w:val="nil"/>
              <w:bottom w:val="nil"/>
              <w:right w:val="nil"/>
            </w:tcBorders>
            <w:shd w:val="clear" w:color="auto" w:fill="auto"/>
            <w:noWrap/>
            <w:vAlign w:val="bottom"/>
            <w:hideMark/>
          </w:tcPr>
          <w:p w14:paraId="5E28878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Animal Control</w:t>
            </w:r>
          </w:p>
        </w:tc>
        <w:tc>
          <w:tcPr>
            <w:tcW w:w="2006" w:type="dxa"/>
            <w:tcBorders>
              <w:top w:val="nil"/>
              <w:left w:val="nil"/>
              <w:bottom w:val="nil"/>
              <w:right w:val="nil"/>
            </w:tcBorders>
            <w:shd w:val="clear" w:color="auto" w:fill="auto"/>
            <w:noWrap/>
            <w:vAlign w:val="bottom"/>
            <w:hideMark/>
          </w:tcPr>
          <w:p w14:paraId="53E53172"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1AA6BA9B"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09519E22"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13DCD16F" w14:textId="77777777" w:rsidTr="00980D46">
        <w:trPr>
          <w:trHeight w:val="300"/>
        </w:trPr>
        <w:tc>
          <w:tcPr>
            <w:tcW w:w="4954" w:type="dxa"/>
            <w:tcBorders>
              <w:top w:val="nil"/>
              <w:left w:val="nil"/>
              <w:bottom w:val="nil"/>
              <w:right w:val="nil"/>
            </w:tcBorders>
            <w:shd w:val="clear" w:color="auto" w:fill="auto"/>
            <w:noWrap/>
            <w:vAlign w:val="bottom"/>
            <w:hideMark/>
          </w:tcPr>
          <w:p w14:paraId="0B85CC6A"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Board of Animals</w:t>
            </w:r>
          </w:p>
        </w:tc>
        <w:tc>
          <w:tcPr>
            <w:tcW w:w="2006" w:type="dxa"/>
            <w:tcBorders>
              <w:top w:val="nil"/>
              <w:left w:val="nil"/>
              <w:bottom w:val="nil"/>
              <w:right w:val="nil"/>
            </w:tcBorders>
            <w:shd w:val="clear" w:color="auto" w:fill="auto"/>
            <w:noWrap/>
            <w:vAlign w:val="bottom"/>
            <w:hideMark/>
          </w:tcPr>
          <w:p w14:paraId="26FFA4A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101-430-813.00</w:t>
            </w:r>
          </w:p>
        </w:tc>
        <w:tc>
          <w:tcPr>
            <w:tcW w:w="2000" w:type="dxa"/>
            <w:tcBorders>
              <w:top w:val="nil"/>
              <w:left w:val="nil"/>
              <w:bottom w:val="nil"/>
              <w:right w:val="nil"/>
            </w:tcBorders>
            <w:shd w:val="clear" w:color="auto" w:fill="auto"/>
            <w:noWrap/>
            <w:vAlign w:val="bottom"/>
            <w:hideMark/>
          </w:tcPr>
          <w:p w14:paraId="385C393D"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450CB732"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1,500.00 </w:t>
            </w:r>
          </w:p>
        </w:tc>
      </w:tr>
      <w:tr w:rsidR="00980D46" w:rsidRPr="00EF49FC" w14:paraId="270A8C0C" w14:textId="77777777" w:rsidTr="00980D46">
        <w:trPr>
          <w:trHeight w:val="300"/>
        </w:trPr>
        <w:tc>
          <w:tcPr>
            <w:tcW w:w="4954" w:type="dxa"/>
            <w:tcBorders>
              <w:top w:val="nil"/>
              <w:left w:val="nil"/>
              <w:bottom w:val="nil"/>
              <w:right w:val="nil"/>
            </w:tcBorders>
            <w:shd w:val="clear" w:color="auto" w:fill="auto"/>
            <w:noWrap/>
            <w:vAlign w:val="bottom"/>
            <w:hideMark/>
          </w:tcPr>
          <w:p w14:paraId="195B41C1"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Health &amp; Welfare</w:t>
            </w:r>
          </w:p>
        </w:tc>
        <w:tc>
          <w:tcPr>
            <w:tcW w:w="2006" w:type="dxa"/>
            <w:tcBorders>
              <w:top w:val="nil"/>
              <w:left w:val="nil"/>
              <w:bottom w:val="nil"/>
              <w:right w:val="nil"/>
            </w:tcBorders>
            <w:shd w:val="clear" w:color="auto" w:fill="auto"/>
            <w:noWrap/>
            <w:vAlign w:val="bottom"/>
            <w:hideMark/>
          </w:tcPr>
          <w:p w14:paraId="5CF645F4"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6EE68E5C"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1DF04EC5"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77AE01ED" w14:textId="77777777" w:rsidTr="00980D46">
        <w:trPr>
          <w:trHeight w:val="300"/>
        </w:trPr>
        <w:tc>
          <w:tcPr>
            <w:tcW w:w="4954" w:type="dxa"/>
            <w:tcBorders>
              <w:top w:val="nil"/>
              <w:left w:val="nil"/>
              <w:bottom w:val="nil"/>
              <w:right w:val="nil"/>
            </w:tcBorders>
            <w:shd w:val="clear" w:color="auto" w:fill="auto"/>
            <w:noWrap/>
            <w:vAlign w:val="bottom"/>
            <w:hideMark/>
          </w:tcPr>
          <w:p w14:paraId="5AAB6FD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Health Services Assistances</w:t>
            </w:r>
          </w:p>
        </w:tc>
        <w:tc>
          <w:tcPr>
            <w:tcW w:w="2006" w:type="dxa"/>
            <w:tcBorders>
              <w:top w:val="nil"/>
              <w:left w:val="nil"/>
              <w:bottom w:val="nil"/>
              <w:right w:val="nil"/>
            </w:tcBorders>
            <w:shd w:val="clear" w:color="auto" w:fill="auto"/>
            <w:noWrap/>
            <w:vAlign w:val="bottom"/>
            <w:hideMark/>
          </w:tcPr>
          <w:p w14:paraId="7DEE6FE1"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101-600-835.02</w:t>
            </w:r>
          </w:p>
        </w:tc>
        <w:tc>
          <w:tcPr>
            <w:tcW w:w="2000" w:type="dxa"/>
            <w:tcBorders>
              <w:top w:val="nil"/>
              <w:left w:val="nil"/>
              <w:bottom w:val="nil"/>
              <w:right w:val="nil"/>
            </w:tcBorders>
            <w:shd w:val="clear" w:color="auto" w:fill="auto"/>
            <w:noWrap/>
            <w:vAlign w:val="bottom"/>
            <w:hideMark/>
          </w:tcPr>
          <w:p w14:paraId="3F4716B4"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253EDCE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9,000.00 </w:t>
            </w:r>
          </w:p>
        </w:tc>
      </w:tr>
      <w:tr w:rsidR="00980D46" w:rsidRPr="00EF49FC" w14:paraId="148DCF4F" w14:textId="77777777" w:rsidTr="00980D46">
        <w:trPr>
          <w:trHeight w:val="300"/>
        </w:trPr>
        <w:tc>
          <w:tcPr>
            <w:tcW w:w="4954" w:type="dxa"/>
            <w:tcBorders>
              <w:top w:val="nil"/>
              <w:left w:val="nil"/>
              <w:bottom w:val="nil"/>
              <w:right w:val="nil"/>
            </w:tcBorders>
            <w:shd w:val="clear" w:color="auto" w:fill="auto"/>
            <w:noWrap/>
            <w:vAlign w:val="bottom"/>
            <w:hideMark/>
          </w:tcPr>
          <w:p w14:paraId="698CEA24"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Recreation &amp; Cultural</w:t>
            </w:r>
          </w:p>
        </w:tc>
        <w:tc>
          <w:tcPr>
            <w:tcW w:w="2006" w:type="dxa"/>
            <w:tcBorders>
              <w:top w:val="nil"/>
              <w:left w:val="nil"/>
              <w:bottom w:val="nil"/>
              <w:right w:val="nil"/>
            </w:tcBorders>
            <w:shd w:val="clear" w:color="auto" w:fill="auto"/>
            <w:noWrap/>
            <w:vAlign w:val="bottom"/>
            <w:hideMark/>
          </w:tcPr>
          <w:p w14:paraId="5DFF4975"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25B1FA4D"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37DC2BEC"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4A6A352B" w14:textId="77777777" w:rsidTr="00980D46">
        <w:trPr>
          <w:trHeight w:val="300"/>
        </w:trPr>
        <w:tc>
          <w:tcPr>
            <w:tcW w:w="4954" w:type="dxa"/>
            <w:tcBorders>
              <w:top w:val="nil"/>
              <w:left w:val="nil"/>
              <w:bottom w:val="nil"/>
              <w:right w:val="nil"/>
            </w:tcBorders>
            <w:shd w:val="clear" w:color="auto" w:fill="auto"/>
            <w:noWrap/>
            <w:vAlign w:val="bottom"/>
            <w:hideMark/>
          </w:tcPr>
          <w:p w14:paraId="1F56C39F"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County Fair Board</w:t>
            </w:r>
          </w:p>
        </w:tc>
        <w:tc>
          <w:tcPr>
            <w:tcW w:w="2006" w:type="dxa"/>
            <w:tcBorders>
              <w:top w:val="nil"/>
              <w:left w:val="nil"/>
              <w:bottom w:val="nil"/>
              <w:right w:val="nil"/>
            </w:tcBorders>
            <w:shd w:val="clear" w:color="auto" w:fill="auto"/>
            <w:noWrap/>
            <w:vAlign w:val="bottom"/>
            <w:hideMark/>
          </w:tcPr>
          <w:p w14:paraId="5E9B6DE5"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101-750-960.16</w:t>
            </w:r>
          </w:p>
        </w:tc>
        <w:tc>
          <w:tcPr>
            <w:tcW w:w="2000" w:type="dxa"/>
            <w:tcBorders>
              <w:top w:val="nil"/>
              <w:left w:val="nil"/>
              <w:bottom w:val="nil"/>
              <w:right w:val="nil"/>
            </w:tcBorders>
            <w:shd w:val="clear" w:color="auto" w:fill="auto"/>
            <w:noWrap/>
            <w:vAlign w:val="bottom"/>
            <w:hideMark/>
          </w:tcPr>
          <w:p w14:paraId="0BD3E0CE"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5A6406EA"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4,000.00)</w:t>
            </w:r>
          </w:p>
        </w:tc>
      </w:tr>
      <w:tr w:rsidR="00980D46" w:rsidRPr="00EF49FC" w14:paraId="0F511C89" w14:textId="77777777" w:rsidTr="00980D46">
        <w:trPr>
          <w:trHeight w:val="300"/>
        </w:trPr>
        <w:tc>
          <w:tcPr>
            <w:tcW w:w="4954" w:type="dxa"/>
            <w:tcBorders>
              <w:top w:val="nil"/>
              <w:left w:val="nil"/>
              <w:bottom w:val="nil"/>
              <w:right w:val="nil"/>
            </w:tcBorders>
            <w:shd w:val="clear" w:color="auto" w:fill="auto"/>
            <w:noWrap/>
            <w:vAlign w:val="bottom"/>
            <w:hideMark/>
          </w:tcPr>
          <w:p w14:paraId="67869D9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Point Abbaye Improvement Plan</w:t>
            </w:r>
          </w:p>
        </w:tc>
        <w:tc>
          <w:tcPr>
            <w:tcW w:w="2006" w:type="dxa"/>
            <w:tcBorders>
              <w:top w:val="nil"/>
              <w:left w:val="nil"/>
              <w:bottom w:val="nil"/>
              <w:right w:val="nil"/>
            </w:tcBorders>
            <w:shd w:val="clear" w:color="auto" w:fill="auto"/>
            <w:noWrap/>
            <w:vAlign w:val="bottom"/>
            <w:hideMark/>
          </w:tcPr>
          <w:p w14:paraId="32599EED"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101-750-960.27</w:t>
            </w:r>
          </w:p>
        </w:tc>
        <w:tc>
          <w:tcPr>
            <w:tcW w:w="2000" w:type="dxa"/>
            <w:tcBorders>
              <w:top w:val="nil"/>
              <w:left w:val="nil"/>
              <w:bottom w:val="nil"/>
              <w:right w:val="nil"/>
            </w:tcBorders>
            <w:shd w:val="clear" w:color="auto" w:fill="auto"/>
            <w:noWrap/>
            <w:vAlign w:val="bottom"/>
            <w:hideMark/>
          </w:tcPr>
          <w:p w14:paraId="3332AC7C"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3A0FE85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99,500.00)</w:t>
            </w:r>
          </w:p>
        </w:tc>
      </w:tr>
      <w:tr w:rsidR="00980D46" w:rsidRPr="00EF49FC" w14:paraId="5966E329" w14:textId="77777777" w:rsidTr="00980D46">
        <w:trPr>
          <w:trHeight w:val="300"/>
        </w:trPr>
        <w:tc>
          <w:tcPr>
            <w:tcW w:w="4954" w:type="dxa"/>
            <w:tcBorders>
              <w:top w:val="nil"/>
              <w:left w:val="nil"/>
              <w:bottom w:val="nil"/>
              <w:right w:val="nil"/>
            </w:tcBorders>
            <w:shd w:val="clear" w:color="auto" w:fill="auto"/>
            <w:noWrap/>
            <w:vAlign w:val="bottom"/>
            <w:hideMark/>
          </w:tcPr>
          <w:p w14:paraId="35C07FD3"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Capital Outlay</w:t>
            </w:r>
          </w:p>
        </w:tc>
        <w:tc>
          <w:tcPr>
            <w:tcW w:w="2006" w:type="dxa"/>
            <w:tcBorders>
              <w:top w:val="nil"/>
              <w:left w:val="nil"/>
              <w:bottom w:val="nil"/>
              <w:right w:val="nil"/>
            </w:tcBorders>
            <w:shd w:val="clear" w:color="auto" w:fill="auto"/>
            <w:noWrap/>
            <w:vAlign w:val="bottom"/>
            <w:hideMark/>
          </w:tcPr>
          <w:p w14:paraId="34F48324"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2357CC7A"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7A4C3A56"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0891F9BF" w14:textId="77777777" w:rsidTr="00980D46">
        <w:trPr>
          <w:trHeight w:val="300"/>
        </w:trPr>
        <w:tc>
          <w:tcPr>
            <w:tcW w:w="4954" w:type="dxa"/>
            <w:tcBorders>
              <w:top w:val="nil"/>
              <w:left w:val="nil"/>
              <w:bottom w:val="nil"/>
              <w:right w:val="nil"/>
            </w:tcBorders>
            <w:shd w:val="clear" w:color="auto" w:fill="auto"/>
            <w:noWrap/>
            <w:vAlign w:val="bottom"/>
            <w:hideMark/>
          </w:tcPr>
          <w:p w14:paraId="5B2587B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Hewes Craft 240 Alaskan</w:t>
            </w:r>
          </w:p>
        </w:tc>
        <w:tc>
          <w:tcPr>
            <w:tcW w:w="2006" w:type="dxa"/>
            <w:tcBorders>
              <w:top w:val="nil"/>
              <w:left w:val="nil"/>
              <w:bottom w:val="nil"/>
              <w:right w:val="nil"/>
            </w:tcBorders>
            <w:shd w:val="clear" w:color="auto" w:fill="auto"/>
            <w:noWrap/>
            <w:vAlign w:val="bottom"/>
            <w:hideMark/>
          </w:tcPr>
          <w:p w14:paraId="49D45FE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101-900-960.84</w:t>
            </w:r>
          </w:p>
        </w:tc>
        <w:tc>
          <w:tcPr>
            <w:tcW w:w="2000" w:type="dxa"/>
            <w:tcBorders>
              <w:top w:val="nil"/>
              <w:left w:val="nil"/>
              <w:bottom w:val="nil"/>
              <w:right w:val="nil"/>
            </w:tcBorders>
            <w:shd w:val="clear" w:color="auto" w:fill="auto"/>
            <w:noWrap/>
            <w:vAlign w:val="bottom"/>
            <w:hideMark/>
          </w:tcPr>
          <w:p w14:paraId="73710F3D"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536298EF"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7,000.00)</w:t>
            </w:r>
          </w:p>
        </w:tc>
      </w:tr>
      <w:tr w:rsidR="00980D46" w:rsidRPr="00EF49FC" w14:paraId="43742392" w14:textId="77777777" w:rsidTr="00980D46">
        <w:trPr>
          <w:trHeight w:val="300"/>
        </w:trPr>
        <w:tc>
          <w:tcPr>
            <w:tcW w:w="4954" w:type="dxa"/>
            <w:tcBorders>
              <w:top w:val="nil"/>
              <w:left w:val="nil"/>
              <w:bottom w:val="nil"/>
              <w:right w:val="nil"/>
            </w:tcBorders>
            <w:shd w:val="clear" w:color="auto" w:fill="auto"/>
            <w:noWrap/>
            <w:vAlign w:val="bottom"/>
            <w:hideMark/>
          </w:tcPr>
          <w:p w14:paraId="6326BD9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Patrol Car</w:t>
            </w:r>
          </w:p>
        </w:tc>
        <w:tc>
          <w:tcPr>
            <w:tcW w:w="2006" w:type="dxa"/>
            <w:tcBorders>
              <w:top w:val="nil"/>
              <w:left w:val="nil"/>
              <w:bottom w:val="nil"/>
              <w:right w:val="nil"/>
            </w:tcBorders>
            <w:shd w:val="clear" w:color="auto" w:fill="auto"/>
            <w:noWrap/>
            <w:vAlign w:val="bottom"/>
            <w:hideMark/>
          </w:tcPr>
          <w:p w14:paraId="60446CAC"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101-900-960.86</w:t>
            </w:r>
          </w:p>
        </w:tc>
        <w:tc>
          <w:tcPr>
            <w:tcW w:w="2000" w:type="dxa"/>
            <w:tcBorders>
              <w:top w:val="nil"/>
              <w:left w:val="nil"/>
              <w:bottom w:val="nil"/>
              <w:right w:val="nil"/>
            </w:tcBorders>
            <w:shd w:val="clear" w:color="auto" w:fill="auto"/>
            <w:noWrap/>
            <w:vAlign w:val="bottom"/>
            <w:hideMark/>
          </w:tcPr>
          <w:p w14:paraId="3C09F760"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6563DF23"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23,700.00 </w:t>
            </w:r>
          </w:p>
        </w:tc>
      </w:tr>
      <w:tr w:rsidR="00980D46" w:rsidRPr="00EF49FC" w14:paraId="1F5A9654" w14:textId="77777777" w:rsidTr="00980D46">
        <w:trPr>
          <w:trHeight w:val="300"/>
        </w:trPr>
        <w:tc>
          <w:tcPr>
            <w:tcW w:w="4954" w:type="dxa"/>
            <w:tcBorders>
              <w:top w:val="nil"/>
              <w:left w:val="nil"/>
              <w:bottom w:val="nil"/>
              <w:right w:val="nil"/>
            </w:tcBorders>
            <w:shd w:val="clear" w:color="auto" w:fill="auto"/>
            <w:noWrap/>
            <w:vAlign w:val="bottom"/>
            <w:hideMark/>
          </w:tcPr>
          <w:p w14:paraId="59857A6B"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Meal Transportation Vehicle</w:t>
            </w:r>
          </w:p>
        </w:tc>
        <w:tc>
          <w:tcPr>
            <w:tcW w:w="2006" w:type="dxa"/>
            <w:tcBorders>
              <w:top w:val="nil"/>
              <w:left w:val="nil"/>
              <w:bottom w:val="nil"/>
              <w:right w:val="nil"/>
            </w:tcBorders>
            <w:shd w:val="clear" w:color="auto" w:fill="auto"/>
            <w:noWrap/>
            <w:vAlign w:val="bottom"/>
            <w:hideMark/>
          </w:tcPr>
          <w:p w14:paraId="70B647AA"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101-900-960.87</w:t>
            </w:r>
          </w:p>
        </w:tc>
        <w:tc>
          <w:tcPr>
            <w:tcW w:w="2000" w:type="dxa"/>
            <w:tcBorders>
              <w:top w:val="nil"/>
              <w:left w:val="nil"/>
              <w:bottom w:val="nil"/>
              <w:right w:val="nil"/>
            </w:tcBorders>
            <w:shd w:val="clear" w:color="auto" w:fill="auto"/>
            <w:noWrap/>
            <w:vAlign w:val="bottom"/>
            <w:hideMark/>
          </w:tcPr>
          <w:p w14:paraId="1BE83B12"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372EF430"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3,000.00)</w:t>
            </w:r>
          </w:p>
        </w:tc>
      </w:tr>
      <w:tr w:rsidR="00980D46" w:rsidRPr="00EF49FC" w14:paraId="794555E3" w14:textId="77777777" w:rsidTr="00980D46">
        <w:trPr>
          <w:trHeight w:val="300"/>
        </w:trPr>
        <w:tc>
          <w:tcPr>
            <w:tcW w:w="4954" w:type="dxa"/>
            <w:tcBorders>
              <w:top w:val="nil"/>
              <w:left w:val="nil"/>
              <w:bottom w:val="nil"/>
              <w:right w:val="nil"/>
            </w:tcBorders>
            <w:shd w:val="clear" w:color="auto" w:fill="auto"/>
            <w:noWrap/>
            <w:vAlign w:val="bottom"/>
            <w:hideMark/>
          </w:tcPr>
          <w:p w14:paraId="7145D387"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Jail Building and Grounds Improvements</w:t>
            </w:r>
          </w:p>
        </w:tc>
        <w:tc>
          <w:tcPr>
            <w:tcW w:w="2006" w:type="dxa"/>
            <w:tcBorders>
              <w:top w:val="nil"/>
              <w:left w:val="nil"/>
              <w:bottom w:val="nil"/>
              <w:right w:val="nil"/>
            </w:tcBorders>
            <w:shd w:val="clear" w:color="auto" w:fill="auto"/>
            <w:noWrap/>
            <w:vAlign w:val="bottom"/>
            <w:hideMark/>
          </w:tcPr>
          <w:p w14:paraId="1ED0D90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101-900-972.00</w:t>
            </w:r>
          </w:p>
        </w:tc>
        <w:tc>
          <w:tcPr>
            <w:tcW w:w="2000" w:type="dxa"/>
            <w:tcBorders>
              <w:top w:val="nil"/>
              <w:left w:val="nil"/>
              <w:bottom w:val="nil"/>
              <w:right w:val="nil"/>
            </w:tcBorders>
            <w:shd w:val="clear" w:color="auto" w:fill="auto"/>
            <w:noWrap/>
            <w:vAlign w:val="bottom"/>
            <w:hideMark/>
          </w:tcPr>
          <w:p w14:paraId="4D22CC77"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4B0AD2C9"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17,000.00)</w:t>
            </w:r>
          </w:p>
        </w:tc>
      </w:tr>
      <w:tr w:rsidR="00980D46" w:rsidRPr="00EF49FC" w14:paraId="10D936CF" w14:textId="77777777" w:rsidTr="00980D46">
        <w:trPr>
          <w:trHeight w:val="300"/>
        </w:trPr>
        <w:tc>
          <w:tcPr>
            <w:tcW w:w="4954" w:type="dxa"/>
            <w:tcBorders>
              <w:top w:val="nil"/>
              <w:left w:val="nil"/>
              <w:bottom w:val="nil"/>
              <w:right w:val="nil"/>
            </w:tcBorders>
            <w:shd w:val="clear" w:color="auto" w:fill="auto"/>
            <w:noWrap/>
            <w:vAlign w:val="bottom"/>
            <w:hideMark/>
          </w:tcPr>
          <w:p w14:paraId="73FCE2BE"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Debt Service</w:t>
            </w:r>
          </w:p>
        </w:tc>
        <w:tc>
          <w:tcPr>
            <w:tcW w:w="2006" w:type="dxa"/>
            <w:tcBorders>
              <w:top w:val="nil"/>
              <w:left w:val="nil"/>
              <w:bottom w:val="nil"/>
              <w:right w:val="nil"/>
            </w:tcBorders>
            <w:shd w:val="clear" w:color="auto" w:fill="auto"/>
            <w:noWrap/>
            <w:vAlign w:val="bottom"/>
            <w:hideMark/>
          </w:tcPr>
          <w:p w14:paraId="479387D6"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01CEFD7B"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7CDEF7E6"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4E93A19E" w14:textId="77777777" w:rsidTr="00980D46">
        <w:trPr>
          <w:trHeight w:val="300"/>
        </w:trPr>
        <w:tc>
          <w:tcPr>
            <w:tcW w:w="4954" w:type="dxa"/>
            <w:tcBorders>
              <w:top w:val="nil"/>
              <w:left w:val="nil"/>
              <w:bottom w:val="nil"/>
              <w:right w:val="nil"/>
            </w:tcBorders>
            <w:shd w:val="clear" w:color="auto" w:fill="auto"/>
            <w:noWrap/>
            <w:vAlign w:val="bottom"/>
            <w:hideMark/>
          </w:tcPr>
          <w:p w14:paraId="78185E2A"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Bond Debt Principal</w:t>
            </w:r>
          </w:p>
        </w:tc>
        <w:tc>
          <w:tcPr>
            <w:tcW w:w="2006" w:type="dxa"/>
            <w:tcBorders>
              <w:top w:val="nil"/>
              <w:left w:val="nil"/>
              <w:bottom w:val="nil"/>
              <w:right w:val="nil"/>
            </w:tcBorders>
            <w:shd w:val="clear" w:color="auto" w:fill="auto"/>
            <w:noWrap/>
            <w:vAlign w:val="bottom"/>
            <w:hideMark/>
          </w:tcPr>
          <w:p w14:paraId="59E16F96"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101-900-991.00</w:t>
            </w:r>
          </w:p>
        </w:tc>
        <w:tc>
          <w:tcPr>
            <w:tcW w:w="2000" w:type="dxa"/>
            <w:tcBorders>
              <w:top w:val="nil"/>
              <w:left w:val="nil"/>
              <w:bottom w:val="nil"/>
              <w:right w:val="nil"/>
            </w:tcBorders>
            <w:shd w:val="clear" w:color="auto" w:fill="auto"/>
            <w:noWrap/>
            <w:vAlign w:val="bottom"/>
            <w:hideMark/>
          </w:tcPr>
          <w:p w14:paraId="3882B0EC"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08CA2900"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750.00 </w:t>
            </w:r>
          </w:p>
        </w:tc>
      </w:tr>
      <w:tr w:rsidR="00980D46" w:rsidRPr="00EF49FC" w14:paraId="1DA1988A" w14:textId="77777777" w:rsidTr="00980D46">
        <w:trPr>
          <w:trHeight w:val="300"/>
        </w:trPr>
        <w:tc>
          <w:tcPr>
            <w:tcW w:w="4954" w:type="dxa"/>
            <w:tcBorders>
              <w:top w:val="nil"/>
              <w:left w:val="nil"/>
              <w:bottom w:val="nil"/>
              <w:right w:val="nil"/>
            </w:tcBorders>
            <w:shd w:val="clear" w:color="auto" w:fill="auto"/>
            <w:noWrap/>
            <w:vAlign w:val="bottom"/>
            <w:hideMark/>
          </w:tcPr>
          <w:p w14:paraId="10AC023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Other Uses</w:t>
            </w:r>
          </w:p>
        </w:tc>
        <w:tc>
          <w:tcPr>
            <w:tcW w:w="2006" w:type="dxa"/>
            <w:tcBorders>
              <w:top w:val="nil"/>
              <w:left w:val="nil"/>
              <w:bottom w:val="nil"/>
              <w:right w:val="nil"/>
            </w:tcBorders>
            <w:shd w:val="clear" w:color="auto" w:fill="auto"/>
            <w:noWrap/>
            <w:vAlign w:val="bottom"/>
            <w:hideMark/>
          </w:tcPr>
          <w:p w14:paraId="31DDCD53" w14:textId="77777777" w:rsidR="00980D46" w:rsidRPr="00EF49FC" w:rsidRDefault="00980D46" w:rsidP="002A15D5">
            <w:pPr>
              <w:spacing w:after="0" w:line="240" w:lineRule="auto"/>
              <w:jc w:val="both"/>
              <w:rPr>
                <w:rFonts w:ascii="Georgia" w:eastAsia="Times New Roman" w:hAnsi="Georgia" w:cs="Calibri"/>
                <w:color w:val="000000"/>
              </w:rPr>
            </w:pPr>
          </w:p>
        </w:tc>
        <w:tc>
          <w:tcPr>
            <w:tcW w:w="2000" w:type="dxa"/>
            <w:tcBorders>
              <w:top w:val="nil"/>
              <w:left w:val="nil"/>
              <w:bottom w:val="nil"/>
              <w:right w:val="nil"/>
            </w:tcBorders>
            <w:shd w:val="clear" w:color="auto" w:fill="auto"/>
            <w:noWrap/>
            <w:vAlign w:val="bottom"/>
            <w:hideMark/>
          </w:tcPr>
          <w:p w14:paraId="251ABEB9"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0E138352"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1DD10DA1" w14:textId="77777777" w:rsidTr="00980D46">
        <w:trPr>
          <w:trHeight w:val="300"/>
        </w:trPr>
        <w:tc>
          <w:tcPr>
            <w:tcW w:w="4954" w:type="dxa"/>
            <w:tcBorders>
              <w:top w:val="nil"/>
              <w:left w:val="nil"/>
              <w:bottom w:val="nil"/>
              <w:right w:val="nil"/>
            </w:tcBorders>
            <w:shd w:val="clear" w:color="auto" w:fill="auto"/>
            <w:noWrap/>
            <w:vAlign w:val="bottom"/>
            <w:hideMark/>
          </w:tcPr>
          <w:p w14:paraId="5B659F01"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Transfers Out-Law Library Fund</w:t>
            </w:r>
          </w:p>
        </w:tc>
        <w:tc>
          <w:tcPr>
            <w:tcW w:w="2006" w:type="dxa"/>
            <w:tcBorders>
              <w:top w:val="nil"/>
              <w:left w:val="nil"/>
              <w:bottom w:val="nil"/>
              <w:right w:val="nil"/>
            </w:tcBorders>
            <w:shd w:val="clear" w:color="auto" w:fill="auto"/>
            <w:noWrap/>
            <w:vAlign w:val="bottom"/>
            <w:hideMark/>
          </w:tcPr>
          <w:p w14:paraId="6491BE08"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101-000-999.69</w:t>
            </w:r>
          </w:p>
        </w:tc>
        <w:tc>
          <w:tcPr>
            <w:tcW w:w="2000" w:type="dxa"/>
            <w:tcBorders>
              <w:top w:val="nil"/>
              <w:left w:val="nil"/>
              <w:bottom w:val="nil"/>
              <w:right w:val="nil"/>
            </w:tcBorders>
            <w:shd w:val="clear" w:color="auto" w:fill="auto"/>
            <w:noWrap/>
            <w:vAlign w:val="bottom"/>
            <w:hideMark/>
          </w:tcPr>
          <w:p w14:paraId="46341C7C"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5835AA3F"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3,000.00)</w:t>
            </w:r>
          </w:p>
        </w:tc>
      </w:tr>
      <w:tr w:rsidR="00980D46" w:rsidRPr="00EF49FC" w14:paraId="30BAE1F8" w14:textId="77777777" w:rsidTr="00980D46">
        <w:trPr>
          <w:trHeight w:val="300"/>
        </w:trPr>
        <w:tc>
          <w:tcPr>
            <w:tcW w:w="4954" w:type="dxa"/>
            <w:tcBorders>
              <w:top w:val="nil"/>
              <w:left w:val="nil"/>
              <w:bottom w:val="nil"/>
              <w:right w:val="nil"/>
            </w:tcBorders>
            <w:shd w:val="clear" w:color="auto" w:fill="auto"/>
            <w:noWrap/>
            <w:vAlign w:val="bottom"/>
            <w:hideMark/>
          </w:tcPr>
          <w:p w14:paraId="78048BB0"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Transfers Out-Child Care Fund</w:t>
            </w:r>
          </w:p>
        </w:tc>
        <w:tc>
          <w:tcPr>
            <w:tcW w:w="2006" w:type="dxa"/>
            <w:tcBorders>
              <w:top w:val="nil"/>
              <w:left w:val="nil"/>
              <w:bottom w:val="nil"/>
              <w:right w:val="nil"/>
            </w:tcBorders>
            <w:shd w:val="clear" w:color="auto" w:fill="auto"/>
            <w:noWrap/>
            <w:vAlign w:val="bottom"/>
            <w:hideMark/>
          </w:tcPr>
          <w:p w14:paraId="616FD399"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101-000-999.92</w:t>
            </w:r>
          </w:p>
        </w:tc>
        <w:tc>
          <w:tcPr>
            <w:tcW w:w="2000" w:type="dxa"/>
            <w:tcBorders>
              <w:top w:val="nil"/>
              <w:left w:val="nil"/>
              <w:bottom w:val="nil"/>
              <w:right w:val="nil"/>
            </w:tcBorders>
            <w:shd w:val="clear" w:color="auto" w:fill="auto"/>
            <w:noWrap/>
            <w:vAlign w:val="bottom"/>
            <w:hideMark/>
          </w:tcPr>
          <w:p w14:paraId="1A158DBE" w14:textId="77777777" w:rsidR="00980D46" w:rsidRPr="00EF49FC" w:rsidRDefault="00980D46" w:rsidP="002A15D5">
            <w:pPr>
              <w:spacing w:after="0" w:line="240" w:lineRule="auto"/>
              <w:jc w:val="both"/>
              <w:rPr>
                <w:rFonts w:ascii="Georgia" w:eastAsia="Times New Roman" w:hAnsi="Georgia" w:cs="Calibri"/>
                <w:color w:val="000000"/>
              </w:rPr>
            </w:pPr>
          </w:p>
        </w:tc>
        <w:tc>
          <w:tcPr>
            <w:tcW w:w="2140" w:type="dxa"/>
            <w:tcBorders>
              <w:top w:val="nil"/>
              <w:left w:val="nil"/>
              <w:bottom w:val="nil"/>
              <w:right w:val="nil"/>
            </w:tcBorders>
            <w:shd w:val="clear" w:color="auto" w:fill="auto"/>
            <w:noWrap/>
            <w:vAlign w:val="bottom"/>
            <w:hideMark/>
          </w:tcPr>
          <w:p w14:paraId="47EB80D9" w14:textId="1256581D"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100,000.00)</w:t>
            </w:r>
          </w:p>
        </w:tc>
      </w:tr>
      <w:tr w:rsidR="00980D46" w:rsidRPr="00EF49FC" w14:paraId="2C5DF5BD" w14:textId="77777777" w:rsidTr="00980D46">
        <w:trPr>
          <w:trHeight w:val="300"/>
        </w:trPr>
        <w:tc>
          <w:tcPr>
            <w:tcW w:w="4954" w:type="dxa"/>
            <w:tcBorders>
              <w:top w:val="nil"/>
              <w:left w:val="nil"/>
              <w:bottom w:val="nil"/>
              <w:right w:val="nil"/>
            </w:tcBorders>
            <w:shd w:val="clear" w:color="auto" w:fill="auto"/>
            <w:noWrap/>
            <w:vAlign w:val="bottom"/>
            <w:hideMark/>
          </w:tcPr>
          <w:p w14:paraId="0C7BB878" w14:textId="77777777" w:rsidR="00980D46" w:rsidRPr="00EF49FC" w:rsidRDefault="00980D46" w:rsidP="002A15D5">
            <w:pPr>
              <w:spacing w:after="0" w:line="240" w:lineRule="auto"/>
              <w:jc w:val="both"/>
              <w:rPr>
                <w:rFonts w:ascii="Georgia" w:eastAsia="Times New Roman" w:hAnsi="Georgia" w:cs="Calibri"/>
                <w:color w:val="000000"/>
              </w:rPr>
            </w:pPr>
          </w:p>
        </w:tc>
        <w:tc>
          <w:tcPr>
            <w:tcW w:w="2006" w:type="dxa"/>
            <w:tcBorders>
              <w:top w:val="nil"/>
              <w:left w:val="nil"/>
              <w:bottom w:val="nil"/>
              <w:right w:val="nil"/>
            </w:tcBorders>
            <w:shd w:val="clear" w:color="auto" w:fill="auto"/>
            <w:noWrap/>
            <w:vAlign w:val="bottom"/>
            <w:hideMark/>
          </w:tcPr>
          <w:p w14:paraId="0160911D"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0" w:type="dxa"/>
            <w:tcBorders>
              <w:top w:val="nil"/>
              <w:left w:val="nil"/>
              <w:bottom w:val="nil"/>
              <w:right w:val="nil"/>
            </w:tcBorders>
            <w:shd w:val="clear" w:color="auto" w:fill="auto"/>
            <w:noWrap/>
            <w:vAlign w:val="bottom"/>
            <w:hideMark/>
          </w:tcPr>
          <w:p w14:paraId="70ABBDE1"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140" w:type="dxa"/>
            <w:tcBorders>
              <w:top w:val="nil"/>
              <w:left w:val="nil"/>
              <w:bottom w:val="nil"/>
              <w:right w:val="nil"/>
            </w:tcBorders>
            <w:shd w:val="clear" w:color="auto" w:fill="auto"/>
            <w:noWrap/>
            <w:vAlign w:val="bottom"/>
            <w:hideMark/>
          </w:tcPr>
          <w:p w14:paraId="07A0515C" w14:textId="77777777" w:rsidR="00980D46" w:rsidRPr="00EF49FC" w:rsidRDefault="00980D46" w:rsidP="002A15D5">
            <w:pPr>
              <w:spacing w:after="0" w:line="240" w:lineRule="auto"/>
              <w:jc w:val="both"/>
              <w:rPr>
                <w:rFonts w:ascii="Times New Roman" w:eastAsia="Times New Roman" w:hAnsi="Times New Roman" w:cs="Times New Roman"/>
              </w:rPr>
            </w:pPr>
          </w:p>
        </w:tc>
      </w:tr>
      <w:tr w:rsidR="00980D46" w:rsidRPr="00EF49FC" w14:paraId="7783B226" w14:textId="77777777" w:rsidTr="00980D46">
        <w:trPr>
          <w:trHeight w:val="300"/>
        </w:trPr>
        <w:tc>
          <w:tcPr>
            <w:tcW w:w="4954" w:type="dxa"/>
            <w:tcBorders>
              <w:top w:val="nil"/>
              <w:left w:val="nil"/>
              <w:bottom w:val="nil"/>
              <w:right w:val="nil"/>
            </w:tcBorders>
            <w:shd w:val="clear" w:color="auto" w:fill="auto"/>
            <w:noWrap/>
            <w:vAlign w:val="bottom"/>
            <w:hideMark/>
          </w:tcPr>
          <w:p w14:paraId="2BA919CB"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6" w:type="dxa"/>
            <w:tcBorders>
              <w:top w:val="nil"/>
              <w:left w:val="nil"/>
              <w:bottom w:val="nil"/>
              <w:right w:val="nil"/>
            </w:tcBorders>
            <w:shd w:val="clear" w:color="auto" w:fill="auto"/>
            <w:noWrap/>
            <w:vAlign w:val="bottom"/>
            <w:hideMark/>
          </w:tcPr>
          <w:p w14:paraId="114F5B30" w14:textId="77777777" w:rsidR="00980D46" w:rsidRPr="00EF49FC" w:rsidRDefault="00980D46" w:rsidP="002A15D5">
            <w:pPr>
              <w:spacing w:after="0" w:line="240" w:lineRule="auto"/>
              <w:jc w:val="both"/>
              <w:rPr>
                <w:rFonts w:ascii="Times New Roman" w:eastAsia="Times New Roman" w:hAnsi="Times New Roman" w:cs="Times New Roman"/>
              </w:rPr>
            </w:pPr>
          </w:p>
        </w:tc>
        <w:tc>
          <w:tcPr>
            <w:tcW w:w="2000" w:type="dxa"/>
            <w:tcBorders>
              <w:top w:val="single" w:sz="4" w:space="0" w:color="auto"/>
              <w:left w:val="nil"/>
              <w:bottom w:val="single" w:sz="4" w:space="0" w:color="auto"/>
              <w:right w:val="nil"/>
            </w:tcBorders>
            <w:shd w:val="clear" w:color="auto" w:fill="auto"/>
            <w:noWrap/>
            <w:vAlign w:val="bottom"/>
            <w:hideMark/>
          </w:tcPr>
          <w:p w14:paraId="2C69FD22" w14:textId="157F1134"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33,500.00)</w:t>
            </w:r>
          </w:p>
        </w:tc>
        <w:tc>
          <w:tcPr>
            <w:tcW w:w="2140" w:type="dxa"/>
            <w:tcBorders>
              <w:top w:val="single" w:sz="4" w:space="0" w:color="auto"/>
              <w:left w:val="nil"/>
              <w:bottom w:val="single" w:sz="4" w:space="0" w:color="auto"/>
              <w:right w:val="nil"/>
            </w:tcBorders>
            <w:shd w:val="clear" w:color="auto" w:fill="auto"/>
            <w:noWrap/>
            <w:vAlign w:val="bottom"/>
            <w:hideMark/>
          </w:tcPr>
          <w:p w14:paraId="7920B9C5" w14:textId="77777777" w:rsidR="00980D46" w:rsidRPr="00EF49FC" w:rsidRDefault="00980D46" w:rsidP="002A15D5">
            <w:pPr>
              <w:spacing w:after="0" w:line="240" w:lineRule="auto"/>
              <w:jc w:val="both"/>
              <w:rPr>
                <w:rFonts w:ascii="Georgia" w:eastAsia="Times New Roman" w:hAnsi="Georgia" w:cs="Calibri"/>
                <w:color w:val="000000"/>
              </w:rPr>
            </w:pPr>
            <w:r w:rsidRPr="00EF49FC">
              <w:rPr>
                <w:rFonts w:ascii="Georgia" w:eastAsia="Times New Roman" w:hAnsi="Georgia" w:cs="Calibri"/>
                <w:color w:val="000000"/>
              </w:rPr>
              <w:t xml:space="preserve"> $        </w:t>
            </w:r>
            <w:proofErr w:type="gramStart"/>
            <w:r w:rsidRPr="00EF49FC">
              <w:rPr>
                <w:rFonts w:ascii="Georgia" w:eastAsia="Times New Roman" w:hAnsi="Georgia" w:cs="Calibri"/>
                <w:color w:val="000000"/>
              </w:rPr>
              <w:t xml:space="preserve">   (</w:t>
            </w:r>
            <w:proofErr w:type="gramEnd"/>
            <w:r w:rsidRPr="00EF49FC">
              <w:rPr>
                <w:rFonts w:ascii="Georgia" w:eastAsia="Times New Roman" w:hAnsi="Georgia" w:cs="Calibri"/>
                <w:color w:val="000000"/>
              </w:rPr>
              <w:t>77,250.00)</w:t>
            </w:r>
          </w:p>
        </w:tc>
      </w:tr>
    </w:tbl>
    <w:p w14:paraId="21193978" w14:textId="77777777" w:rsidR="00E65FBE" w:rsidRPr="00AC23C9" w:rsidRDefault="00E65FBE" w:rsidP="002A15D5">
      <w:pPr>
        <w:spacing w:after="0" w:line="240" w:lineRule="auto"/>
        <w:jc w:val="both"/>
        <w:rPr>
          <w:rFonts w:ascii="Georgia" w:eastAsia="Times New Roman" w:hAnsi="Georgia" w:cs="Times New Roman"/>
          <w:sz w:val="24"/>
          <w:szCs w:val="24"/>
        </w:rPr>
      </w:pPr>
    </w:p>
    <w:p w14:paraId="10A487FA" w14:textId="77777777" w:rsidR="00AC23C9" w:rsidRPr="00AC23C9" w:rsidRDefault="00AC23C9" w:rsidP="002A15D5">
      <w:pPr>
        <w:spacing w:after="0" w:line="240" w:lineRule="auto"/>
        <w:jc w:val="both"/>
        <w:rPr>
          <w:rFonts w:ascii="Georgia" w:eastAsia="Times New Roman" w:hAnsi="Georgia" w:cs="Times New Roman"/>
          <w:b/>
          <w:sz w:val="24"/>
          <w:szCs w:val="24"/>
        </w:rPr>
      </w:pPr>
      <w:r w:rsidRPr="00AC23C9">
        <w:rPr>
          <w:rFonts w:ascii="Georgia" w:eastAsia="Times New Roman" w:hAnsi="Georgia" w:cs="Times New Roman"/>
          <w:b/>
          <w:sz w:val="24"/>
          <w:szCs w:val="24"/>
        </w:rPr>
        <w:t>ACTION ITEMS:</w:t>
      </w:r>
    </w:p>
    <w:p w14:paraId="130147A8" w14:textId="136253C8" w:rsidR="00AC23C9" w:rsidRPr="00AC23C9" w:rsidRDefault="00AC23C9" w:rsidP="002A15D5">
      <w:pPr>
        <w:spacing w:after="0" w:line="240" w:lineRule="auto"/>
        <w:jc w:val="both"/>
        <w:rPr>
          <w:rFonts w:ascii="Georgia" w:eastAsia="Times New Roman" w:hAnsi="Georgia" w:cs="Times New Roman"/>
          <w:sz w:val="24"/>
          <w:szCs w:val="24"/>
        </w:rPr>
      </w:pPr>
      <w:r w:rsidRPr="00AC23C9">
        <w:rPr>
          <w:rFonts w:ascii="Georgia" w:eastAsia="Times New Roman" w:hAnsi="Georgia" w:cs="Times New Roman"/>
          <w:sz w:val="24"/>
          <w:szCs w:val="24"/>
        </w:rPr>
        <w:t>Commissioner Menge made a motion, supported by Commissioner Ro</w:t>
      </w:r>
      <w:r w:rsidR="00980D46">
        <w:rPr>
          <w:rFonts w:ascii="Georgia" w:eastAsia="Times New Roman" w:hAnsi="Georgia" w:cs="Times New Roman"/>
          <w:sz w:val="24"/>
          <w:szCs w:val="24"/>
        </w:rPr>
        <w:t>billard</w:t>
      </w:r>
      <w:r w:rsidRPr="00AC23C9">
        <w:rPr>
          <w:rFonts w:ascii="Georgia" w:eastAsia="Times New Roman" w:hAnsi="Georgia" w:cs="Times New Roman"/>
          <w:sz w:val="24"/>
          <w:szCs w:val="24"/>
        </w:rPr>
        <w:t xml:space="preserve"> to approve the following Resolution, with the indication that the budget will be reviewed and the County Board maintains the option to amend any or all departments within the FY 20</w:t>
      </w:r>
      <w:r w:rsidR="00980D46">
        <w:rPr>
          <w:rFonts w:ascii="Georgia" w:eastAsia="Times New Roman" w:hAnsi="Georgia" w:cs="Times New Roman"/>
          <w:sz w:val="24"/>
          <w:szCs w:val="24"/>
        </w:rPr>
        <w:t>20</w:t>
      </w:r>
      <w:r w:rsidRPr="00AC23C9">
        <w:rPr>
          <w:rFonts w:ascii="Georgia" w:eastAsia="Times New Roman" w:hAnsi="Georgia" w:cs="Times New Roman"/>
          <w:sz w:val="24"/>
          <w:szCs w:val="24"/>
        </w:rPr>
        <w:t>/2</w:t>
      </w:r>
      <w:r w:rsidR="00980D46">
        <w:rPr>
          <w:rFonts w:ascii="Georgia" w:eastAsia="Times New Roman" w:hAnsi="Georgia" w:cs="Times New Roman"/>
          <w:sz w:val="24"/>
          <w:szCs w:val="24"/>
        </w:rPr>
        <w:t>1</w:t>
      </w:r>
      <w:r w:rsidRPr="00AC23C9">
        <w:rPr>
          <w:rFonts w:ascii="Georgia" w:eastAsia="Times New Roman" w:hAnsi="Georgia" w:cs="Times New Roman"/>
          <w:sz w:val="24"/>
          <w:szCs w:val="24"/>
        </w:rPr>
        <w:t>:</w:t>
      </w:r>
    </w:p>
    <w:p w14:paraId="3326B699" w14:textId="77777777" w:rsidR="00AC23C9" w:rsidRPr="00AC23C9" w:rsidRDefault="00AC23C9" w:rsidP="002A15D5">
      <w:pPr>
        <w:spacing w:after="0" w:line="240" w:lineRule="auto"/>
        <w:jc w:val="both"/>
        <w:rPr>
          <w:rFonts w:ascii="Georgia" w:eastAsia="Times New Roman" w:hAnsi="Georgia" w:cs="Times New Roman"/>
          <w:sz w:val="24"/>
          <w:szCs w:val="24"/>
        </w:rPr>
      </w:pPr>
    </w:p>
    <w:p w14:paraId="6F37D8C1" w14:textId="389FFA26" w:rsidR="00AC23C9" w:rsidRPr="00AC23C9" w:rsidRDefault="00AC23C9" w:rsidP="002A15D5">
      <w:pPr>
        <w:spacing w:after="0" w:line="240" w:lineRule="auto"/>
        <w:jc w:val="both"/>
        <w:rPr>
          <w:rFonts w:ascii="Georgia" w:eastAsia="Times New Roman" w:hAnsi="Georgia" w:cs="Times New Roman"/>
          <w:sz w:val="24"/>
          <w:szCs w:val="24"/>
        </w:rPr>
      </w:pPr>
      <w:r w:rsidRPr="00AC23C9">
        <w:rPr>
          <w:rFonts w:ascii="Georgia" w:eastAsia="Times New Roman" w:hAnsi="Georgia" w:cs="Times New Roman"/>
          <w:sz w:val="24"/>
          <w:szCs w:val="24"/>
        </w:rPr>
        <w:t>BE IT RESOLVED, that the monies be appropriated and adopted as the 20</w:t>
      </w:r>
      <w:r w:rsidR="00980D46">
        <w:rPr>
          <w:rFonts w:ascii="Georgia" w:eastAsia="Times New Roman" w:hAnsi="Georgia" w:cs="Times New Roman"/>
          <w:sz w:val="24"/>
          <w:szCs w:val="24"/>
        </w:rPr>
        <w:t>20</w:t>
      </w:r>
      <w:r w:rsidRPr="00AC23C9">
        <w:rPr>
          <w:rFonts w:ascii="Georgia" w:eastAsia="Times New Roman" w:hAnsi="Georgia" w:cs="Times New Roman"/>
          <w:sz w:val="24"/>
          <w:szCs w:val="24"/>
        </w:rPr>
        <w:t>/2</w:t>
      </w:r>
      <w:r w:rsidR="00980D46">
        <w:rPr>
          <w:rFonts w:ascii="Georgia" w:eastAsia="Times New Roman" w:hAnsi="Georgia" w:cs="Times New Roman"/>
          <w:sz w:val="24"/>
          <w:szCs w:val="24"/>
        </w:rPr>
        <w:t>1</w:t>
      </w:r>
      <w:r w:rsidRPr="00AC23C9">
        <w:rPr>
          <w:rFonts w:ascii="Georgia" w:eastAsia="Times New Roman" w:hAnsi="Georgia" w:cs="Times New Roman"/>
          <w:sz w:val="24"/>
          <w:szCs w:val="24"/>
        </w:rPr>
        <w:t xml:space="preserve"> budget for the Baraga County General Fund and Baraga County Special Revenue Funds in accordance with the General Appropriations Act, and</w:t>
      </w:r>
    </w:p>
    <w:p w14:paraId="4C8367C3" w14:textId="77777777" w:rsidR="00AC23C9" w:rsidRPr="00AC23C9" w:rsidRDefault="00AC23C9" w:rsidP="002A15D5">
      <w:pPr>
        <w:spacing w:after="0" w:line="240" w:lineRule="auto"/>
        <w:jc w:val="both"/>
        <w:rPr>
          <w:rFonts w:ascii="Georgia" w:eastAsia="Times New Roman" w:hAnsi="Georgia" w:cs="Times New Roman"/>
          <w:sz w:val="24"/>
          <w:szCs w:val="24"/>
        </w:rPr>
      </w:pPr>
    </w:p>
    <w:p w14:paraId="68308339" w14:textId="76720CEC" w:rsidR="00AC23C9" w:rsidRPr="00AC23C9" w:rsidRDefault="00AC23C9" w:rsidP="002A15D5">
      <w:pPr>
        <w:pStyle w:val="NoSpacing"/>
        <w:jc w:val="both"/>
        <w:rPr>
          <w:rFonts w:ascii="Georgia" w:hAnsi="Georgia"/>
          <w:sz w:val="24"/>
          <w:szCs w:val="24"/>
        </w:rPr>
      </w:pPr>
      <w:r w:rsidRPr="00AC23C9">
        <w:rPr>
          <w:rFonts w:ascii="Georgia" w:eastAsia="Times New Roman" w:hAnsi="Georgia" w:cs="Times New Roman"/>
          <w:sz w:val="24"/>
          <w:szCs w:val="24"/>
        </w:rPr>
        <w:t xml:space="preserve">BE IT FURTHER RESOLVED, that a line item detailed budget be placed on file in the Baraga County Clerk’s office.  On Roll Call Vote, the motion carried. </w:t>
      </w:r>
      <w:r w:rsidRPr="00AC23C9">
        <w:rPr>
          <w:rFonts w:ascii="Georgia" w:hAnsi="Georgia"/>
          <w:sz w:val="24"/>
          <w:szCs w:val="24"/>
        </w:rPr>
        <w:t xml:space="preserve">Roll Call was as follows: Yeas; </w:t>
      </w:r>
      <w:r w:rsidR="00980D46">
        <w:rPr>
          <w:rFonts w:ascii="Georgia" w:hAnsi="Georgia"/>
          <w:sz w:val="24"/>
          <w:szCs w:val="24"/>
        </w:rPr>
        <w:t xml:space="preserve">Commissioner Eilola, </w:t>
      </w:r>
      <w:r w:rsidRPr="00AC23C9">
        <w:rPr>
          <w:rFonts w:ascii="Georgia" w:hAnsi="Georgia"/>
          <w:sz w:val="24"/>
          <w:szCs w:val="24"/>
        </w:rPr>
        <w:t xml:space="preserve">Commissioner Menge, Commissioner Robillard, Commissioner Rolof, Commissioner Koskinen. Nays; None. Absent; </w:t>
      </w:r>
      <w:r w:rsidR="00980D46">
        <w:rPr>
          <w:rFonts w:ascii="Georgia" w:hAnsi="Georgia"/>
          <w:sz w:val="24"/>
          <w:szCs w:val="24"/>
        </w:rPr>
        <w:t>None</w:t>
      </w:r>
      <w:r w:rsidRPr="00AC23C9">
        <w:rPr>
          <w:rFonts w:ascii="Georgia" w:hAnsi="Georgia"/>
          <w:sz w:val="24"/>
          <w:szCs w:val="24"/>
        </w:rPr>
        <w:t>.</w:t>
      </w:r>
    </w:p>
    <w:p w14:paraId="28270450" w14:textId="77777777" w:rsidR="00AC23C9" w:rsidRPr="00AC23C9" w:rsidRDefault="00AC23C9" w:rsidP="002A15D5">
      <w:pPr>
        <w:pStyle w:val="NoSpacing"/>
        <w:jc w:val="both"/>
        <w:rPr>
          <w:rFonts w:ascii="Georgia" w:hAnsi="Georgia"/>
          <w:sz w:val="24"/>
          <w:szCs w:val="24"/>
        </w:rPr>
      </w:pPr>
    </w:p>
    <w:tbl>
      <w:tblPr>
        <w:tblW w:w="10980" w:type="dxa"/>
        <w:tblLook w:val="04A0" w:firstRow="1" w:lastRow="0" w:firstColumn="1" w:lastColumn="0" w:noHBand="0" w:noVBand="1"/>
      </w:tblPr>
      <w:tblGrid>
        <w:gridCol w:w="3440"/>
        <w:gridCol w:w="3820"/>
        <w:gridCol w:w="1900"/>
        <w:gridCol w:w="1820"/>
      </w:tblGrid>
      <w:tr w:rsidR="00980D46" w:rsidRPr="00980D46" w14:paraId="7C6758B1" w14:textId="77777777" w:rsidTr="00980D46">
        <w:trPr>
          <w:trHeight w:val="300"/>
        </w:trPr>
        <w:tc>
          <w:tcPr>
            <w:tcW w:w="3440" w:type="dxa"/>
            <w:tcBorders>
              <w:top w:val="nil"/>
              <w:left w:val="nil"/>
              <w:bottom w:val="nil"/>
              <w:right w:val="nil"/>
            </w:tcBorders>
            <w:shd w:val="clear" w:color="auto" w:fill="auto"/>
            <w:noWrap/>
            <w:vAlign w:val="bottom"/>
            <w:hideMark/>
          </w:tcPr>
          <w:p w14:paraId="1F07A6A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BARAGA COUNTY</w:t>
            </w:r>
          </w:p>
        </w:tc>
        <w:tc>
          <w:tcPr>
            <w:tcW w:w="3820" w:type="dxa"/>
            <w:tcBorders>
              <w:top w:val="nil"/>
              <w:left w:val="nil"/>
              <w:bottom w:val="nil"/>
              <w:right w:val="nil"/>
            </w:tcBorders>
            <w:shd w:val="clear" w:color="auto" w:fill="auto"/>
            <w:noWrap/>
            <w:vAlign w:val="bottom"/>
            <w:hideMark/>
          </w:tcPr>
          <w:p w14:paraId="03911E67" w14:textId="77777777" w:rsidR="00980D46" w:rsidRPr="00980D46" w:rsidRDefault="00980D46" w:rsidP="002A15D5">
            <w:pPr>
              <w:spacing w:after="0" w:line="240" w:lineRule="auto"/>
              <w:jc w:val="both"/>
              <w:rPr>
                <w:rFonts w:ascii="Georgia" w:eastAsia="Times New Roman" w:hAnsi="Georgia" w:cs="Calibri"/>
              </w:rPr>
            </w:pPr>
          </w:p>
        </w:tc>
        <w:tc>
          <w:tcPr>
            <w:tcW w:w="1900" w:type="dxa"/>
            <w:tcBorders>
              <w:top w:val="nil"/>
              <w:left w:val="nil"/>
              <w:bottom w:val="nil"/>
              <w:right w:val="nil"/>
            </w:tcBorders>
            <w:shd w:val="clear" w:color="auto" w:fill="auto"/>
            <w:noWrap/>
            <w:vAlign w:val="bottom"/>
            <w:hideMark/>
          </w:tcPr>
          <w:p w14:paraId="7147FEB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72031C7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79DD4A95" w14:textId="77777777" w:rsidTr="00980D46">
        <w:trPr>
          <w:trHeight w:val="300"/>
        </w:trPr>
        <w:tc>
          <w:tcPr>
            <w:tcW w:w="7260" w:type="dxa"/>
            <w:gridSpan w:val="2"/>
            <w:tcBorders>
              <w:top w:val="nil"/>
              <w:left w:val="nil"/>
              <w:bottom w:val="nil"/>
              <w:right w:val="nil"/>
            </w:tcBorders>
            <w:shd w:val="clear" w:color="auto" w:fill="auto"/>
            <w:noWrap/>
            <w:vAlign w:val="bottom"/>
            <w:hideMark/>
          </w:tcPr>
          <w:p w14:paraId="23C2745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GENERAL FUND 2020/21 BUDGET</w:t>
            </w:r>
          </w:p>
        </w:tc>
        <w:tc>
          <w:tcPr>
            <w:tcW w:w="1900" w:type="dxa"/>
            <w:tcBorders>
              <w:top w:val="nil"/>
              <w:left w:val="nil"/>
              <w:bottom w:val="nil"/>
              <w:right w:val="nil"/>
            </w:tcBorders>
            <w:shd w:val="clear" w:color="auto" w:fill="auto"/>
            <w:noWrap/>
            <w:vAlign w:val="bottom"/>
            <w:hideMark/>
          </w:tcPr>
          <w:p w14:paraId="75F4FE32"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52C8BBE6"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1112A9EF" w14:textId="77777777" w:rsidTr="00980D46">
        <w:trPr>
          <w:trHeight w:val="300"/>
        </w:trPr>
        <w:tc>
          <w:tcPr>
            <w:tcW w:w="3440" w:type="dxa"/>
            <w:tcBorders>
              <w:top w:val="nil"/>
              <w:left w:val="nil"/>
              <w:bottom w:val="nil"/>
              <w:right w:val="nil"/>
            </w:tcBorders>
            <w:shd w:val="clear" w:color="auto" w:fill="auto"/>
            <w:noWrap/>
            <w:vAlign w:val="bottom"/>
            <w:hideMark/>
          </w:tcPr>
          <w:p w14:paraId="398322C7"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6D9EE74"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219DC0E4"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3BFDC245"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45A807DF" w14:textId="77777777" w:rsidTr="00980D46">
        <w:trPr>
          <w:trHeight w:val="300"/>
        </w:trPr>
        <w:tc>
          <w:tcPr>
            <w:tcW w:w="3440" w:type="dxa"/>
            <w:tcBorders>
              <w:top w:val="nil"/>
              <w:left w:val="nil"/>
              <w:bottom w:val="nil"/>
              <w:right w:val="nil"/>
            </w:tcBorders>
            <w:shd w:val="clear" w:color="auto" w:fill="auto"/>
            <w:noWrap/>
            <w:vAlign w:val="bottom"/>
            <w:hideMark/>
          </w:tcPr>
          <w:p w14:paraId="140DF9A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ANTICIPATED REVENUES:</w:t>
            </w:r>
          </w:p>
        </w:tc>
        <w:tc>
          <w:tcPr>
            <w:tcW w:w="3820" w:type="dxa"/>
            <w:tcBorders>
              <w:top w:val="nil"/>
              <w:left w:val="nil"/>
              <w:bottom w:val="nil"/>
              <w:right w:val="nil"/>
            </w:tcBorders>
            <w:shd w:val="clear" w:color="auto" w:fill="auto"/>
            <w:noWrap/>
            <w:vAlign w:val="bottom"/>
            <w:hideMark/>
          </w:tcPr>
          <w:p w14:paraId="772EA473" w14:textId="77777777" w:rsidR="00980D46" w:rsidRPr="00980D46" w:rsidRDefault="00980D46" w:rsidP="002A15D5">
            <w:pPr>
              <w:spacing w:after="0" w:line="240" w:lineRule="auto"/>
              <w:jc w:val="both"/>
              <w:rPr>
                <w:rFonts w:ascii="Georgia" w:eastAsia="Times New Roman" w:hAnsi="Georgia" w:cs="Calibri"/>
              </w:rPr>
            </w:pPr>
          </w:p>
        </w:tc>
        <w:tc>
          <w:tcPr>
            <w:tcW w:w="1900" w:type="dxa"/>
            <w:tcBorders>
              <w:top w:val="nil"/>
              <w:left w:val="nil"/>
              <w:bottom w:val="nil"/>
              <w:right w:val="nil"/>
            </w:tcBorders>
            <w:shd w:val="clear" w:color="auto" w:fill="auto"/>
            <w:noWrap/>
            <w:vAlign w:val="bottom"/>
            <w:hideMark/>
          </w:tcPr>
          <w:p w14:paraId="5367BF7F"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4E2A3E6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64BED711" w14:textId="77777777" w:rsidTr="00980D46">
        <w:trPr>
          <w:trHeight w:val="300"/>
        </w:trPr>
        <w:tc>
          <w:tcPr>
            <w:tcW w:w="3440" w:type="dxa"/>
            <w:tcBorders>
              <w:top w:val="nil"/>
              <w:left w:val="nil"/>
              <w:bottom w:val="nil"/>
              <w:right w:val="nil"/>
            </w:tcBorders>
            <w:shd w:val="clear" w:color="auto" w:fill="auto"/>
            <w:noWrap/>
            <w:vAlign w:val="bottom"/>
            <w:hideMark/>
          </w:tcPr>
          <w:p w14:paraId="5A42E0C9"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52B652A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Current Tax Collection </w:t>
            </w:r>
          </w:p>
        </w:tc>
        <w:tc>
          <w:tcPr>
            <w:tcW w:w="1900" w:type="dxa"/>
            <w:tcBorders>
              <w:top w:val="nil"/>
              <w:left w:val="nil"/>
              <w:bottom w:val="nil"/>
              <w:right w:val="nil"/>
            </w:tcBorders>
            <w:shd w:val="clear" w:color="auto" w:fill="auto"/>
            <w:noWrap/>
            <w:vAlign w:val="bottom"/>
            <w:hideMark/>
          </w:tcPr>
          <w:p w14:paraId="378D2C5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2,284,750.00 </w:t>
            </w:r>
          </w:p>
        </w:tc>
        <w:tc>
          <w:tcPr>
            <w:tcW w:w="1820" w:type="dxa"/>
            <w:tcBorders>
              <w:top w:val="nil"/>
              <w:left w:val="nil"/>
              <w:bottom w:val="nil"/>
              <w:right w:val="nil"/>
            </w:tcBorders>
            <w:shd w:val="clear" w:color="auto" w:fill="auto"/>
            <w:noWrap/>
            <w:vAlign w:val="bottom"/>
            <w:hideMark/>
          </w:tcPr>
          <w:p w14:paraId="3DEA68AF"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00FC5A3" w14:textId="77777777" w:rsidTr="00980D46">
        <w:trPr>
          <w:trHeight w:val="300"/>
        </w:trPr>
        <w:tc>
          <w:tcPr>
            <w:tcW w:w="3440" w:type="dxa"/>
            <w:tcBorders>
              <w:top w:val="nil"/>
              <w:left w:val="nil"/>
              <w:bottom w:val="nil"/>
              <w:right w:val="nil"/>
            </w:tcBorders>
            <w:shd w:val="clear" w:color="auto" w:fill="auto"/>
            <w:noWrap/>
            <w:vAlign w:val="bottom"/>
            <w:hideMark/>
          </w:tcPr>
          <w:p w14:paraId="084D8AAF"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1CE177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Delinquent Tax Collection </w:t>
            </w:r>
          </w:p>
        </w:tc>
        <w:tc>
          <w:tcPr>
            <w:tcW w:w="1900" w:type="dxa"/>
            <w:tcBorders>
              <w:top w:val="nil"/>
              <w:left w:val="nil"/>
              <w:bottom w:val="nil"/>
              <w:right w:val="nil"/>
            </w:tcBorders>
            <w:shd w:val="clear" w:color="auto" w:fill="auto"/>
            <w:noWrap/>
            <w:vAlign w:val="bottom"/>
            <w:hideMark/>
          </w:tcPr>
          <w:p w14:paraId="7A6628E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150,000.00 </w:t>
            </w:r>
          </w:p>
        </w:tc>
        <w:tc>
          <w:tcPr>
            <w:tcW w:w="1820" w:type="dxa"/>
            <w:tcBorders>
              <w:top w:val="nil"/>
              <w:left w:val="nil"/>
              <w:bottom w:val="nil"/>
              <w:right w:val="nil"/>
            </w:tcBorders>
            <w:shd w:val="clear" w:color="auto" w:fill="auto"/>
            <w:noWrap/>
            <w:vAlign w:val="bottom"/>
            <w:hideMark/>
          </w:tcPr>
          <w:p w14:paraId="3C3C4AD6"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CE4FFF0" w14:textId="77777777" w:rsidTr="00980D46">
        <w:trPr>
          <w:trHeight w:val="300"/>
        </w:trPr>
        <w:tc>
          <w:tcPr>
            <w:tcW w:w="3440" w:type="dxa"/>
            <w:tcBorders>
              <w:top w:val="nil"/>
              <w:left w:val="nil"/>
              <w:bottom w:val="nil"/>
              <w:right w:val="nil"/>
            </w:tcBorders>
            <w:shd w:val="clear" w:color="auto" w:fill="auto"/>
            <w:noWrap/>
            <w:vAlign w:val="bottom"/>
            <w:hideMark/>
          </w:tcPr>
          <w:p w14:paraId="281DEC8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F071F7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Industrial Facilities Tax</w:t>
            </w:r>
          </w:p>
        </w:tc>
        <w:tc>
          <w:tcPr>
            <w:tcW w:w="1900" w:type="dxa"/>
            <w:tcBorders>
              <w:top w:val="nil"/>
              <w:left w:val="nil"/>
              <w:bottom w:val="nil"/>
              <w:right w:val="nil"/>
            </w:tcBorders>
            <w:shd w:val="clear" w:color="auto" w:fill="auto"/>
            <w:noWrap/>
            <w:vAlign w:val="bottom"/>
            <w:hideMark/>
          </w:tcPr>
          <w:p w14:paraId="6F4E720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7,800.00 </w:t>
            </w:r>
          </w:p>
        </w:tc>
        <w:tc>
          <w:tcPr>
            <w:tcW w:w="1820" w:type="dxa"/>
            <w:tcBorders>
              <w:top w:val="nil"/>
              <w:left w:val="nil"/>
              <w:bottom w:val="nil"/>
              <w:right w:val="nil"/>
            </w:tcBorders>
            <w:shd w:val="clear" w:color="auto" w:fill="auto"/>
            <w:noWrap/>
            <w:vAlign w:val="bottom"/>
            <w:hideMark/>
          </w:tcPr>
          <w:p w14:paraId="2F78EB3B"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3E433F2" w14:textId="77777777" w:rsidTr="00980D46">
        <w:trPr>
          <w:trHeight w:val="300"/>
        </w:trPr>
        <w:tc>
          <w:tcPr>
            <w:tcW w:w="3440" w:type="dxa"/>
            <w:tcBorders>
              <w:top w:val="nil"/>
              <w:left w:val="nil"/>
              <w:bottom w:val="nil"/>
              <w:right w:val="nil"/>
            </w:tcBorders>
            <w:shd w:val="clear" w:color="auto" w:fill="auto"/>
            <w:noWrap/>
            <w:vAlign w:val="bottom"/>
            <w:hideMark/>
          </w:tcPr>
          <w:p w14:paraId="083B7B4C"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CF5D5A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Delinquent Personal Property </w:t>
            </w:r>
          </w:p>
        </w:tc>
        <w:tc>
          <w:tcPr>
            <w:tcW w:w="1900" w:type="dxa"/>
            <w:tcBorders>
              <w:top w:val="nil"/>
              <w:left w:val="nil"/>
              <w:bottom w:val="nil"/>
              <w:right w:val="nil"/>
            </w:tcBorders>
            <w:shd w:val="clear" w:color="auto" w:fill="auto"/>
            <w:noWrap/>
            <w:vAlign w:val="bottom"/>
            <w:hideMark/>
          </w:tcPr>
          <w:p w14:paraId="2E12F0C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2,500.00 </w:t>
            </w:r>
          </w:p>
        </w:tc>
        <w:tc>
          <w:tcPr>
            <w:tcW w:w="1820" w:type="dxa"/>
            <w:tcBorders>
              <w:top w:val="nil"/>
              <w:left w:val="nil"/>
              <w:bottom w:val="nil"/>
              <w:right w:val="nil"/>
            </w:tcBorders>
            <w:shd w:val="clear" w:color="auto" w:fill="auto"/>
            <w:noWrap/>
            <w:vAlign w:val="bottom"/>
            <w:hideMark/>
          </w:tcPr>
          <w:p w14:paraId="27AB5B8F"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0556EB9" w14:textId="77777777" w:rsidTr="00980D46">
        <w:trPr>
          <w:trHeight w:val="300"/>
        </w:trPr>
        <w:tc>
          <w:tcPr>
            <w:tcW w:w="3440" w:type="dxa"/>
            <w:tcBorders>
              <w:top w:val="nil"/>
              <w:left w:val="nil"/>
              <w:bottom w:val="nil"/>
              <w:right w:val="nil"/>
            </w:tcBorders>
            <w:shd w:val="clear" w:color="auto" w:fill="auto"/>
            <w:noWrap/>
            <w:vAlign w:val="bottom"/>
            <w:hideMark/>
          </w:tcPr>
          <w:p w14:paraId="14A9B13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CFF7C6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Delinquent Building Leased</w:t>
            </w:r>
          </w:p>
        </w:tc>
        <w:tc>
          <w:tcPr>
            <w:tcW w:w="1900" w:type="dxa"/>
            <w:tcBorders>
              <w:top w:val="nil"/>
              <w:left w:val="nil"/>
              <w:bottom w:val="nil"/>
              <w:right w:val="nil"/>
            </w:tcBorders>
            <w:shd w:val="clear" w:color="auto" w:fill="auto"/>
            <w:noWrap/>
            <w:vAlign w:val="bottom"/>
            <w:hideMark/>
          </w:tcPr>
          <w:p w14:paraId="0053EF2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250.00 </w:t>
            </w:r>
          </w:p>
        </w:tc>
        <w:tc>
          <w:tcPr>
            <w:tcW w:w="1820" w:type="dxa"/>
            <w:tcBorders>
              <w:top w:val="nil"/>
              <w:left w:val="nil"/>
              <w:bottom w:val="nil"/>
              <w:right w:val="nil"/>
            </w:tcBorders>
            <w:shd w:val="clear" w:color="auto" w:fill="auto"/>
            <w:noWrap/>
            <w:vAlign w:val="bottom"/>
            <w:hideMark/>
          </w:tcPr>
          <w:p w14:paraId="2F09A6EC"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6E56627A" w14:textId="77777777" w:rsidTr="00980D46">
        <w:trPr>
          <w:trHeight w:val="300"/>
        </w:trPr>
        <w:tc>
          <w:tcPr>
            <w:tcW w:w="3440" w:type="dxa"/>
            <w:tcBorders>
              <w:top w:val="nil"/>
              <w:left w:val="nil"/>
              <w:bottom w:val="nil"/>
              <w:right w:val="nil"/>
            </w:tcBorders>
            <w:shd w:val="clear" w:color="auto" w:fill="auto"/>
            <w:noWrap/>
            <w:vAlign w:val="bottom"/>
            <w:hideMark/>
          </w:tcPr>
          <w:p w14:paraId="08857FE9"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488B2D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CFR Withdrawal Fees</w:t>
            </w:r>
          </w:p>
        </w:tc>
        <w:tc>
          <w:tcPr>
            <w:tcW w:w="1900" w:type="dxa"/>
            <w:tcBorders>
              <w:top w:val="nil"/>
              <w:left w:val="nil"/>
              <w:bottom w:val="nil"/>
              <w:right w:val="nil"/>
            </w:tcBorders>
            <w:shd w:val="clear" w:color="auto" w:fill="auto"/>
            <w:noWrap/>
            <w:vAlign w:val="bottom"/>
            <w:hideMark/>
          </w:tcPr>
          <w:p w14:paraId="0B408CA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1,000.00 </w:t>
            </w:r>
          </w:p>
        </w:tc>
        <w:tc>
          <w:tcPr>
            <w:tcW w:w="1820" w:type="dxa"/>
            <w:tcBorders>
              <w:top w:val="nil"/>
              <w:left w:val="nil"/>
              <w:bottom w:val="nil"/>
              <w:right w:val="nil"/>
            </w:tcBorders>
            <w:shd w:val="clear" w:color="auto" w:fill="auto"/>
            <w:noWrap/>
            <w:vAlign w:val="bottom"/>
            <w:hideMark/>
          </w:tcPr>
          <w:p w14:paraId="46601019"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65E865D5" w14:textId="77777777" w:rsidTr="00980D46">
        <w:trPr>
          <w:trHeight w:val="300"/>
        </w:trPr>
        <w:tc>
          <w:tcPr>
            <w:tcW w:w="3440" w:type="dxa"/>
            <w:tcBorders>
              <w:top w:val="nil"/>
              <w:left w:val="nil"/>
              <w:bottom w:val="nil"/>
              <w:right w:val="nil"/>
            </w:tcBorders>
            <w:shd w:val="clear" w:color="auto" w:fill="auto"/>
            <w:noWrap/>
            <w:vAlign w:val="bottom"/>
            <w:hideMark/>
          </w:tcPr>
          <w:p w14:paraId="030CC288"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B8F979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Commercial Forest </w:t>
            </w:r>
          </w:p>
        </w:tc>
        <w:tc>
          <w:tcPr>
            <w:tcW w:w="1900" w:type="dxa"/>
            <w:tcBorders>
              <w:top w:val="nil"/>
              <w:left w:val="nil"/>
              <w:bottom w:val="nil"/>
              <w:right w:val="nil"/>
            </w:tcBorders>
            <w:shd w:val="clear" w:color="auto" w:fill="auto"/>
            <w:noWrap/>
            <w:vAlign w:val="bottom"/>
            <w:hideMark/>
          </w:tcPr>
          <w:p w14:paraId="6EB6B6C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65,000.00 </w:t>
            </w:r>
          </w:p>
        </w:tc>
        <w:tc>
          <w:tcPr>
            <w:tcW w:w="1820" w:type="dxa"/>
            <w:tcBorders>
              <w:top w:val="nil"/>
              <w:left w:val="nil"/>
              <w:bottom w:val="nil"/>
              <w:right w:val="nil"/>
            </w:tcBorders>
            <w:shd w:val="clear" w:color="auto" w:fill="auto"/>
            <w:noWrap/>
            <w:vAlign w:val="bottom"/>
            <w:hideMark/>
          </w:tcPr>
          <w:p w14:paraId="728EA8A3"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90FB7E5" w14:textId="77777777" w:rsidTr="00980D46">
        <w:trPr>
          <w:trHeight w:val="300"/>
        </w:trPr>
        <w:tc>
          <w:tcPr>
            <w:tcW w:w="3440" w:type="dxa"/>
            <w:tcBorders>
              <w:top w:val="nil"/>
              <w:left w:val="nil"/>
              <w:bottom w:val="nil"/>
              <w:right w:val="nil"/>
            </w:tcBorders>
            <w:shd w:val="clear" w:color="auto" w:fill="auto"/>
            <w:noWrap/>
            <w:vAlign w:val="bottom"/>
            <w:hideMark/>
          </w:tcPr>
          <w:p w14:paraId="1F977685"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0AA938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Township Commercial Forest Tax</w:t>
            </w:r>
          </w:p>
        </w:tc>
        <w:tc>
          <w:tcPr>
            <w:tcW w:w="1900" w:type="dxa"/>
            <w:tcBorders>
              <w:top w:val="nil"/>
              <w:left w:val="nil"/>
              <w:bottom w:val="nil"/>
              <w:right w:val="nil"/>
            </w:tcBorders>
            <w:shd w:val="clear" w:color="auto" w:fill="auto"/>
            <w:noWrap/>
            <w:vAlign w:val="bottom"/>
            <w:hideMark/>
          </w:tcPr>
          <w:p w14:paraId="7AE95E6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60,000.00 </w:t>
            </w:r>
          </w:p>
        </w:tc>
        <w:tc>
          <w:tcPr>
            <w:tcW w:w="1820" w:type="dxa"/>
            <w:tcBorders>
              <w:top w:val="nil"/>
              <w:left w:val="nil"/>
              <w:bottom w:val="nil"/>
              <w:right w:val="nil"/>
            </w:tcBorders>
            <w:shd w:val="clear" w:color="auto" w:fill="auto"/>
            <w:noWrap/>
            <w:vAlign w:val="bottom"/>
            <w:hideMark/>
          </w:tcPr>
          <w:p w14:paraId="65D78B81"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F1B7FFF" w14:textId="77777777" w:rsidTr="00980D46">
        <w:trPr>
          <w:trHeight w:val="300"/>
        </w:trPr>
        <w:tc>
          <w:tcPr>
            <w:tcW w:w="3440" w:type="dxa"/>
            <w:tcBorders>
              <w:top w:val="nil"/>
              <w:left w:val="nil"/>
              <w:bottom w:val="nil"/>
              <w:right w:val="nil"/>
            </w:tcBorders>
            <w:shd w:val="clear" w:color="auto" w:fill="auto"/>
            <w:noWrap/>
            <w:vAlign w:val="bottom"/>
            <w:hideMark/>
          </w:tcPr>
          <w:p w14:paraId="0B0E927A"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916145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Swamp Land </w:t>
            </w:r>
          </w:p>
        </w:tc>
        <w:tc>
          <w:tcPr>
            <w:tcW w:w="1900" w:type="dxa"/>
            <w:tcBorders>
              <w:top w:val="nil"/>
              <w:left w:val="nil"/>
              <w:bottom w:val="nil"/>
              <w:right w:val="nil"/>
            </w:tcBorders>
            <w:shd w:val="clear" w:color="auto" w:fill="auto"/>
            <w:noWrap/>
            <w:vAlign w:val="bottom"/>
            <w:hideMark/>
          </w:tcPr>
          <w:p w14:paraId="6F16DBB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150,000.00 </w:t>
            </w:r>
          </w:p>
        </w:tc>
        <w:tc>
          <w:tcPr>
            <w:tcW w:w="1820" w:type="dxa"/>
            <w:tcBorders>
              <w:top w:val="nil"/>
              <w:left w:val="nil"/>
              <w:bottom w:val="nil"/>
              <w:right w:val="nil"/>
            </w:tcBorders>
            <w:shd w:val="clear" w:color="auto" w:fill="auto"/>
            <w:noWrap/>
            <w:vAlign w:val="bottom"/>
            <w:hideMark/>
          </w:tcPr>
          <w:p w14:paraId="5AF6F4D5"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5EC75B4C" w14:textId="77777777" w:rsidTr="00980D46">
        <w:trPr>
          <w:trHeight w:val="300"/>
        </w:trPr>
        <w:tc>
          <w:tcPr>
            <w:tcW w:w="3440" w:type="dxa"/>
            <w:tcBorders>
              <w:top w:val="nil"/>
              <w:left w:val="nil"/>
              <w:bottom w:val="nil"/>
              <w:right w:val="nil"/>
            </w:tcBorders>
            <w:shd w:val="clear" w:color="auto" w:fill="auto"/>
            <w:noWrap/>
            <w:vAlign w:val="bottom"/>
            <w:hideMark/>
          </w:tcPr>
          <w:p w14:paraId="6D0A33B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3B6E409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Payment in Lieu </w:t>
            </w:r>
          </w:p>
        </w:tc>
        <w:tc>
          <w:tcPr>
            <w:tcW w:w="1900" w:type="dxa"/>
            <w:tcBorders>
              <w:top w:val="nil"/>
              <w:left w:val="nil"/>
              <w:bottom w:val="nil"/>
              <w:right w:val="nil"/>
            </w:tcBorders>
            <w:shd w:val="clear" w:color="auto" w:fill="auto"/>
            <w:noWrap/>
            <w:vAlign w:val="bottom"/>
            <w:hideMark/>
          </w:tcPr>
          <w:p w14:paraId="0FB1476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84,000.00 </w:t>
            </w:r>
          </w:p>
        </w:tc>
        <w:tc>
          <w:tcPr>
            <w:tcW w:w="1820" w:type="dxa"/>
            <w:tcBorders>
              <w:top w:val="nil"/>
              <w:left w:val="nil"/>
              <w:bottom w:val="nil"/>
              <w:right w:val="nil"/>
            </w:tcBorders>
            <w:shd w:val="clear" w:color="auto" w:fill="auto"/>
            <w:noWrap/>
            <w:vAlign w:val="bottom"/>
            <w:hideMark/>
          </w:tcPr>
          <w:p w14:paraId="1F0D5D77"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D0AF999" w14:textId="77777777" w:rsidTr="00980D46">
        <w:trPr>
          <w:trHeight w:val="300"/>
        </w:trPr>
        <w:tc>
          <w:tcPr>
            <w:tcW w:w="3440" w:type="dxa"/>
            <w:tcBorders>
              <w:top w:val="nil"/>
              <w:left w:val="nil"/>
              <w:bottom w:val="nil"/>
              <w:right w:val="nil"/>
            </w:tcBorders>
            <w:shd w:val="clear" w:color="auto" w:fill="auto"/>
            <w:noWrap/>
            <w:vAlign w:val="bottom"/>
            <w:hideMark/>
          </w:tcPr>
          <w:p w14:paraId="21064DE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9E646F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Interest on Taxes</w:t>
            </w:r>
          </w:p>
        </w:tc>
        <w:tc>
          <w:tcPr>
            <w:tcW w:w="1900" w:type="dxa"/>
            <w:tcBorders>
              <w:top w:val="nil"/>
              <w:left w:val="nil"/>
              <w:bottom w:val="nil"/>
              <w:right w:val="nil"/>
            </w:tcBorders>
            <w:shd w:val="clear" w:color="auto" w:fill="auto"/>
            <w:noWrap/>
            <w:vAlign w:val="bottom"/>
            <w:hideMark/>
          </w:tcPr>
          <w:p w14:paraId="623E561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8,500.00 </w:t>
            </w:r>
          </w:p>
        </w:tc>
        <w:tc>
          <w:tcPr>
            <w:tcW w:w="1820" w:type="dxa"/>
            <w:tcBorders>
              <w:top w:val="nil"/>
              <w:left w:val="nil"/>
              <w:bottom w:val="nil"/>
              <w:right w:val="nil"/>
            </w:tcBorders>
            <w:shd w:val="clear" w:color="auto" w:fill="auto"/>
            <w:noWrap/>
            <w:vAlign w:val="bottom"/>
            <w:hideMark/>
          </w:tcPr>
          <w:p w14:paraId="0C7985B4"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6F1734DD" w14:textId="77777777" w:rsidTr="00980D46">
        <w:trPr>
          <w:trHeight w:val="300"/>
        </w:trPr>
        <w:tc>
          <w:tcPr>
            <w:tcW w:w="3440" w:type="dxa"/>
            <w:tcBorders>
              <w:top w:val="nil"/>
              <w:left w:val="nil"/>
              <w:bottom w:val="nil"/>
              <w:right w:val="nil"/>
            </w:tcBorders>
            <w:shd w:val="clear" w:color="auto" w:fill="auto"/>
            <w:noWrap/>
            <w:vAlign w:val="bottom"/>
            <w:hideMark/>
          </w:tcPr>
          <w:p w14:paraId="191626B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1D7326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Property Tax Admin Fee</w:t>
            </w:r>
          </w:p>
        </w:tc>
        <w:tc>
          <w:tcPr>
            <w:tcW w:w="1900" w:type="dxa"/>
            <w:tcBorders>
              <w:top w:val="nil"/>
              <w:left w:val="nil"/>
              <w:bottom w:val="nil"/>
              <w:right w:val="nil"/>
            </w:tcBorders>
            <w:shd w:val="clear" w:color="auto" w:fill="auto"/>
            <w:noWrap/>
            <w:vAlign w:val="bottom"/>
            <w:hideMark/>
          </w:tcPr>
          <w:p w14:paraId="37B5C56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 </w:t>
            </w:r>
          </w:p>
        </w:tc>
        <w:tc>
          <w:tcPr>
            <w:tcW w:w="1820" w:type="dxa"/>
            <w:tcBorders>
              <w:top w:val="nil"/>
              <w:left w:val="nil"/>
              <w:bottom w:val="nil"/>
              <w:right w:val="nil"/>
            </w:tcBorders>
            <w:shd w:val="clear" w:color="auto" w:fill="auto"/>
            <w:noWrap/>
            <w:vAlign w:val="bottom"/>
            <w:hideMark/>
          </w:tcPr>
          <w:p w14:paraId="5361EEE9"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E749FC3" w14:textId="77777777" w:rsidTr="00980D46">
        <w:trPr>
          <w:trHeight w:val="300"/>
        </w:trPr>
        <w:tc>
          <w:tcPr>
            <w:tcW w:w="3440" w:type="dxa"/>
            <w:tcBorders>
              <w:top w:val="nil"/>
              <w:left w:val="nil"/>
              <w:bottom w:val="nil"/>
              <w:right w:val="nil"/>
            </w:tcBorders>
            <w:shd w:val="clear" w:color="auto" w:fill="auto"/>
            <w:noWrap/>
            <w:vAlign w:val="bottom"/>
            <w:hideMark/>
          </w:tcPr>
          <w:p w14:paraId="6853E26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521FE8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Marriage License </w:t>
            </w:r>
          </w:p>
        </w:tc>
        <w:tc>
          <w:tcPr>
            <w:tcW w:w="1900" w:type="dxa"/>
            <w:tcBorders>
              <w:top w:val="nil"/>
              <w:left w:val="nil"/>
              <w:bottom w:val="nil"/>
              <w:right w:val="nil"/>
            </w:tcBorders>
            <w:shd w:val="clear" w:color="auto" w:fill="auto"/>
            <w:noWrap/>
            <w:vAlign w:val="bottom"/>
            <w:hideMark/>
          </w:tcPr>
          <w:p w14:paraId="342DA0B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250.00 </w:t>
            </w:r>
          </w:p>
        </w:tc>
        <w:tc>
          <w:tcPr>
            <w:tcW w:w="1820" w:type="dxa"/>
            <w:tcBorders>
              <w:top w:val="nil"/>
              <w:left w:val="nil"/>
              <w:bottom w:val="nil"/>
              <w:right w:val="nil"/>
            </w:tcBorders>
            <w:shd w:val="clear" w:color="auto" w:fill="auto"/>
            <w:noWrap/>
            <w:vAlign w:val="bottom"/>
            <w:hideMark/>
          </w:tcPr>
          <w:p w14:paraId="557A434C"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69C94E57" w14:textId="77777777" w:rsidTr="00980D46">
        <w:trPr>
          <w:trHeight w:val="300"/>
        </w:trPr>
        <w:tc>
          <w:tcPr>
            <w:tcW w:w="3440" w:type="dxa"/>
            <w:tcBorders>
              <w:top w:val="nil"/>
              <w:left w:val="nil"/>
              <w:bottom w:val="nil"/>
              <w:right w:val="nil"/>
            </w:tcBorders>
            <w:shd w:val="clear" w:color="auto" w:fill="auto"/>
            <w:noWrap/>
            <w:vAlign w:val="bottom"/>
            <w:hideMark/>
          </w:tcPr>
          <w:p w14:paraId="6B21DDE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D4B77A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Marriage License Family Counseling </w:t>
            </w:r>
          </w:p>
        </w:tc>
        <w:tc>
          <w:tcPr>
            <w:tcW w:w="1900" w:type="dxa"/>
            <w:tcBorders>
              <w:top w:val="nil"/>
              <w:left w:val="nil"/>
              <w:bottom w:val="nil"/>
              <w:right w:val="nil"/>
            </w:tcBorders>
            <w:shd w:val="clear" w:color="auto" w:fill="auto"/>
            <w:noWrap/>
            <w:vAlign w:val="bottom"/>
            <w:hideMark/>
          </w:tcPr>
          <w:p w14:paraId="233A487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400.00 </w:t>
            </w:r>
          </w:p>
        </w:tc>
        <w:tc>
          <w:tcPr>
            <w:tcW w:w="1820" w:type="dxa"/>
            <w:tcBorders>
              <w:top w:val="nil"/>
              <w:left w:val="nil"/>
              <w:bottom w:val="nil"/>
              <w:right w:val="nil"/>
            </w:tcBorders>
            <w:shd w:val="clear" w:color="auto" w:fill="auto"/>
            <w:noWrap/>
            <w:vAlign w:val="bottom"/>
            <w:hideMark/>
          </w:tcPr>
          <w:p w14:paraId="0DFACE4E"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A3540D3" w14:textId="77777777" w:rsidTr="00980D46">
        <w:trPr>
          <w:trHeight w:val="300"/>
        </w:trPr>
        <w:tc>
          <w:tcPr>
            <w:tcW w:w="3440" w:type="dxa"/>
            <w:tcBorders>
              <w:top w:val="nil"/>
              <w:left w:val="nil"/>
              <w:bottom w:val="nil"/>
              <w:right w:val="nil"/>
            </w:tcBorders>
            <w:shd w:val="clear" w:color="auto" w:fill="auto"/>
            <w:noWrap/>
            <w:vAlign w:val="bottom"/>
            <w:hideMark/>
          </w:tcPr>
          <w:p w14:paraId="6ACF4ECC"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E0ED73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Dog License </w:t>
            </w:r>
          </w:p>
        </w:tc>
        <w:tc>
          <w:tcPr>
            <w:tcW w:w="1900" w:type="dxa"/>
            <w:tcBorders>
              <w:top w:val="nil"/>
              <w:left w:val="nil"/>
              <w:bottom w:val="nil"/>
              <w:right w:val="nil"/>
            </w:tcBorders>
            <w:shd w:val="clear" w:color="auto" w:fill="auto"/>
            <w:noWrap/>
            <w:vAlign w:val="bottom"/>
            <w:hideMark/>
          </w:tcPr>
          <w:p w14:paraId="0A63B44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 </w:t>
            </w:r>
          </w:p>
        </w:tc>
        <w:tc>
          <w:tcPr>
            <w:tcW w:w="1820" w:type="dxa"/>
            <w:tcBorders>
              <w:top w:val="nil"/>
              <w:left w:val="nil"/>
              <w:bottom w:val="nil"/>
              <w:right w:val="nil"/>
            </w:tcBorders>
            <w:shd w:val="clear" w:color="auto" w:fill="auto"/>
            <w:noWrap/>
            <w:vAlign w:val="bottom"/>
            <w:hideMark/>
          </w:tcPr>
          <w:p w14:paraId="2E08947D"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059161C2" w14:textId="77777777" w:rsidTr="00980D46">
        <w:trPr>
          <w:trHeight w:val="300"/>
        </w:trPr>
        <w:tc>
          <w:tcPr>
            <w:tcW w:w="3440" w:type="dxa"/>
            <w:tcBorders>
              <w:top w:val="nil"/>
              <w:left w:val="nil"/>
              <w:bottom w:val="nil"/>
              <w:right w:val="nil"/>
            </w:tcBorders>
            <w:shd w:val="clear" w:color="auto" w:fill="auto"/>
            <w:noWrap/>
            <w:vAlign w:val="bottom"/>
            <w:hideMark/>
          </w:tcPr>
          <w:p w14:paraId="0804A816"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35B107C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Soil Erosion Permit </w:t>
            </w:r>
          </w:p>
        </w:tc>
        <w:tc>
          <w:tcPr>
            <w:tcW w:w="1900" w:type="dxa"/>
            <w:tcBorders>
              <w:top w:val="nil"/>
              <w:left w:val="nil"/>
              <w:bottom w:val="nil"/>
              <w:right w:val="nil"/>
            </w:tcBorders>
            <w:shd w:val="clear" w:color="auto" w:fill="auto"/>
            <w:noWrap/>
            <w:vAlign w:val="bottom"/>
            <w:hideMark/>
          </w:tcPr>
          <w:p w14:paraId="6383D7B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9,000.00 </w:t>
            </w:r>
          </w:p>
        </w:tc>
        <w:tc>
          <w:tcPr>
            <w:tcW w:w="1820" w:type="dxa"/>
            <w:tcBorders>
              <w:top w:val="nil"/>
              <w:left w:val="nil"/>
              <w:bottom w:val="nil"/>
              <w:right w:val="nil"/>
            </w:tcBorders>
            <w:shd w:val="clear" w:color="auto" w:fill="auto"/>
            <w:noWrap/>
            <w:vAlign w:val="bottom"/>
            <w:hideMark/>
          </w:tcPr>
          <w:p w14:paraId="53F8A9A8"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2D94E16" w14:textId="77777777" w:rsidTr="00980D46">
        <w:trPr>
          <w:trHeight w:val="300"/>
        </w:trPr>
        <w:tc>
          <w:tcPr>
            <w:tcW w:w="3440" w:type="dxa"/>
            <w:tcBorders>
              <w:top w:val="nil"/>
              <w:left w:val="nil"/>
              <w:bottom w:val="nil"/>
              <w:right w:val="nil"/>
            </w:tcBorders>
            <w:shd w:val="clear" w:color="auto" w:fill="auto"/>
            <w:noWrap/>
            <w:vAlign w:val="bottom"/>
            <w:hideMark/>
          </w:tcPr>
          <w:p w14:paraId="35600D25"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0E50AB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Emergency Services Program </w:t>
            </w:r>
          </w:p>
        </w:tc>
        <w:tc>
          <w:tcPr>
            <w:tcW w:w="1900" w:type="dxa"/>
            <w:tcBorders>
              <w:top w:val="nil"/>
              <w:left w:val="nil"/>
              <w:bottom w:val="nil"/>
              <w:right w:val="nil"/>
            </w:tcBorders>
            <w:shd w:val="clear" w:color="auto" w:fill="auto"/>
            <w:noWrap/>
            <w:vAlign w:val="bottom"/>
            <w:hideMark/>
          </w:tcPr>
          <w:p w14:paraId="2DD9439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6,520.00 </w:t>
            </w:r>
          </w:p>
        </w:tc>
        <w:tc>
          <w:tcPr>
            <w:tcW w:w="1820" w:type="dxa"/>
            <w:tcBorders>
              <w:top w:val="nil"/>
              <w:left w:val="nil"/>
              <w:bottom w:val="nil"/>
              <w:right w:val="nil"/>
            </w:tcBorders>
            <w:shd w:val="clear" w:color="auto" w:fill="auto"/>
            <w:noWrap/>
            <w:vAlign w:val="bottom"/>
            <w:hideMark/>
          </w:tcPr>
          <w:p w14:paraId="030285F2"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6C8574B8" w14:textId="77777777" w:rsidTr="00980D46">
        <w:trPr>
          <w:trHeight w:val="300"/>
        </w:trPr>
        <w:tc>
          <w:tcPr>
            <w:tcW w:w="3440" w:type="dxa"/>
            <w:tcBorders>
              <w:top w:val="nil"/>
              <w:left w:val="nil"/>
              <w:bottom w:val="nil"/>
              <w:right w:val="nil"/>
            </w:tcBorders>
            <w:shd w:val="clear" w:color="auto" w:fill="auto"/>
            <w:noWrap/>
            <w:vAlign w:val="bottom"/>
            <w:hideMark/>
          </w:tcPr>
          <w:p w14:paraId="35956C2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063BE1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Federal Homeland Security Grant </w:t>
            </w:r>
          </w:p>
        </w:tc>
        <w:tc>
          <w:tcPr>
            <w:tcW w:w="1900" w:type="dxa"/>
            <w:tcBorders>
              <w:top w:val="nil"/>
              <w:left w:val="nil"/>
              <w:bottom w:val="nil"/>
              <w:right w:val="nil"/>
            </w:tcBorders>
            <w:shd w:val="clear" w:color="auto" w:fill="auto"/>
            <w:noWrap/>
            <w:vAlign w:val="bottom"/>
            <w:hideMark/>
          </w:tcPr>
          <w:p w14:paraId="4D800D4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14,000.00 </w:t>
            </w:r>
          </w:p>
        </w:tc>
        <w:tc>
          <w:tcPr>
            <w:tcW w:w="1820" w:type="dxa"/>
            <w:tcBorders>
              <w:top w:val="nil"/>
              <w:left w:val="nil"/>
              <w:bottom w:val="nil"/>
              <w:right w:val="nil"/>
            </w:tcBorders>
            <w:shd w:val="clear" w:color="auto" w:fill="auto"/>
            <w:noWrap/>
            <w:vAlign w:val="bottom"/>
            <w:hideMark/>
          </w:tcPr>
          <w:p w14:paraId="448990D1"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97EE841" w14:textId="77777777" w:rsidTr="00980D46">
        <w:trPr>
          <w:trHeight w:val="300"/>
        </w:trPr>
        <w:tc>
          <w:tcPr>
            <w:tcW w:w="3440" w:type="dxa"/>
            <w:tcBorders>
              <w:top w:val="nil"/>
              <w:left w:val="nil"/>
              <w:bottom w:val="nil"/>
              <w:right w:val="nil"/>
            </w:tcBorders>
            <w:shd w:val="clear" w:color="auto" w:fill="auto"/>
            <w:noWrap/>
            <w:vAlign w:val="bottom"/>
            <w:hideMark/>
          </w:tcPr>
          <w:p w14:paraId="56DBAC08"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4638C0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Federal CRP - Prosecutor</w:t>
            </w:r>
          </w:p>
        </w:tc>
        <w:tc>
          <w:tcPr>
            <w:tcW w:w="1900" w:type="dxa"/>
            <w:tcBorders>
              <w:top w:val="nil"/>
              <w:left w:val="nil"/>
              <w:bottom w:val="nil"/>
              <w:right w:val="nil"/>
            </w:tcBorders>
            <w:shd w:val="clear" w:color="auto" w:fill="auto"/>
            <w:noWrap/>
            <w:vAlign w:val="bottom"/>
            <w:hideMark/>
          </w:tcPr>
          <w:p w14:paraId="3A00535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25,000.00 </w:t>
            </w:r>
          </w:p>
        </w:tc>
        <w:tc>
          <w:tcPr>
            <w:tcW w:w="1820" w:type="dxa"/>
            <w:tcBorders>
              <w:top w:val="nil"/>
              <w:left w:val="nil"/>
              <w:bottom w:val="nil"/>
              <w:right w:val="nil"/>
            </w:tcBorders>
            <w:shd w:val="clear" w:color="auto" w:fill="auto"/>
            <w:noWrap/>
            <w:vAlign w:val="bottom"/>
            <w:hideMark/>
          </w:tcPr>
          <w:p w14:paraId="398B2107"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7636BA6" w14:textId="77777777" w:rsidTr="00980D46">
        <w:trPr>
          <w:trHeight w:val="300"/>
        </w:trPr>
        <w:tc>
          <w:tcPr>
            <w:tcW w:w="3440" w:type="dxa"/>
            <w:tcBorders>
              <w:top w:val="nil"/>
              <w:left w:val="nil"/>
              <w:bottom w:val="nil"/>
              <w:right w:val="nil"/>
            </w:tcBorders>
            <w:shd w:val="clear" w:color="auto" w:fill="auto"/>
            <w:noWrap/>
            <w:vAlign w:val="bottom"/>
            <w:hideMark/>
          </w:tcPr>
          <w:p w14:paraId="04A0CFDF"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85351B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Federal Performance Incentive IVD</w:t>
            </w:r>
          </w:p>
        </w:tc>
        <w:tc>
          <w:tcPr>
            <w:tcW w:w="1900" w:type="dxa"/>
            <w:tcBorders>
              <w:top w:val="nil"/>
              <w:left w:val="nil"/>
              <w:bottom w:val="nil"/>
              <w:right w:val="nil"/>
            </w:tcBorders>
            <w:shd w:val="clear" w:color="auto" w:fill="auto"/>
            <w:noWrap/>
            <w:vAlign w:val="bottom"/>
            <w:hideMark/>
          </w:tcPr>
          <w:p w14:paraId="1F7299B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7,000.00 </w:t>
            </w:r>
          </w:p>
        </w:tc>
        <w:tc>
          <w:tcPr>
            <w:tcW w:w="1820" w:type="dxa"/>
            <w:tcBorders>
              <w:top w:val="nil"/>
              <w:left w:val="nil"/>
              <w:bottom w:val="nil"/>
              <w:right w:val="nil"/>
            </w:tcBorders>
            <w:shd w:val="clear" w:color="auto" w:fill="auto"/>
            <w:noWrap/>
            <w:vAlign w:val="bottom"/>
            <w:hideMark/>
          </w:tcPr>
          <w:p w14:paraId="0A7F0EB2"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57BE2D6E" w14:textId="77777777" w:rsidTr="00980D46">
        <w:trPr>
          <w:trHeight w:val="300"/>
        </w:trPr>
        <w:tc>
          <w:tcPr>
            <w:tcW w:w="3440" w:type="dxa"/>
            <w:tcBorders>
              <w:top w:val="nil"/>
              <w:left w:val="nil"/>
              <w:bottom w:val="nil"/>
              <w:right w:val="nil"/>
            </w:tcBorders>
            <w:shd w:val="clear" w:color="auto" w:fill="auto"/>
            <w:noWrap/>
            <w:vAlign w:val="bottom"/>
            <w:hideMark/>
          </w:tcPr>
          <w:p w14:paraId="4C25A6D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5B7EFA7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State FOC Incentive</w:t>
            </w:r>
          </w:p>
        </w:tc>
        <w:tc>
          <w:tcPr>
            <w:tcW w:w="1900" w:type="dxa"/>
            <w:tcBorders>
              <w:top w:val="nil"/>
              <w:left w:val="nil"/>
              <w:bottom w:val="nil"/>
              <w:right w:val="nil"/>
            </w:tcBorders>
            <w:shd w:val="clear" w:color="auto" w:fill="auto"/>
            <w:noWrap/>
            <w:vAlign w:val="bottom"/>
            <w:hideMark/>
          </w:tcPr>
          <w:p w14:paraId="315ACDE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1,800.00 </w:t>
            </w:r>
          </w:p>
        </w:tc>
        <w:tc>
          <w:tcPr>
            <w:tcW w:w="1820" w:type="dxa"/>
            <w:tcBorders>
              <w:top w:val="nil"/>
              <w:left w:val="nil"/>
              <w:bottom w:val="nil"/>
              <w:right w:val="nil"/>
            </w:tcBorders>
            <w:shd w:val="clear" w:color="auto" w:fill="auto"/>
            <w:noWrap/>
            <w:vAlign w:val="bottom"/>
            <w:hideMark/>
          </w:tcPr>
          <w:p w14:paraId="039A766F"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EDE3EBD" w14:textId="77777777" w:rsidTr="00980D46">
        <w:trPr>
          <w:trHeight w:val="300"/>
        </w:trPr>
        <w:tc>
          <w:tcPr>
            <w:tcW w:w="3440" w:type="dxa"/>
            <w:tcBorders>
              <w:top w:val="nil"/>
              <w:left w:val="nil"/>
              <w:bottom w:val="nil"/>
              <w:right w:val="nil"/>
            </w:tcBorders>
            <w:shd w:val="clear" w:color="auto" w:fill="auto"/>
            <w:noWrap/>
            <w:vAlign w:val="bottom"/>
            <w:hideMark/>
          </w:tcPr>
          <w:p w14:paraId="35E1BC2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FFB692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State Reimbursement RDSS</w:t>
            </w:r>
          </w:p>
        </w:tc>
        <w:tc>
          <w:tcPr>
            <w:tcW w:w="1900" w:type="dxa"/>
            <w:tcBorders>
              <w:top w:val="nil"/>
              <w:left w:val="nil"/>
              <w:bottom w:val="nil"/>
              <w:right w:val="nil"/>
            </w:tcBorders>
            <w:shd w:val="clear" w:color="auto" w:fill="auto"/>
            <w:noWrap/>
            <w:vAlign w:val="bottom"/>
            <w:hideMark/>
          </w:tcPr>
          <w:p w14:paraId="5AFCC55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5,000.00 </w:t>
            </w:r>
          </w:p>
        </w:tc>
        <w:tc>
          <w:tcPr>
            <w:tcW w:w="1820" w:type="dxa"/>
            <w:tcBorders>
              <w:top w:val="nil"/>
              <w:left w:val="nil"/>
              <w:bottom w:val="nil"/>
              <w:right w:val="nil"/>
            </w:tcBorders>
            <w:shd w:val="clear" w:color="auto" w:fill="auto"/>
            <w:noWrap/>
            <w:vAlign w:val="bottom"/>
            <w:hideMark/>
          </w:tcPr>
          <w:p w14:paraId="2E2C91B3"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D7D9366" w14:textId="77777777" w:rsidTr="00980D46">
        <w:trPr>
          <w:trHeight w:val="300"/>
        </w:trPr>
        <w:tc>
          <w:tcPr>
            <w:tcW w:w="3440" w:type="dxa"/>
            <w:tcBorders>
              <w:top w:val="nil"/>
              <w:left w:val="nil"/>
              <w:bottom w:val="nil"/>
              <w:right w:val="nil"/>
            </w:tcBorders>
            <w:shd w:val="clear" w:color="auto" w:fill="auto"/>
            <w:noWrap/>
            <w:vAlign w:val="bottom"/>
            <w:hideMark/>
          </w:tcPr>
          <w:p w14:paraId="2F19DA2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DD245C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MDNR Grant</w:t>
            </w:r>
          </w:p>
        </w:tc>
        <w:tc>
          <w:tcPr>
            <w:tcW w:w="1900" w:type="dxa"/>
            <w:tcBorders>
              <w:top w:val="nil"/>
              <w:left w:val="nil"/>
              <w:bottom w:val="nil"/>
              <w:right w:val="nil"/>
            </w:tcBorders>
            <w:shd w:val="clear" w:color="auto" w:fill="auto"/>
            <w:noWrap/>
            <w:vAlign w:val="bottom"/>
            <w:hideMark/>
          </w:tcPr>
          <w:p w14:paraId="56CB038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49,500.00 </w:t>
            </w:r>
          </w:p>
        </w:tc>
        <w:tc>
          <w:tcPr>
            <w:tcW w:w="1820" w:type="dxa"/>
            <w:tcBorders>
              <w:top w:val="nil"/>
              <w:left w:val="nil"/>
              <w:bottom w:val="nil"/>
              <w:right w:val="nil"/>
            </w:tcBorders>
            <w:shd w:val="clear" w:color="auto" w:fill="auto"/>
            <w:noWrap/>
            <w:vAlign w:val="bottom"/>
            <w:hideMark/>
          </w:tcPr>
          <w:p w14:paraId="4553735D"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45804AC" w14:textId="77777777" w:rsidTr="00980D46">
        <w:trPr>
          <w:trHeight w:val="300"/>
        </w:trPr>
        <w:tc>
          <w:tcPr>
            <w:tcW w:w="3440" w:type="dxa"/>
            <w:tcBorders>
              <w:top w:val="nil"/>
              <w:left w:val="nil"/>
              <w:bottom w:val="nil"/>
              <w:right w:val="nil"/>
            </w:tcBorders>
            <w:shd w:val="clear" w:color="auto" w:fill="auto"/>
            <w:noWrap/>
            <w:vAlign w:val="bottom"/>
            <w:hideMark/>
          </w:tcPr>
          <w:p w14:paraId="458C770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38BE887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Circuit Court </w:t>
            </w:r>
          </w:p>
        </w:tc>
        <w:tc>
          <w:tcPr>
            <w:tcW w:w="1900" w:type="dxa"/>
            <w:tcBorders>
              <w:top w:val="nil"/>
              <w:left w:val="nil"/>
              <w:bottom w:val="nil"/>
              <w:right w:val="nil"/>
            </w:tcBorders>
            <w:shd w:val="clear" w:color="auto" w:fill="auto"/>
            <w:noWrap/>
            <w:vAlign w:val="bottom"/>
            <w:hideMark/>
          </w:tcPr>
          <w:p w14:paraId="0085A63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10,975.00 </w:t>
            </w:r>
          </w:p>
        </w:tc>
        <w:tc>
          <w:tcPr>
            <w:tcW w:w="1820" w:type="dxa"/>
            <w:tcBorders>
              <w:top w:val="nil"/>
              <w:left w:val="nil"/>
              <w:bottom w:val="nil"/>
              <w:right w:val="nil"/>
            </w:tcBorders>
            <w:shd w:val="clear" w:color="auto" w:fill="auto"/>
            <w:noWrap/>
            <w:vAlign w:val="bottom"/>
            <w:hideMark/>
          </w:tcPr>
          <w:p w14:paraId="2246E1FA"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8487CDF" w14:textId="77777777" w:rsidTr="00980D46">
        <w:trPr>
          <w:trHeight w:val="300"/>
        </w:trPr>
        <w:tc>
          <w:tcPr>
            <w:tcW w:w="3440" w:type="dxa"/>
            <w:tcBorders>
              <w:top w:val="nil"/>
              <w:left w:val="nil"/>
              <w:bottom w:val="nil"/>
              <w:right w:val="nil"/>
            </w:tcBorders>
            <w:shd w:val="clear" w:color="auto" w:fill="auto"/>
            <w:noWrap/>
            <w:vAlign w:val="bottom"/>
            <w:hideMark/>
          </w:tcPr>
          <w:p w14:paraId="0FB7F917"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FDBA4D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District Judge </w:t>
            </w:r>
          </w:p>
        </w:tc>
        <w:tc>
          <w:tcPr>
            <w:tcW w:w="1900" w:type="dxa"/>
            <w:tcBorders>
              <w:top w:val="nil"/>
              <w:left w:val="nil"/>
              <w:bottom w:val="nil"/>
              <w:right w:val="nil"/>
            </w:tcBorders>
            <w:shd w:val="clear" w:color="auto" w:fill="auto"/>
            <w:noWrap/>
            <w:vAlign w:val="bottom"/>
            <w:hideMark/>
          </w:tcPr>
          <w:p w14:paraId="484F6DC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11,431.00 </w:t>
            </w:r>
          </w:p>
        </w:tc>
        <w:tc>
          <w:tcPr>
            <w:tcW w:w="1820" w:type="dxa"/>
            <w:tcBorders>
              <w:top w:val="nil"/>
              <w:left w:val="nil"/>
              <w:bottom w:val="nil"/>
              <w:right w:val="nil"/>
            </w:tcBorders>
            <w:shd w:val="clear" w:color="auto" w:fill="auto"/>
            <w:noWrap/>
            <w:vAlign w:val="bottom"/>
            <w:hideMark/>
          </w:tcPr>
          <w:p w14:paraId="2A339784"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97FB3B7" w14:textId="77777777" w:rsidTr="00980D46">
        <w:trPr>
          <w:trHeight w:val="300"/>
        </w:trPr>
        <w:tc>
          <w:tcPr>
            <w:tcW w:w="3440" w:type="dxa"/>
            <w:tcBorders>
              <w:top w:val="nil"/>
              <w:left w:val="nil"/>
              <w:bottom w:val="nil"/>
              <w:right w:val="nil"/>
            </w:tcBorders>
            <w:shd w:val="clear" w:color="auto" w:fill="auto"/>
            <w:noWrap/>
            <w:vAlign w:val="bottom"/>
            <w:hideMark/>
          </w:tcPr>
          <w:p w14:paraId="2FEB294A"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B9BD12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Probate Judge </w:t>
            </w:r>
          </w:p>
        </w:tc>
        <w:tc>
          <w:tcPr>
            <w:tcW w:w="1900" w:type="dxa"/>
            <w:tcBorders>
              <w:top w:val="nil"/>
              <w:left w:val="nil"/>
              <w:bottom w:val="nil"/>
              <w:right w:val="nil"/>
            </w:tcBorders>
            <w:shd w:val="clear" w:color="auto" w:fill="auto"/>
            <w:noWrap/>
            <w:vAlign w:val="bottom"/>
            <w:hideMark/>
          </w:tcPr>
          <w:p w14:paraId="53B393C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151,438.00 </w:t>
            </w:r>
          </w:p>
        </w:tc>
        <w:tc>
          <w:tcPr>
            <w:tcW w:w="1820" w:type="dxa"/>
            <w:tcBorders>
              <w:top w:val="nil"/>
              <w:left w:val="nil"/>
              <w:bottom w:val="nil"/>
              <w:right w:val="nil"/>
            </w:tcBorders>
            <w:shd w:val="clear" w:color="auto" w:fill="auto"/>
            <w:noWrap/>
            <w:vAlign w:val="bottom"/>
            <w:hideMark/>
          </w:tcPr>
          <w:p w14:paraId="2B38B4E0"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5532F7FC" w14:textId="77777777" w:rsidTr="00980D46">
        <w:trPr>
          <w:trHeight w:val="300"/>
        </w:trPr>
        <w:tc>
          <w:tcPr>
            <w:tcW w:w="3440" w:type="dxa"/>
            <w:tcBorders>
              <w:top w:val="nil"/>
              <w:left w:val="nil"/>
              <w:bottom w:val="nil"/>
              <w:right w:val="nil"/>
            </w:tcBorders>
            <w:shd w:val="clear" w:color="auto" w:fill="auto"/>
            <w:noWrap/>
            <w:vAlign w:val="bottom"/>
            <w:hideMark/>
          </w:tcPr>
          <w:p w14:paraId="731E521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D410C2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Snowmobile Grant </w:t>
            </w:r>
          </w:p>
        </w:tc>
        <w:tc>
          <w:tcPr>
            <w:tcW w:w="1900" w:type="dxa"/>
            <w:tcBorders>
              <w:top w:val="nil"/>
              <w:left w:val="nil"/>
              <w:bottom w:val="nil"/>
              <w:right w:val="nil"/>
            </w:tcBorders>
            <w:shd w:val="clear" w:color="auto" w:fill="auto"/>
            <w:noWrap/>
            <w:vAlign w:val="bottom"/>
            <w:hideMark/>
          </w:tcPr>
          <w:p w14:paraId="737D456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6,000.00 </w:t>
            </w:r>
          </w:p>
        </w:tc>
        <w:tc>
          <w:tcPr>
            <w:tcW w:w="1820" w:type="dxa"/>
            <w:tcBorders>
              <w:top w:val="nil"/>
              <w:left w:val="nil"/>
              <w:bottom w:val="nil"/>
              <w:right w:val="nil"/>
            </w:tcBorders>
            <w:shd w:val="clear" w:color="auto" w:fill="auto"/>
            <w:noWrap/>
            <w:vAlign w:val="bottom"/>
            <w:hideMark/>
          </w:tcPr>
          <w:p w14:paraId="27DC9AFF"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466410C" w14:textId="77777777" w:rsidTr="00980D46">
        <w:trPr>
          <w:trHeight w:val="300"/>
        </w:trPr>
        <w:tc>
          <w:tcPr>
            <w:tcW w:w="3440" w:type="dxa"/>
            <w:tcBorders>
              <w:top w:val="nil"/>
              <w:left w:val="nil"/>
              <w:bottom w:val="nil"/>
              <w:right w:val="nil"/>
            </w:tcBorders>
            <w:shd w:val="clear" w:color="auto" w:fill="auto"/>
            <w:noWrap/>
            <w:vAlign w:val="bottom"/>
            <w:hideMark/>
          </w:tcPr>
          <w:p w14:paraId="1F60661A"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5039A7F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Sheriff Road Patrol </w:t>
            </w:r>
          </w:p>
        </w:tc>
        <w:tc>
          <w:tcPr>
            <w:tcW w:w="1900" w:type="dxa"/>
            <w:tcBorders>
              <w:top w:val="nil"/>
              <w:left w:val="nil"/>
              <w:bottom w:val="nil"/>
              <w:right w:val="nil"/>
            </w:tcBorders>
            <w:shd w:val="clear" w:color="auto" w:fill="auto"/>
            <w:noWrap/>
            <w:vAlign w:val="bottom"/>
            <w:hideMark/>
          </w:tcPr>
          <w:p w14:paraId="4EEDBB9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17,980.00 </w:t>
            </w:r>
          </w:p>
        </w:tc>
        <w:tc>
          <w:tcPr>
            <w:tcW w:w="1820" w:type="dxa"/>
            <w:tcBorders>
              <w:top w:val="nil"/>
              <w:left w:val="nil"/>
              <w:bottom w:val="nil"/>
              <w:right w:val="nil"/>
            </w:tcBorders>
            <w:shd w:val="clear" w:color="auto" w:fill="auto"/>
            <w:noWrap/>
            <w:vAlign w:val="bottom"/>
            <w:hideMark/>
          </w:tcPr>
          <w:p w14:paraId="1142A2A5"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8447003" w14:textId="77777777" w:rsidTr="00980D46">
        <w:trPr>
          <w:trHeight w:val="300"/>
        </w:trPr>
        <w:tc>
          <w:tcPr>
            <w:tcW w:w="3440" w:type="dxa"/>
            <w:tcBorders>
              <w:top w:val="nil"/>
              <w:left w:val="nil"/>
              <w:bottom w:val="nil"/>
              <w:right w:val="nil"/>
            </w:tcBorders>
            <w:shd w:val="clear" w:color="auto" w:fill="auto"/>
            <w:noWrap/>
            <w:vAlign w:val="bottom"/>
            <w:hideMark/>
          </w:tcPr>
          <w:p w14:paraId="21DA508A"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F50762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w:t>
            </w:r>
            <w:proofErr w:type="spellStart"/>
            <w:r w:rsidRPr="00980D46">
              <w:rPr>
                <w:rFonts w:ascii="Georgia" w:eastAsia="Times New Roman" w:hAnsi="Georgia" w:cs="Calibri"/>
              </w:rPr>
              <w:t>Stonegarden</w:t>
            </w:r>
            <w:proofErr w:type="spellEnd"/>
            <w:r w:rsidRPr="00980D46">
              <w:rPr>
                <w:rFonts w:ascii="Georgia" w:eastAsia="Times New Roman" w:hAnsi="Georgia" w:cs="Calibri"/>
              </w:rPr>
              <w:t xml:space="preserve"> Grant-Homeland</w:t>
            </w:r>
          </w:p>
        </w:tc>
        <w:tc>
          <w:tcPr>
            <w:tcW w:w="1900" w:type="dxa"/>
            <w:tcBorders>
              <w:top w:val="nil"/>
              <w:left w:val="nil"/>
              <w:bottom w:val="nil"/>
              <w:right w:val="nil"/>
            </w:tcBorders>
            <w:shd w:val="clear" w:color="auto" w:fill="auto"/>
            <w:noWrap/>
            <w:vAlign w:val="bottom"/>
            <w:hideMark/>
          </w:tcPr>
          <w:p w14:paraId="5CD2977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135,000.00 </w:t>
            </w:r>
          </w:p>
        </w:tc>
        <w:tc>
          <w:tcPr>
            <w:tcW w:w="1820" w:type="dxa"/>
            <w:tcBorders>
              <w:top w:val="nil"/>
              <w:left w:val="nil"/>
              <w:bottom w:val="nil"/>
              <w:right w:val="nil"/>
            </w:tcBorders>
            <w:shd w:val="clear" w:color="auto" w:fill="auto"/>
            <w:noWrap/>
            <w:vAlign w:val="bottom"/>
            <w:hideMark/>
          </w:tcPr>
          <w:p w14:paraId="160927B1"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F25E309" w14:textId="77777777" w:rsidTr="00980D46">
        <w:trPr>
          <w:trHeight w:val="300"/>
        </w:trPr>
        <w:tc>
          <w:tcPr>
            <w:tcW w:w="3440" w:type="dxa"/>
            <w:tcBorders>
              <w:top w:val="nil"/>
              <w:left w:val="nil"/>
              <w:bottom w:val="nil"/>
              <w:right w:val="nil"/>
            </w:tcBorders>
            <w:shd w:val="clear" w:color="auto" w:fill="auto"/>
            <w:noWrap/>
            <w:vAlign w:val="bottom"/>
            <w:hideMark/>
          </w:tcPr>
          <w:p w14:paraId="748A249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2A9A3B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State Aid Marine Law </w:t>
            </w:r>
          </w:p>
        </w:tc>
        <w:tc>
          <w:tcPr>
            <w:tcW w:w="1900" w:type="dxa"/>
            <w:tcBorders>
              <w:top w:val="nil"/>
              <w:left w:val="nil"/>
              <w:bottom w:val="nil"/>
              <w:right w:val="nil"/>
            </w:tcBorders>
            <w:shd w:val="clear" w:color="auto" w:fill="auto"/>
            <w:noWrap/>
            <w:vAlign w:val="bottom"/>
            <w:hideMark/>
          </w:tcPr>
          <w:p w14:paraId="70FAA9F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3,000.00 </w:t>
            </w:r>
          </w:p>
        </w:tc>
        <w:tc>
          <w:tcPr>
            <w:tcW w:w="1820" w:type="dxa"/>
            <w:tcBorders>
              <w:top w:val="nil"/>
              <w:left w:val="nil"/>
              <w:bottom w:val="nil"/>
              <w:right w:val="nil"/>
            </w:tcBorders>
            <w:shd w:val="clear" w:color="auto" w:fill="auto"/>
            <w:noWrap/>
            <w:vAlign w:val="bottom"/>
            <w:hideMark/>
          </w:tcPr>
          <w:p w14:paraId="5B57B775"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868C642" w14:textId="77777777" w:rsidTr="00980D46">
        <w:trPr>
          <w:trHeight w:val="300"/>
        </w:trPr>
        <w:tc>
          <w:tcPr>
            <w:tcW w:w="3440" w:type="dxa"/>
            <w:tcBorders>
              <w:top w:val="nil"/>
              <w:left w:val="nil"/>
              <w:bottom w:val="nil"/>
              <w:right w:val="nil"/>
            </w:tcBorders>
            <w:shd w:val="clear" w:color="auto" w:fill="auto"/>
            <w:noWrap/>
            <w:vAlign w:val="bottom"/>
            <w:hideMark/>
          </w:tcPr>
          <w:p w14:paraId="7B83C0CF"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888BEA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ORV-Off road Vehicle Grant</w:t>
            </w:r>
          </w:p>
        </w:tc>
        <w:tc>
          <w:tcPr>
            <w:tcW w:w="1900" w:type="dxa"/>
            <w:tcBorders>
              <w:top w:val="nil"/>
              <w:left w:val="nil"/>
              <w:bottom w:val="nil"/>
              <w:right w:val="nil"/>
            </w:tcBorders>
            <w:shd w:val="clear" w:color="auto" w:fill="auto"/>
            <w:noWrap/>
            <w:vAlign w:val="bottom"/>
            <w:hideMark/>
          </w:tcPr>
          <w:p w14:paraId="01071DC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5,000.00 </w:t>
            </w:r>
          </w:p>
        </w:tc>
        <w:tc>
          <w:tcPr>
            <w:tcW w:w="1820" w:type="dxa"/>
            <w:tcBorders>
              <w:top w:val="nil"/>
              <w:left w:val="nil"/>
              <w:bottom w:val="nil"/>
              <w:right w:val="nil"/>
            </w:tcBorders>
            <w:shd w:val="clear" w:color="auto" w:fill="auto"/>
            <w:noWrap/>
            <w:vAlign w:val="bottom"/>
            <w:hideMark/>
          </w:tcPr>
          <w:p w14:paraId="090F3B76"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7680D68" w14:textId="77777777" w:rsidTr="00980D46">
        <w:trPr>
          <w:trHeight w:val="300"/>
        </w:trPr>
        <w:tc>
          <w:tcPr>
            <w:tcW w:w="3440" w:type="dxa"/>
            <w:tcBorders>
              <w:top w:val="nil"/>
              <w:left w:val="nil"/>
              <w:bottom w:val="nil"/>
              <w:right w:val="nil"/>
            </w:tcBorders>
            <w:shd w:val="clear" w:color="auto" w:fill="auto"/>
            <w:noWrap/>
            <w:vAlign w:val="bottom"/>
            <w:hideMark/>
          </w:tcPr>
          <w:p w14:paraId="568A8D48"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C5AE74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Drug Court Forfeiture Fees</w:t>
            </w:r>
          </w:p>
        </w:tc>
        <w:tc>
          <w:tcPr>
            <w:tcW w:w="1900" w:type="dxa"/>
            <w:tcBorders>
              <w:top w:val="nil"/>
              <w:left w:val="nil"/>
              <w:bottom w:val="nil"/>
              <w:right w:val="nil"/>
            </w:tcBorders>
            <w:shd w:val="clear" w:color="auto" w:fill="auto"/>
            <w:noWrap/>
            <w:vAlign w:val="bottom"/>
            <w:hideMark/>
          </w:tcPr>
          <w:p w14:paraId="6668329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 </w:t>
            </w:r>
          </w:p>
        </w:tc>
        <w:tc>
          <w:tcPr>
            <w:tcW w:w="1820" w:type="dxa"/>
            <w:tcBorders>
              <w:top w:val="nil"/>
              <w:left w:val="nil"/>
              <w:bottom w:val="nil"/>
              <w:right w:val="nil"/>
            </w:tcBorders>
            <w:shd w:val="clear" w:color="auto" w:fill="auto"/>
            <w:noWrap/>
            <w:vAlign w:val="bottom"/>
            <w:hideMark/>
          </w:tcPr>
          <w:p w14:paraId="4668A3FD"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EBB2C76" w14:textId="77777777" w:rsidTr="00980D46">
        <w:trPr>
          <w:trHeight w:val="300"/>
        </w:trPr>
        <w:tc>
          <w:tcPr>
            <w:tcW w:w="3440" w:type="dxa"/>
            <w:tcBorders>
              <w:top w:val="nil"/>
              <w:left w:val="nil"/>
              <w:bottom w:val="nil"/>
              <w:right w:val="nil"/>
            </w:tcBorders>
            <w:shd w:val="clear" w:color="auto" w:fill="auto"/>
            <w:noWrap/>
            <w:vAlign w:val="bottom"/>
            <w:hideMark/>
          </w:tcPr>
          <w:p w14:paraId="2DD72939"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32552C6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w:t>
            </w:r>
            <w:proofErr w:type="spellStart"/>
            <w:r w:rsidRPr="00980D46">
              <w:rPr>
                <w:rFonts w:ascii="Georgia" w:eastAsia="Times New Roman" w:hAnsi="Georgia" w:cs="Calibri"/>
              </w:rPr>
              <w:t>Case</w:t>
            </w:r>
            <w:proofErr w:type="spellEnd"/>
            <w:r w:rsidRPr="00980D46">
              <w:rPr>
                <w:rFonts w:ascii="Georgia" w:eastAsia="Times New Roman" w:hAnsi="Georgia" w:cs="Calibri"/>
              </w:rPr>
              <w:t xml:space="preserve"> Flow Assistance </w:t>
            </w:r>
          </w:p>
        </w:tc>
        <w:tc>
          <w:tcPr>
            <w:tcW w:w="1900" w:type="dxa"/>
            <w:tcBorders>
              <w:top w:val="nil"/>
              <w:left w:val="nil"/>
              <w:bottom w:val="nil"/>
              <w:right w:val="nil"/>
            </w:tcBorders>
            <w:shd w:val="clear" w:color="auto" w:fill="auto"/>
            <w:noWrap/>
            <w:vAlign w:val="bottom"/>
            <w:hideMark/>
          </w:tcPr>
          <w:p w14:paraId="089523D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5,000.00 </w:t>
            </w:r>
          </w:p>
        </w:tc>
        <w:tc>
          <w:tcPr>
            <w:tcW w:w="1820" w:type="dxa"/>
            <w:tcBorders>
              <w:top w:val="nil"/>
              <w:left w:val="nil"/>
              <w:bottom w:val="nil"/>
              <w:right w:val="nil"/>
            </w:tcBorders>
            <w:shd w:val="clear" w:color="auto" w:fill="auto"/>
            <w:noWrap/>
            <w:vAlign w:val="bottom"/>
            <w:hideMark/>
          </w:tcPr>
          <w:p w14:paraId="5C8CC054"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0C3EF61F" w14:textId="77777777" w:rsidTr="00980D46">
        <w:trPr>
          <w:trHeight w:val="300"/>
        </w:trPr>
        <w:tc>
          <w:tcPr>
            <w:tcW w:w="3440" w:type="dxa"/>
            <w:tcBorders>
              <w:top w:val="nil"/>
              <w:left w:val="nil"/>
              <w:bottom w:val="nil"/>
              <w:right w:val="nil"/>
            </w:tcBorders>
            <w:shd w:val="clear" w:color="auto" w:fill="auto"/>
            <w:noWrap/>
            <w:vAlign w:val="bottom"/>
            <w:hideMark/>
          </w:tcPr>
          <w:p w14:paraId="0DA56B75"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E18310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PA 302- State Officer Training </w:t>
            </w:r>
          </w:p>
        </w:tc>
        <w:tc>
          <w:tcPr>
            <w:tcW w:w="1900" w:type="dxa"/>
            <w:tcBorders>
              <w:top w:val="nil"/>
              <w:left w:val="nil"/>
              <w:bottom w:val="nil"/>
              <w:right w:val="nil"/>
            </w:tcBorders>
            <w:shd w:val="clear" w:color="auto" w:fill="auto"/>
            <w:noWrap/>
            <w:vAlign w:val="bottom"/>
            <w:hideMark/>
          </w:tcPr>
          <w:p w14:paraId="211CFAD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1,000.00 </w:t>
            </w:r>
          </w:p>
        </w:tc>
        <w:tc>
          <w:tcPr>
            <w:tcW w:w="1820" w:type="dxa"/>
            <w:tcBorders>
              <w:top w:val="nil"/>
              <w:left w:val="nil"/>
              <w:bottom w:val="nil"/>
              <w:right w:val="nil"/>
            </w:tcBorders>
            <w:shd w:val="clear" w:color="auto" w:fill="auto"/>
            <w:noWrap/>
            <w:vAlign w:val="bottom"/>
            <w:hideMark/>
          </w:tcPr>
          <w:p w14:paraId="6FCFA6CD"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002C1B95" w14:textId="77777777" w:rsidTr="00980D46">
        <w:trPr>
          <w:trHeight w:val="300"/>
        </w:trPr>
        <w:tc>
          <w:tcPr>
            <w:tcW w:w="3440" w:type="dxa"/>
            <w:tcBorders>
              <w:top w:val="nil"/>
              <w:left w:val="nil"/>
              <w:bottom w:val="nil"/>
              <w:right w:val="nil"/>
            </w:tcBorders>
            <w:shd w:val="clear" w:color="auto" w:fill="auto"/>
            <w:noWrap/>
            <w:vAlign w:val="bottom"/>
            <w:hideMark/>
          </w:tcPr>
          <w:p w14:paraId="6674A94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48DD99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Juror Compensation State </w:t>
            </w:r>
          </w:p>
        </w:tc>
        <w:tc>
          <w:tcPr>
            <w:tcW w:w="1900" w:type="dxa"/>
            <w:tcBorders>
              <w:top w:val="nil"/>
              <w:left w:val="nil"/>
              <w:bottom w:val="nil"/>
              <w:right w:val="nil"/>
            </w:tcBorders>
            <w:shd w:val="clear" w:color="auto" w:fill="auto"/>
            <w:noWrap/>
            <w:vAlign w:val="bottom"/>
            <w:hideMark/>
          </w:tcPr>
          <w:p w14:paraId="70E21BF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4,500.00 </w:t>
            </w:r>
          </w:p>
        </w:tc>
        <w:tc>
          <w:tcPr>
            <w:tcW w:w="1820" w:type="dxa"/>
            <w:tcBorders>
              <w:top w:val="nil"/>
              <w:left w:val="nil"/>
              <w:bottom w:val="nil"/>
              <w:right w:val="nil"/>
            </w:tcBorders>
            <w:shd w:val="clear" w:color="auto" w:fill="auto"/>
            <w:noWrap/>
            <w:vAlign w:val="bottom"/>
            <w:hideMark/>
          </w:tcPr>
          <w:p w14:paraId="2D5710CC"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CBE8365" w14:textId="77777777" w:rsidTr="00980D46">
        <w:trPr>
          <w:trHeight w:val="300"/>
        </w:trPr>
        <w:tc>
          <w:tcPr>
            <w:tcW w:w="3440" w:type="dxa"/>
            <w:tcBorders>
              <w:top w:val="nil"/>
              <w:left w:val="nil"/>
              <w:bottom w:val="nil"/>
              <w:right w:val="nil"/>
            </w:tcBorders>
            <w:shd w:val="clear" w:color="auto" w:fill="auto"/>
            <w:noWrap/>
            <w:vAlign w:val="bottom"/>
            <w:hideMark/>
          </w:tcPr>
          <w:p w14:paraId="372AE2D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34C54E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Court Equity Fund </w:t>
            </w:r>
          </w:p>
        </w:tc>
        <w:tc>
          <w:tcPr>
            <w:tcW w:w="1900" w:type="dxa"/>
            <w:tcBorders>
              <w:top w:val="nil"/>
              <w:left w:val="nil"/>
              <w:bottom w:val="nil"/>
              <w:right w:val="nil"/>
            </w:tcBorders>
            <w:shd w:val="clear" w:color="auto" w:fill="auto"/>
            <w:noWrap/>
            <w:vAlign w:val="bottom"/>
            <w:hideMark/>
          </w:tcPr>
          <w:p w14:paraId="2261F62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40,000.00 </w:t>
            </w:r>
          </w:p>
        </w:tc>
        <w:tc>
          <w:tcPr>
            <w:tcW w:w="1820" w:type="dxa"/>
            <w:tcBorders>
              <w:top w:val="nil"/>
              <w:left w:val="nil"/>
              <w:bottom w:val="nil"/>
              <w:right w:val="nil"/>
            </w:tcBorders>
            <w:shd w:val="clear" w:color="auto" w:fill="auto"/>
            <w:noWrap/>
            <w:vAlign w:val="bottom"/>
            <w:hideMark/>
          </w:tcPr>
          <w:p w14:paraId="232C7CDA"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0BB051B" w14:textId="77777777" w:rsidTr="00980D46">
        <w:trPr>
          <w:trHeight w:val="300"/>
        </w:trPr>
        <w:tc>
          <w:tcPr>
            <w:tcW w:w="3440" w:type="dxa"/>
            <w:tcBorders>
              <w:top w:val="nil"/>
              <w:left w:val="nil"/>
              <w:bottom w:val="nil"/>
              <w:right w:val="nil"/>
            </w:tcBorders>
            <w:shd w:val="clear" w:color="auto" w:fill="auto"/>
            <w:noWrap/>
            <w:vAlign w:val="bottom"/>
            <w:hideMark/>
          </w:tcPr>
          <w:p w14:paraId="33C3AF7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52FC9D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Court Juvenile Officer </w:t>
            </w:r>
          </w:p>
        </w:tc>
        <w:tc>
          <w:tcPr>
            <w:tcW w:w="1900" w:type="dxa"/>
            <w:tcBorders>
              <w:top w:val="nil"/>
              <w:left w:val="nil"/>
              <w:bottom w:val="nil"/>
              <w:right w:val="nil"/>
            </w:tcBorders>
            <w:shd w:val="clear" w:color="auto" w:fill="auto"/>
            <w:noWrap/>
            <w:vAlign w:val="bottom"/>
            <w:hideMark/>
          </w:tcPr>
          <w:p w14:paraId="455F13D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27,317.04 </w:t>
            </w:r>
          </w:p>
        </w:tc>
        <w:tc>
          <w:tcPr>
            <w:tcW w:w="1820" w:type="dxa"/>
            <w:tcBorders>
              <w:top w:val="nil"/>
              <w:left w:val="nil"/>
              <w:bottom w:val="nil"/>
              <w:right w:val="nil"/>
            </w:tcBorders>
            <w:shd w:val="clear" w:color="auto" w:fill="auto"/>
            <w:noWrap/>
            <w:vAlign w:val="bottom"/>
            <w:hideMark/>
          </w:tcPr>
          <w:p w14:paraId="6B8A3909"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BBA5176" w14:textId="77777777" w:rsidTr="00980D46">
        <w:trPr>
          <w:trHeight w:val="300"/>
        </w:trPr>
        <w:tc>
          <w:tcPr>
            <w:tcW w:w="3440" w:type="dxa"/>
            <w:tcBorders>
              <w:top w:val="nil"/>
              <w:left w:val="nil"/>
              <w:bottom w:val="nil"/>
              <w:right w:val="nil"/>
            </w:tcBorders>
            <w:shd w:val="clear" w:color="auto" w:fill="auto"/>
            <w:noWrap/>
            <w:vAlign w:val="bottom"/>
            <w:hideMark/>
          </w:tcPr>
          <w:p w14:paraId="11BFB9F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34D4A4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Diverted Felons </w:t>
            </w:r>
          </w:p>
        </w:tc>
        <w:tc>
          <w:tcPr>
            <w:tcW w:w="1900" w:type="dxa"/>
            <w:tcBorders>
              <w:top w:val="nil"/>
              <w:left w:val="nil"/>
              <w:bottom w:val="nil"/>
              <w:right w:val="nil"/>
            </w:tcBorders>
            <w:shd w:val="clear" w:color="auto" w:fill="auto"/>
            <w:noWrap/>
            <w:vAlign w:val="bottom"/>
            <w:hideMark/>
          </w:tcPr>
          <w:p w14:paraId="4727B66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15,000.00 </w:t>
            </w:r>
          </w:p>
        </w:tc>
        <w:tc>
          <w:tcPr>
            <w:tcW w:w="1820" w:type="dxa"/>
            <w:tcBorders>
              <w:top w:val="nil"/>
              <w:left w:val="nil"/>
              <w:bottom w:val="nil"/>
              <w:right w:val="nil"/>
            </w:tcBorders>
            <w:shd w:val="clear" w:color="auto" w:fill="auto"/>
            <w:noWrap/>
            <w:vAlign w:val="bottom"/>
            <w:hideMark/>
          </w:tcPr>
          <w:p w14:paraId="598D45C4"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53874EC" w14:textId="77777777" w:rsidTr="00980D46">
        <w:trPr>
          <w:trHeight w:val="300"/>
        </w:trPr>
        <w:tc>
          <w:tcPr>
            <w:tcW w:w="3440" w:type="dxa"/>
            <w:tcBorders>
              <w:top w:val="nil"/>
              <w:left w:val="nil"/>
              <w:bottom w:val="nil"/>
              <w:right w:val="nil"/>
            </w:tcBorders>
            <w:shd w:val="clear" w:color="auto" w:fill="auto"/>
            <w:noWrap/>
            <w:vAlign w:val="bottom"/>
            <w:hideMark/>
          </w:tcPr>
          <w:p w14:paraId="55D3ECD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3E32C1B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Crime </w:t>
            </w:r>
            <w:proofErr w:type="spellStart"/>
            <w:r w:rsidRPr="00980D46">
              <w:rPr>
                <w:rFonts w:ascii="Georgia" w:eastAsia="Times New Roman" w:hAnsi="Georgia" w:cs="Calibri"/>
              </w:rPr>
              <w:t>Victims</w:t>
            </w:r>
            <w:proofErr w:type="spellEnd"/>
            <w:r w:rsidRPr="00980D46">
              <w:rPr>
                <w:rFonts w:ascii="Georgia" w:eastAsia="Times New Roman" w:hAnsi="Georgia" w:cs="Calibri"/>
              </w:rPr>
              <w:t xml:space="preserve"> Rights </w:t>
            </w:r>
          </w:p>
        </w:tc>
        <w:tc>
          <w:tcPr>
            <w:tcW w:w="1900" w:type="dxa"/>
            <w:tcBorders>
              <w:top w:val="nil"/>
              <w:left w:val="nil"/>
              <w:bottom w:val="nil"/>
              <w:right w:val="nil"/>
            </w:tcBorders>
            <w:shd w:val="clear" w:color="auto" w:fill="auto"/>
            <w:noWrap/>
            <w:vAlign w:val="bottom"/>
            <w:hideMark/>
          </w:tcPr>
          <w:p w14:paraId="3C3D49E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21,176.00 </w:t>
            </w:r>
          </w:p>
        </w:tc>
        <w:tc>
          <w:tcPr>
            <w:tcW w:w="1820" w:type="dxa"/>
            <w:tcBorders>
              <w:top w:val="nil"/>
              <w:left w:val="nil"/>
              <w:bottom w:val="nil"/>
              <w:right w:val="nil"/>
            </w:tcBorders>
            <w:shd w:val="clear" w:color="auto" w:fill="auto"/>
            <w:noWrap/>
            <w:vAlign w:val="bottom"/>
            <w:hideMark/>
          </w:tcPr>
          <w:p w14:paraId="16487836"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0CBD45B3" w14:textId="77777777" w:rsidTr="00980D46">
        <w:trPr>
          <w:trHeight w:val="300"/>
        </w:trPr>
        <w:tc>
          <w:tcPr>
            <w:tcW w:w="3440" w:type="dxa"/>
            <w:tcBorders>
              <w:top w:val="nil"/>
              <w:left w:val="nil"/>
              <w:bottom w:val="nil"/>
              <w:right w:val="nil"/>
            </w:tcBorders>
            <w:shd w:val="clear" w:color="auto" w:fill="auto"/>
            <w:noWrap/>
            <w:vAlign w:val="bottom"/>
            <w:hideMark/>
          </w:tcPr>
          <w:p w14:paraId="11EA829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CA184B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Prison Inmate Services </w:t>
            </w:r>
          </w:p>
        </w:tc>
        <w:tc>
          <w:tcPr>
            <w:tcW w:w="1900" w:type="dxa"/>
            <w:tcBorders>
              <w:top w:val="nil"/>
              <w:left w:val="nil"/>
              <w:bottom w:val="nil"/>
              <w:right w:val="nil"/>
            </w:tcBorders>
            <w:shd w:val="clear" w:color="auto" w:fill="auto"/>
            <w:noWrap/>
            <w:vAlign w:val="bottom"/>
            <w:hideMark/>
          </w:tcPr>
          <w:p w14:paraId="0B6C7B5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3,000.00 </w:t>
            </w:r>
          </w:p>
        </w:tc>
        <w:tc>
          <w:tcPr>
            <w:tcW w:w="1820" w:type="dxa"/>
            <w:tcBorders>
              <w:top w:val="nil"/>
              <w:left w:val="nil"/>
              <w:bottom w:val="nil"/>
              <w:right w:val="nil"/>
            </w:tcBorders>
            <w:shd w:val="clear" w:color="auto" w:fill="auto"/>
            <w:noWrap/>
            <w:vAlign w:val="bottom"/>
            <w:hideMark/>
          </w:tcPr>
          <w:p w14:paraId="5BC41743"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5CF9F773" w14:textId="77777777" w:rsidTr="00980D46">
        <w:trPr>
          <w:trHeight w:val="300"/>
        </w:trPr>
        <w:tc>
          <w:tcPr>
            <w:tcW w:w="3440" w:type="dxa"/>
            <w:tcBorders>
              <w:top w:val="nil"/>
              <w:left w:val="nil"/>
              <w:bottom w:val="nil"/>
              <w:right w:val="nil"/>
            </w:tcBorders>
            <w:shd w:val="clear" w:color="auto" w:fill="auto"/>
            <w:noWrap/>
            <w:vAlign w:val="bottom"/>
            <w:hideMark/>
          </w:tcPr>
          <w:p w14:paraId="5427AE21"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1501A7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Convention Facility Tax </w:t>
            </w:r>
          </w:p>
        </w:tc>
        <w:tc>
          <w:tcPr>
            <w:tcW w:w="1900" w:type="dxa"/>
            <w:tcBorders>
              <w:top w:val="nil"/>
              <w:left w:val="nil"/>
              <w:bottom w:val="nil"/>
              <w:right w:val="nil"/>
            </w:tcBorders>
            <w:shd w:val="clear" w:color="auto" w:fill="auto"/>
            <w:noWrap/>
            <w:vAlign w:val="bottom"/>
            <w:hideMark/>
          </w:tcPr>
          <w:p w14:paraId="4914A92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19,124.00 </w:t>
            </w:r>
          </w:p>
        </w:tc>
        <w:tc>
          <w:tcPr>
            <w:tcW w:w="1820" w:type="dxa"/>
            <w:tcBorders>
              <w:top w:val="nil"/>
              <w:left w:val="nil"/>
              <w:bottom w:val="nil"/>
              <w:right w:val="nil"/>
            </w:tcBorders>
            <w:shd w:val="clear" w:color="auto" w:fill="auto"/>
            <w:noWrap/>
            <w:vAlign w:val="bottom"/>
            <w:hideMark/>
          </w:tcPr>
          <w:p w14:paraId="38A9965B"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5F448847" w14:textId="77777777" w:rsidTr="00980D46">
        <w:trPr>
          <w:trHeight w:val="300"/>
        </w:trPr>
        <w:tc>
          <w:tcPr>
            <w:tcW w:w="3440" w:type="dxa"/>
            <w:tcBorders>
              <w:top w:val="nil"/>
              <w:left w:val="nil"/>
              <w:bottom w:val="nil"/>
              <w:right w:val="nil"/>
            </w:tcBorders>
            <w:shd w:val="clear" w:color="auto" w:fill="auto"/>
            <w:noWrap/>
            <w:vAlign w:val="bottom"/>
            <w:hideMark/>
          </w:tcPr>
          <w:p w14:paraId="7C96E12C"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349527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State Revenue Sharing</w:t>
            </w:r>
          </w:p>
        </w:tc>
        <w:tc>
          <w:tcPr>
            <w:tcW w:w="1900" w:type="dxa"/>
            <w:tcBorders>
              <w:top w:val="nil"/>
              <w:left w:val="nil"/>
              <w:bottom w:val="nil"/>
              <w:right w:val="nil"/>
            </w:tcBorders>
            <w:shd w:val="clear" w:color="auto" w:fill="auto"/>
            <w:noWrap/>
            <w:vAlign w:val="bottom"/>
            <w:hideMark/>
          </w:tcPr>
          <w:p w14:paraId="6EEE68D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200,915.00 </w:t>
            </w:r>
          </w:p>
        </w:tc>
        <w:tc>
          <w:tcPr>
            <w:tcW w:w="1820" w:type="dxa"/>
            <w:tcBorders>
              <w:top w:val="nil"/>
              <w:left w:val="nil"/>
              <w:bottom w:val="nil"/>
              <w:right w:val="nil"/>
            </w:tcBorders>
            <w:shd w:val="clear" w:color="auto" w:fill="auto"/>
            <w:noWrap/>
            <w:vAlign w:val="bottom"/>
            <w:hideMark/>
          </w:tcPr>
          <w:p w14:paraId="4B38DB5E"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B85B99F" w14:textId="77777777" w:rsidTr="00980D46">
        <w:trPr>
          <w:trHeight w:val="285"/>
        </w:trPr>
        <w:tc>
          <w:tcPr>
            <w:tcW w:w="3440" w:type="dxa"/>
            <w:tcBorders>
              <w:top w:val="nil"/>
              <w:left w:val="nil"/>
              <w:bottom w:val="nil"/>
              <w:right w:val="nil"/>
            </w:tcBorders>
            <w:shd w:val="clear" w:color="auto" w:fill="auto"/>
            <w:noWrap/>
            <w:vAlign w:val="bottom"/>
            <w:hideMark/>
          </w:tcPr>
          <w:p w14:paraId="632CF18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E3B54F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w:t>
            </w:r>
            <w:proofErr w:type="spellStart"/>
            <w:r w:rsidRPr="00980D46">
              <w:rPr>
                <w:rFonts w:ascii="Georgia" w:eastAsia="Times New Roman" w:hAnsi="Georgia" w:cs="Calibri"/>
              </w:rPr>
              <w:t>Remonumentation</w:t>
            </w:r>
            <w:proofErr w:type="spellEnd"/>
            <w:r w:rsidRPr="00980D46">
              <w:rPr>
                <w:rFonts w:ascii="Georgia" w:eastAsia="Times New Roman" w:hAnsi="Georgia" w:cs="Calibri"/>
              </w:rPr>
              <w:t xml:space="preserve"> Grant </w:t>
            </w:r>
          </w:p>
        </w:tc>
        <w:tc>
          <w:tcPr>
            <w:tcW w:w="1900" w:type="dxa"/>
            <w:tcBorders>
              <w:top w:val="nil"/>
              <w:left w:val="nil"/>
              <w:bottom w:val="nil"/>
              <w:right w:val="nil"/>
            </w:tcBorders>
            <w:shd w:val="clear" w:color="auto" w:fill="auto"/>
            <w:noWrap/>
            <w:vAlign w:val="bottom"/>
            <w:hideMark/>
          </w:tcPr>
          <w:p w14:paraId="553737A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55,576.00 </w:t>
            </w:r>
          </w:p>
        </w:tc>
        <w:tc>
          <w:tcPr>
            <w:tcW w:w="1820" w:type="dxa"/>
            <w:tcBorders>
              <w:top w:val="nil"/>
              <w:left w:val="nil"/>
              <w:bottom w:val="nil"/>
              <w:right w:val="nil"/>
            </w:tcBorders>
            <w:shd w:val="clear" w:color="auto" w:fill="auto"/>
            <w:noWrap/>
            <w:vAlign w:val="bottom"/>
            <w:hideMark/>
          </w:tcPr>
          <w:p w14:paraId="42601801"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5A8F492" w14:textId="77777777" w:rsidTr="00980D46">
        <w:trPr>
          <w:trHeight w:val="300"/>
        </w:trPr>
        <w:tc>
          <w:tcPr>
            <w:tcW w:w="3440" w:type="dxa"/>
            <w:tcBorders>
              <w:top w:val="nil"/>
              <w:left w:val="nil"/>
              <w:bottom w:val="nil"/>
              <w:right w:val="nil"/>
            </w:tcBorders>
            <w:shd w:val="clear" w:color="auto" w:fill="auto"/>
            <w:noWrap/>
            <w:vAlign w:val="bottom"/>
            <w:hideMark/>
          </w:tcPr>
          <w:p w14:paraId="542F121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CD66DB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Branding Contributions/Grants</w:t>
            </w:r>
          </w:p>
        </w:tc>
        <w:tc>
          <w:tcPr>
            <w:tcW w:w="1900" w:type="dxa"/>
            <w:tcBorders>
              <w:top w:val="nil"/>
              <w:left w:val="nil"/>
              <w:bottom w:val="nil"/>
              <w:right w:val="nil"/>
            </w:tcBorders>
            <w:shd w:val="clear" w:color="auto" w:fill="auto"/>
            <w:noWrap/>
            <w:vAlign w:val="bottom"/>
            <w:hideMark/>
          </w:tcPr>
          <w:p w14:paraId="393B485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8,050.00 </w:t>
            </w:r>
          </w:p>
        </w:tc>
        <w:tc>
          <w:tcPr>
            <w:tcW w:w="1820" w:type="dxa"/>
            <w:tcBorders>
              <w:top w:val="nil"/>
              <w:left w:val="nil"/>
              <w:bottom w:val="nil"/>
              <w:right w:val="nil"/>
            </w:tcBorders>
            <w:shd w:val="clear" w:color="auto" w:fill="auto"/>
            <w:noWrap/>
            <w:vAlign w:val="bottom"/>
            <w:hideMark/>
          </w:tcPr>
          <w:p w14:paraId="3253030E"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0061B515" w14:textId="77777777" w:rsidTr="00980D46">
        <w:trPr>
          <w:trHeight w:val="300"/>
        </w:trPr>
        <w:tc>
          <w:tcPr>
            <w:tcW w:w="3440" w:type="dxa"/>
            <w:tcBorders>
              <w:top w:val="nil"/>
              <w:left w:val="nil"/>
              <w:bottom w:val="nil"/>
              <w:right w:val="nil"/>
            </w:tcBorders>
            <w:shd w:val="clear" w:color="auto" w:fill="auto"/>
            <w:noWrap/>
            <w:vAlign w:val="bottom"/>
            <w:hideMark/>
          </w:tcPr>
          <w:p w14:paraId="2DBB5FA1"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8506E1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Website Reimbursement Revenue</w:t>
            </w:r>
          </w:p>
        </w:tc>
        <w:tc>
          <w:tcPr>
            <w:tcW w:w="1900" w:type="dxa"/>
            <w:tcBorders>
              <w:top w:val="nil"/>
              <w:left w:val="nil"/>
              <w:bottom w:val="nil"/>
              <w:right w:val="nil"/>
            </w:tcBorders>
            <w:shd w:val="clear" w:color="auto" w:fill="auto"/>
            <w:noWrap/>
            <w:vAlign w:val="bottom"/>
            <w:hideMark/>
          </w:tcPr>
          <w:p w14:paraId="109D4B7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1,620.00 </w:t>
            </w:r>
          </w:p>
        </w:tc>
        <w:tc>
          <w:tcPr>
            <w:tcW w:w="1820" w:type="dxa"/>
            <w:tcBorders>
              <w:top w:val="nil"/>
              <w:left w:val="nil"/>
              <w:bottom w:val="nil"/>
              <w:right w:val="nil"/>
            </w:tcBorders>
            <w:shd w:val="clear" w:color="auto" w:fill="auto"/>
            <w:noWrap/>
            <w:vAlign w:val="bottom"/>
            <w:hideMark/>
          </w:tcPr>
          <w:p w14:paraId="7D640005"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A627FAC" w14:textId="77777777" w:rsidTr="00980D46">
        <w:trPr>
          <w:trHeight w:val="300"/>
        </w:trPr>
        <w:tc>
          <w:tcPr>
            <w:tcW w:w="3440" w:type="dxa"/>
            <w:tcBorders>
              <w:top w:val="nil"/>
              <w:left w:val="nil"/>
              <w:bottom w:val="nil"/>
              <w:right w:val="nil"/>
            </w:tcBorders>
            <w:shd w:val="clear" w:color="auto" w:fill="auto"/>
            <w:noWrap/>
            <w:vAlign w:val="bottom"/>
            <w:hideMark/>
          </w:tcPr>
          <w:p w14:paraId="3F6CA47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5ED7DA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Circuit Court Costs </w:t>
            </w:r>
          </w:p>
        </w:tc>
        <w:tc>
          <w:tcPr>
            <w:tcW w:w="1900" w:type="dxa"/>
            <w:tcBorders>
              <w:top w:val="nil"/>
              <w:left w:val="nil"/>
              <w:bottom w:val="nil"/>
              <w:right w:val="nil"/>
            </w:tcBorders>
            <w:shd w:val="clear" w:color="auto" w:fill="auto"/>
            <w:noWrap/>
            <w:vAlign w:val="bottom"/>
            <w:hideMark/>
          </w:tcPr>
          <w:p w14:paraId="42F99E5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4,000.00 </w:t>
            </w:r>
          </w:p>
        </w:tc>
        <w:tc>
          <w:tcPr>
            <w:tcW w:w="1820" w:type="dxa"/>
            <w:tcBorders>
              <w:top w:val="nil"/>
              <w:left w:val="nil"/>
              <w:bottom w:val="nil"/>
              <w:right w:val="nil"/>
            </w:tcBorders>
            <w:shd w:val="clear" w:color="auto" w:fill="auto"/>
            <w:noWrap/>
            <w:vAlign w:val="bottom"/>
            <w:hideMark/>
          </w:tcPr>
          <w:p w14:paraId="7D3D7946"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EED6992" w14:textId="77777777" w:rsidTr="00980D46">
        <w:trPr>
          <w:trHeight w:val="300"/>
        </w:trPr>
        <w:tc>
          <w:tcPr>
            <w:tcW w:w="3440" w:type="dxa"/>
            <w:tcBorders>
              <w:top w:val="nil"/>
              <w:left w:val="nil"/>
              <w:bottom w:val="nil"/>
              <w:right w:val="nil"/>
            </w:tcBorders>
            <w:shd w:val="clear" w:color="auto" w:fill="auto"/>
            <w:noWrap/>
            <w:vAlign w:val="bottom"/>
            <w:hideMark/>
          </w:tcPr>
          <w:p w14:paraId="6FC8AC18"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07F00E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Probation Enhancement Fee </w:t>
            </w:r>
          </w:p>
        </w:tc>
        <w:tc>
          <w:tcPr>
            <w:tcW w:w="1900" w:type="dxa"/>
            <w:tcBorders>
              <w:top w:val="nil"/>
              <w:left w:val="nil"/>
              <w:bottom w:val="nil"/>
              <w:right w:val="nil"/>
            </w:tcBorders>
            <w:shd w:val="clear" w:color="auto" w:fill="auto"/>
            <w:noWrap/>
            <w:vAlign w:val="bottom"/>
            <w:hideMark/>
          </w:tcPr>
          <w:p w14:paraId="2352F5F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 </w:t>
            </w:r>
          </w:p>
        </w:tc>
        <w:tc>
          <w:tcPr>
            <w:tcW w:w="1820" w:type="dxa"/>
            <w:tcBorders>
              <w:top w:val="nil"/>
              <w:left w:val="nil"/>
              <w:bottom w:val="nil"/>
              <w:right w:val="nil"/>
            </w:tcBorders>
            <w:shd w:val="clear" w:color="auto" w:fill="auto"/>
            <w:noWrap/>
            <w:vAlign w:val="bottom"/>
            <w:hideMark/>
          </w:tcPr>
          <w:p w14:paraId="40B1C55D"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3AE54B1" w14:textId="77777777" w:rsidTr="00980D46">
        <w:trPr>
          <w:trHeight w:val="300"/>
        </w:trPr>
        <w:tc>
          <w:tcPr>
            <w:tcW w:w="3440" w:type="dxa"/>
            <w:tcBorders>
              <w:top w:val="nil"/>
              <w:left w:val="nil"/>
              <w:bottom w:val="nil"/>
              <w:right w:val="nil"/>
            </w:tcBorders>
            <w:shd w:val="clear" w:color="auto" w:fill="auto"/>
            <w:noWrap/>
            <w:vAlign w:val="bottom"/>
            <w:hideMark/>
          </w:tcPr>
          <w:p w14:paraId="74F7F408"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759C99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District Court Cost </w:t>
            </w:r>
          </w:p>
        </w:tc>
        <w:tc>
          <w:tcPr>
            <w:tcW w:w="1900" w:type="dxa"/>
            <w:tcBorders>
              <w:top w:val="nil"/>
              <w:left w:val="nil"/>
              <w:bottom w:val="nil"/>
              <w:right w:val="nil"/>
            </w:tcBorders>
            <w:shd w:val="clear" w:color="auto" w:fill="auto"/>
            <w:noWrap/>
            <w:vAlign w:val="bottom"/>
            <w:hideMark/>
          </w:tcPr>
          <w:p w14:paraId="7A98B63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100,000.00 </w:t>
            </w:r>
          </w:p>
        </w:tc>
        <w:tc>
          <w:tcPr>
            <w:tcW w:w="1820" w:type="dxa"/>
            <w:tcBorders>
              <w:top w:val="nil"/>
              <w:left w:val="nil"/>
              <w:bottom w:val="nil"/>
              <w:right w:val="nil"/>
            </w:tcBorders>
            <w:shd w:val="clear" w:color="auto" w:fill="auto"/>
            <w:noWrap/>
            <w:vAlign w:val="bottom"/>
            <w:hideMark/>
          </w:tcPr>
          <w:p w14:paraId="4F928969"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2514C2A" w14:textId="77777777" w:rsidTr="00980D46">
        <w:trPr>
          <w:trHeight w:val="300"/>
        </w:trPr>
        <w:tc>
          <w:tcPr>
            <w:tcW w:w="3440" w:type="dxa"/>
            <w:tcBorders>
              <w:top w:val="nil"/>
              <w:left w:val="nil"/>
              <w:bottom w:val="nil"/>
              <w:right w:val="nil"/>
            </w:tcBorders>
            <w:shd w:val="clear" w:color="auto" w:fill="auto"/>
            <w:noWrap/>
            <w:vAlign w:val="bottom"/>
            <w:hideMark/>
          </w:tcPr>
          <w:p w14:paraId="11F3D216"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51CF49E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District Court Supervision </w:t>
            </w:r>
          </w:p>
        </w:tc>
        <w:tc>
          <w:tcPr>
            <w:tcW w:w="1900" w:type="dxa"/>
            <w:tcBorders>
              <w:top w:val="nil"/>
              <w:left w:val="nil"/>
              <w:bottom w:val="nil"/>
              <w:right w:val="nil"/>
            </w:tcBorders>
            <w:shd w:val="clear" w:color="auto" w:fill="auto"/>
            <w:noWrap/>
            <w:vAlign w:val="bottom"/>
            <w:hideMark/>
          </w:tcPr>
          <w:p w14:paraId="1853917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5,000.00 </w:t>
            </w:r>
          </w:p>
        </w:tc>
        <w:tc>
          <w:tcPr>
            <w:tcW w:w="1820" w:type="dxa"/>
            <w:tcBorders>
              <w:top w:val="nil"/>
              <w:left w:val="nil"/>
              <w:bottom w:val="nil"/>
              <w:right w:val="nil"/>
            </w:tcBorders>
            <w:shd w:val="clear" w:color="auto" w:fill="auto"/>
            <w:noWrap/>
            <w:vAlign w:val="bottom"/>
            <w:hideMark/>
          </w:tcPr>
          <w:p w14:paraId="59014F6F"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6C4D7B8C" w14:textId="77777777" w:rsidTr="00980D46">
        <w:trPr>
          <w:trHeight w:val="300"/>
        </w:trPr>
        <w:tc>
          <w:tcPr>
            <w:tcW w:w="3440" w:type="dxa"/>
            <w:tcBorders>
              <w:top w:val="nil"/>
              <w:left w:val="nil"/>
              <w:bottom w:val="nil"/>
              <w:right w:val="nil"/>
            </w:tcBorders>
            <w:shd w:val="clear" w:color="auto" w:fill="auto"/>
            <w:noWrap/>
            <w:vAlign w:val="bottom"/>
            <w:hideMark/>
          </w:tcPr>
          <w:p w14:paraId="23E39DE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E2CAA8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Bond Cost </w:t>
            </w:r>
          </w:p>
        </w:tc>
        <w:tc>
          <w:tcPr>
            <w:tcW w:w="1900" w:type="dxa"/>
            <w:tcBorders>
              <w:top w:val="nil"/>
              <w:left w:val="nil"/>
              <w:bottom w:val="nil"/>
              <w:right w:val="nil"/>
            </w:tcBorders>
            <w:shd w:val="clear" w:color="auto" w:fill="auto"/>
            <w:noWrap/>
            <w:vAlign w:val="bottom"/>
            <w:hideMark/>
          </w:tcPr>
          <w:p w14:paraId="429735E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900.00 </w:t>
            </w:r>
          </w:p>
        </w:tc>
        <w:tc>
          <w:tcPr>
            <w:tcW w:w="1820" w:type="dxa"/>
            <w:tcBorders>
              <w:top w:val="nil"/>
              <w:left w:val="nil"/>
              <w:bottom w:val="nil"/>
              <w:right w:val="nil"/>
            </w:tcBorders>
            <w:shd w:val="clear" w:color="auto" w:fill="auto"/>
            <w:noWrap/>
            <w:vAlign w:val="bottom"/>
            <w:hideMark/>
          </w:tcPr>
          <w:p w14:paraId="3DFB49DD"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5EB9FB1" w14:textId="77777777" w:rsidTr="00980D46">
        <w:trPr>
          <w:trHeight w:val="300"/>
        </w:trPr>
        <w:tc>
          <w:tcPr>
            <w:tcW w:w="3440" w:type="dxa"/>
            <w:tcBorders>
              <w:top w:val="nil"/>
              <w:left w:val="nil"/>
              <w:bottom w:val="nil"/>
              <w:right w:val="nil"/>
            </w:tcBorders>
            <w:shd w:val="clear" w:color="auto" w:fill="auto"/>
            <w:noWrap/>
            <w:vAlign w:val="bottom"/>
            <w:hideMark/>
          </w:tcPr>
          <w:p w14:paraId="7389A90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325BB6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Probate Court Guardian </w:t>
            </w:r>
            <w:proofErr w:type="spellStart"/>
            <w:r w:rsidRPr="00980D46">
              <w:rPr>
                <w:rFonts w:ascii="Georgia" w:eastAsia="Times New Roman" w:hAnsi="Georgia" w:cs="Calibri"/>
              </w:rPr>
              <w:t>AdLitem</w:t>
            </w:r>
            <w:proofErr w:type="spellEnd"/>
          </w:p>
        </w:tc>
        <w:tc>
          <w:tcPr>
            <w:tcW w:w="1900" w:type="dxa"/>
            <w:tcBorders>
              <w:top w:val="nil"/>
              <w:left w:val="nil"/>
              <w:bottom w:val="nil"/>
              <w:right w:val="nil"/>
            </w:tcBorders>
            <w:shd w:val="clear" w:color="auto" w:fill="auto"/>
            <w:noWrap/>
            <w:vAlign w:val="bottom"/>
            <w:hideMark/>
          </w:tcPr>
          <w:p w14:paraId="5991F8E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 </w:t>
            </w:r>
          </w:p>
        </w:tc>
        <w:tc>
          <w:tcPr>
            <w:tcW w:w="1820" w:type="dxa"/>
            <w:tcBorders>
              <w:top w:val="nil"/>
              <w:left w:val="nil"/>
              <w:bottom w:val="nil"/>
              <w:right w:val="nil"/>
            </w:tcBorders>
            <w:shd w:val="clear" w:color="auto" w:fill="auto"/>
            <w:noWrap/>
            <w:vAlign w:val="bottom"/>
            <w:hideMark/>
          </w:tcPr>
          <w:p w14:paraId="5006F4D6"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00097ED6" w14:textId="77777777" w:rsidTr="00980D46">
        <w:trPr>
          <w:trHeight w:val="300"/>
        </w:trPr>
        <w:tc>
          <w:tcPr>
            <w:tcW w:w="3440" w:type="dxa"/>
            <w:tcBorders>
              <w:top w:val="nil"/>
              <w:left w:val="nil"/>
              <w:bottom w:val="nil"/>
              <w:right w:val="nil"/>
            </w:tcBorders>
            <w:shd w:val="clear" w:color="auto" w:fill="auto"/>
            <w:noWrap/>
            <w:vAlign w:val="bottom"/>
            <w:hideMark/>
          </w:tcPr>
          <w:p w14:paraId="2B5A1CFF"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3B17385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Probation Screening </w:t>
            </w:r>
          </w:p>
        </w:tc>
        <w:tc>
          <w:tcPr>
            <w:tcW w:w="1900" w:type="dxa"/>
            <w:tcBorders>
              <w:top w:val="nil"/>
              <w:left w:val="nil"/>
              <w:bottom w:val="nil"/>
              <w:right w:val="nil"/>
            </w:tcBorders>
            <w:shd w:val="clear" w:color="auto" w:fill="auto"/>
            <w:noWrap/>
            <w:vAlign w:val="bottom"/>
            <w:hideMark/>
          </w:tcPr>
          <w:p w14:paraId="04D9CD1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8,000.00 </w:t>
            </w:r>
          </w:p>
        </w:tc>
        <w:tc>
          <w:tcPr>
            <w:tcW w:w="1820" w:type="dxa"/>
            <w:tcBorders>
              <w:top w:val="nil"/>
              <w:left w:val="nil"/>
              <w:bottom w:val="nil"/>
              <w:right w:val="nil"/>
            </w:tcBorders>
            <w:shd w:val="clear" w:color="auto" w:fill="auto"/>
            <w:noWrap/>
            <w:vAlign w:val="bottom"/>
            <w:hideMark/>
          </w:tcPr>
          <w:p w14:paraId="329E5AAD"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4C388E0" w14:textId="77777777" w:rsidTr="00980D46">
        <w:trPr>
          <w:trHeight w:val="300"/>
        </w:trPr>
        <w:tc>
          <w:tcPr>
            <w:tcW w:w="3440" w:type="dxa"/>
            <w:tcBorders>
              <w:top w:val="nil"/>
              <w:left w:val="nil"/>
              <w:bottom w:val="nil"/>
              <w:right w:val="nil"/>
            </w:tcBorders>
            <w:shd w:val="clear" w:color="auto" w:fill="auto"/>
            <w:noWrap/>
            <w:vAlign w:val="bottom"/>
            <w:hideMark/>
          </w:tcPr>
          <w:p w14:paraId="07537F0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93C2A1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Circuit Court Service </w:t>
            </w:r>
          </w:p>
        </w:tc>
        <w:tc>
          <w:tcPr>
            <w:tcW w:w="1900" w:type="dxa"/>
            <w:tcBorders>
              <w:top w:val="nil"/>
              <w:left w:val="nil"/>
              <w:bottom w:val="nil"/>
              <w:right w:val="nil"/>
            </w:tcBorders>
            <w:shd w:val="clear" w:color="auto" w:fill="auto"/>
            <w:noWrap/>
            <w:vAlign w:val="bottom"/>
            <w:hideMark/>
          </w:tcPr>
          <w:p w14:paraId="0427D55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1,500.00 </w:t>
            </w:r>
          </w:p>
        </w:tc>
        <w:tc>
          <w:tcPr>
            <w:tcW w:w="1820" w:type="dxa"/>
            <w:tcBorders>
              <w:top w:val="nil"/>
              <w:left w:val="nil"/>
              <w:bottom w:val="nil"/>
              <w:right w:val="nil"/>
            </w:tcBorders>
            <w:shd w:val="clear" w:color="auto" w:fill="auto"/>
            <w:noWrap/>
            <w:vAlign w:val="bottom"/>
            <w:hideMark/>
          </w:tcPr>
          <w:p w14:paraId="072F830F"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62B08BA" w14:textId="77777777" w:rsidTr="00980D46">
        <w:trPr>
          <w:trHeight w:val="300"/>
        </w:trPr>
        <w:tc>
          <w:tcPr>
            <w:tcW w:w="3440" w:type="dxa"/>
            <w:tcBorders>
              <w:top w:val="nil"/>
              <w:left w:val="nil"/>
              <w:bottom w:val="nil"/>
              <w:right w:val="nil"/>
            </w:tcBorders>
            <w:shd w:val="clear" w:color="auto" w:fill="auto"/>
            <w:noWrap/>
            <w:vAlign w:val="bottom"/>
            <w:hideMark/>
          </w:tcPr>
          <w:p w14:paraId="1C66DC95"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3129067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Friend of the Court </w:t>
            </w:r>
          </w:p>
        </w:tc>
        <w:tc>
          <w:tcPr>
            <w:tcW w:w="1900" w:type="dxa"/>
            <w:tcBorders>
              <w:top w:val="nil"/>
              <w:left w:val="nil"/>
              <w:bottom w:val="nil"/>
              <w:right w:val="nil"/>
            </w:tcBorders>
            <w:shd w:val="clear" w:color="auto" w:fill="auto"/>
            <w:noWrap/>
            <w:vAlign w:val="bottom"/>
            <w:hideMark/>
          </w:tcPr>
          <w:p w14:paraId="0DEAB26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4,000.00 </w:t>
            </w:r>
          </w:p>
        </w:tc>
        <w:tc>
          <w:tcPr>
            <w:tcW w:w="1820" w:type="dxa"/>
            <w:tcBorders>
              <w:top w:val="nil"/>
              <w:left w:val="nil"/>
              <w:bottom w:val="nil"/>
              <w:right w:val="nil"/>
            </w:tcBorders>
            <w:shd w:val="clear" w:color="auto" w:fill="auto"/>
            <w:noWrap/>
            <w:vAlign w:val="bottom"/>
            <w:hideMark/>
          </w:tcPr>
          <w:p w14:paraId="7FCA7D04"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57ABF5F5" w14:textId="77777777" w:rsidTr="00980D46">
        <w:trPr>
          <w:trHeight w:val="300"/>
        </w:trPr>
        <w:tc>
          <w:tcPr>
            <w:tcW w:w="3440" w:type="dxa"/>
            <w:tcBorders>
              <w:top w:val="nil"/>
              <w:left w:val="nil"/>
              <w:bottom w:val="nil"/>
              <w:right w:val="nil"/>
            </w:tcBorders>
            <w:shd w:val="clear" w:color="auto" w:fill="auto"/>
            <w:noWrap/>
            <w:vAlign w:val="bottom"/>
            <w:hideMark/>
          </w:tcPr>
          <w:p w14:paraId="0BFA8E3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62F2BE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Probate Court Service </w:t>
            </w:r>
          </w:p>
        </w:tc>
        <w:tc>
          <w:tcPr>
            <w:tcW w:w="1900" w:type="dxa"/>
            <w:tcBorders>
              <w:top w:val="nil"/>
              <w:left w:val="nil"/>
              <w:bottom w:val="nil"/>
              <w:right w:val="nil"/>
            </w:tcBorders>
            <w:shd w:val="clear" w:color="auto" w:fill="auto"/>
            <w:noWrap/>
            <w:vAlign w:val="bottom"/>
            <w:hideMark/>
          </w:tcPr>
          <w:p w14:paraId="7AB4E94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2,000.00 </w:t>
            </w:r>
          </w:p>
        </w:tc>
        <w:tc>
          <w:tcPr>
            <w:tcW w:w="1820" w:type="dxa"/>
            <w:tcBorders>
              <w:top w:val="nil"/>
              <w:left w:val="nil"/>
              <w:bottom w:val="nil"/>
              <w:right w:val="nil"/>
            </w:tcBorders>
            <w:shd w:val="clear" w:color="auto" w:fill="auto"/>
            <w:noWrap/>
            <w:vAlign w:val="bottom"/>
            <w:hideMark/>
          </w:tcPr>
          <w:p w14:paraId="096736BF"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9154D00" w14:textId="77777777" w:rsidTr="00980D46">
        <w:trPr>
          <w:trHeight w:val="300"/>
        </w:trPr>
        <w:tc>
          <w:tcPr>
            <w:tcW w:w="3440" w:type="dxa"/>
            <w:tcBorders>
              <w:top w:val="nil"/>
              <w:left w:val="nil"/>
              <w:bottom w:val="nil"/>
              <w:right w:val="nil"/>
            </w:tcBorders>
            <w:shd w:val="clear" w:color="auto" w:fill="auto"/>
            <w:noWrap/>
            <w:vAlign w:val="bottom"/>
            <w:hideMark/>
          </w:tcPr>
          <w:p w14:paraId="7B079729"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D3EF3F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Treasurer's Fees </w:t>
            </w:r>
          </w:p>
        </w:tc>
        <w:tc>
          <w:tcPr>
            <w:tcW w:w="1900" w:type="dxa"/>
            <w:tcBorders>
              <w:top w:val="nil"/>
              <w:left w:val="nil"/>
              <w:bottom w:val="nil"/>
              <w:right w:val="nil"/>
            </w:tcBorders>
            <w:shd w:val="clear" w:color="auto" w:fill="auto"/>
            <w:noWrap/>
            <w:vAlign w:val="bottom"/>
            <w:hideMark/>
          </w:tcPr>
          <w:p w14:paraId="2321E5C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5,000.00 </w:t>
            </w:r>
          </w:p>
        </w:tc>
        <w:tc>
          <w:tcPr>
            <w:tcW w:w="1820" w:type="dxa"/>
            <w:tcBorders>
              <w:top w:val="nil"/>
              <w:left w:val="nil"/>
              <w:bottom w:val="nil"/>
              <w:right w:val="nil"/>
            </w:tcBorders>
            <w:shd w:val="clear" w:color="auto" w:fill="auto"/>
            <w:noWrap/>
            <w:vAlign w:val="bottom"/>
            <w:hideMark/>
          </w:tcPr>
          <w:p w14:paraId="6678F329"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5CAEDFA" w14:textId="77777777" w:rsidTr="00980D46">
        <w:trPr>
          <w:trHeight w:val="300"/>
        </w:trPr>
        <w:tc>
          <w:tcPr>
            <w:tcW w:w="3440" w:type="dxa"/>
            <w:tcBorders>
              <w:top w:val="nil"/>
              <w:left w:val="nil"/>
              <w:bottom w:val="nil"/>
              <w:right w:val="nil"/>
            </w:tcBorders>
            <w:shd w:val="clear" w:color="auto" w:fill="auto"/>
            <w:noWrap/>
            <w:vAlign w:val="bottom"/>
            <w:hideMark/>
          </w:tcPr>
          <w:p w14:paraId="5137E26C"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7F638E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Clerk's Service </w:t>
            </w:r>
          </w:p>
        </w:tc>
        <w:tc>
          <w:tcPr>
            <w:tcW w:w="1900" w:type="dxa"/>
            <w:tcBorders>
              <w:top w:val="nil"/>
              <w:left w:val="nil"/>
              <w:bottom w:val="nil"/>
              <w:right w:val="nil"/>
            </w:tcBorders>
            <w:shd w:val="clear" w:color="auto" w:fill="auto"/>
            <w:noWrap/>
            <w:vAlign w:val="bottom"/>
            <w:hideMark/>
          </w:tcPr>
          <w:p w14:paraId="6BF0DBF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9,000.00 </w:t>
            </w:r>
          </w:p>
        </w:tc>
        <w:tc>
          <w:tcPr>
            <w:tcW w:w="1820" w:type="dxa"/>
            <w:tcBorders>
              <w:top w:val="nil"/>
              <w:left w:val="nil"/>
              <w:bottom w:val="nil"/>
              <w:right w:val="nil"/>
            </w:tcBorders>
            <w:shd w:val="clear" w:color="auto" w:fill="auto"/>
            <w:noWrap/>
            <w:vAlign w:val="bottom"/>
            <w:hideMark/>
          </w:tcPr>
          <w:p w14:paraId="12327BFA"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DA3128B" w14:textId="77777777" w:rsidTr="00980D46">
        <w:trPr>
          <w:trHeight w:val="300"/>
        </w:trPr>
        <w:tc>
          <w:tcPr>
            <w:tcW w:w="3440" w:type="dxa"/>
            <w:tcBorders>
              <w:top w:val="nil"/>
              <w:left w:val="nil"/>
              <w:bottom w:val="nil"/>
              <w:right w:val="nil"/>
            </w:tcBorders>
            <w:shd w:val="clear" w:color="auto" w:fill="auto"/>
            <w:noWrap/>
            <w:vAlign w:val="bottom"/>
            <w:hideMark/>
          </w:tcPr>
          <w:p w14:paraId="45186696"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54246F5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Register of Deed's Service </w:t>
            </w:r>
          </w:p>
        </w:tc>
        <w:tc>
          <w:tcPr>
            <w:tcW w:w="1900" w:type="dxa"/>
            <w:tcBorders>
              <w:top w:val="nil"/>
              <w:left w:val="nil"/>
              <w:bottom w:val="nil"/>
              <w:right w:val="nil"/>
            </w:tcBorders>
            <w:shd w:val="clear" w:color="auto" w:fill="auto"/>
            <w:noWrap/>
            <w:vAlign w:val="bottom"/>
            <w:hideMark/>
          </w:tcPr>
          <w:p w14:paraId="14D1520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45,000.00 </w:t>
            </w:r>
          </w:p>
        </w:tc>
        <w:tc>
          <w:tcPr>
            <w:tcW w:w="1820" w:type="dxa"/>
            <w:tcBorders>
              <w:top w:val="nil"/>
              <w:left w:val="nil"/>
              <w:bottom w:val="nil"/>
              <w:right w:val="nil"/>
            </w:tcBorders>
            <w:shd w:val="clear" w:color="auto" w:fill="auto"/>
            <w:noWrap/>
            <w:vAlign w:val="bottom"/>
            <w:hideMark/>
          </w:tcPr>
          <w:p w14:paraId="3D457B97"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59584DB" w14:textId="77777777" w:rsidTr="00980D46">
        <w:trPr>
          <w:trHeight w:val="300"/>
        </w:trPr>
        <w:tc>
          <w:tcPr>
            <w:tcW w:w="3440" w:type="dxa"/>
            <w:tcBorders>
              <w:top w:val="nil"/>
              <w:left w:val="nil"/>
              <w:bottom w:val="nil"/>
              <w:right w:val="nil"/>
            </w:tcBorders>
            <w:shd w:val="clear" w:color="auto" w:fill="auto"/>
            <w:noWrap/>
            <w:vAlign w:val="bottom"/>
            <w:hideMark/>
          </w:tcPr>
          <w:p w14:paraId="640B2B4C"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B88E36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Land Transfer Tax </w:t>
            </w:r>
          </w:p>
        </w:tc>
        <w:tc>
          <w:tcPr>
            <w:tcW w:w="1900" w:type="dxa"/>
            <w:tcBorders>
              <w:top w:val="nil"/>
              <w:left w:val="nil"/>
              <w:bottom w:val="nil"/>
              <w:right w:val="nil"/>
            </w:tcBorders>
            <w:shd w:val="clear" w:color="auto" w:fill="auto"/>
            <w:noWrap/>
            <w:vAlign w:val="bottom"/>
            <w:hideMark/>
          </w:tcPr>
          <w:p w14:paraId="6D894D6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22,000.00 </w:t>
            </w:r>
          </w:p>
        </w:tc>
        <w:tc>
          <w:tcPr>
            <w:tcW w:w="1820" w:type="dxa"/>
            <w:tcBorders>
              <w:top w:val="nil"/>
              <w:left w:val="nil"/>
              <w:bottom w:val="nil"/>
              <w:right w:val="nil"/>
            </w:tcBorders>
            <w:shd w:val="clear" w:color="auto" w:fill="auto"/>
            <w:noWrap/>
            <w:vAlign w:val="bottom"/>
            <w:hideMark/>
          </w:tcPr>
          <w:p w14:paraId="476C0200"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4A571D6" w14:textId="77777777" w:rsidTr="00980D46">
        <w:trPr>
          <w:trHeight w:val="300"/>
        </w:trPr>
        <w:tc>
          <w:tcPr>
            <w:tcW w:w="3440" w:type="dxa"/>
            <w:tcBorders>
              <w:top w:val="nil"/>
              <w:left w:val="nil"/>
              <w:bottom w:val="nil"/>
              <w:right w:val="nil"/>
            </w:tcBorders>
            <w:shd w:val="clear" w:color="auto" w:fill="auto"/>
            <w:noWrap/>
            <w:vAlign w:val="bottom"/>
            <w:hideMark/>
          </w:tcPr>
          <w:p w14:paraId="24168AA5"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FD1A18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Service Fees-Probate</w:t>
            </w:r>
          </w:p>
        </w:tc>
        <w:tc>
          <w:tcPr>
            <w:tcW w:w="1900" w:type="dxa"/>
            <w:tcBorders>
              <w:top w:val="nil"/>
              <w:left w:val="nil"/>
              <w:bottom w:val="nil"/>
              <w:right w:val="nil"/>
            </w:tcBorders>
            <w:shd w:val="clear" w:color="auto" w:fill="auto"/>
            <w:noWrap/>
            <w:vAlign w:val="bottom"/>
            <w:hideMark/>
          </w:tcPr>
          <w:p w14:paraId="782F6E3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 </w:t>
            </w:r>
          </w:p>
        </w:tc>
        <w:tc>
          <w:tcPr>
            <w:tcW w:w="1820" w:type="dxa"/>
            <w:tcBorders>
              <w:top w:val="nil"/>
              <w:left w:val="nil"/>
              <w:bottom w:val="nil"/>
              <w:right w:val="nil"/>
            </w:tcBorders>
            <w:shd w:val="clear" w:color="auto" w:fill="auto"/>
            <w:noWrap/>
            <w:vAlign w:val="bottom"/>
            <w:hideMark/>
          </w:tcPr>
          <w:p w14:paraId="4EA5406D"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5342BCB3" w14:textId="77777777" w:rsidTr="00980D46">
        <w:trPr>
          <w:trHeight w:val="300"/>
        </w:trPr>
        <w:tc>
          <w:tcPr>
            <w:tcW w:w="3440" w:type="dxa"/>
            <w:tcBorders>
              <w:top w:val="nil"/>
              <w:left w:val="nil"/>
              <w:bottom w:val="nil"/>
              <w:right w:val="nil"/>
            </w:tcBorders>
            <w:shd w:val="clear" w:color="auto" w:fill="auto"/>
            <w:noWrap/>
            <w:vAlign w:val="bottom"/>
            <w:hideMark/>
          </w:tcPr>
          <w:p w14:paraId="4A0CE938"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C5BF84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Civil Court Fees </w:t>
            </w:r>
          </w:p>
        </w:tc>
        <w:tc>
          <w:tcPr>
            <w:tcW w:w="1900" w:type="dxa"/>
            <w:tcBorders>
              <w:top w:val="nil"/>
              <w:left w:val="nil"/>
              <w:bottom w:val="nil"/>
              <w:right w:val="nil"/>
            </w:tcBorders>
            <w:shd w:val="clear" w:color="auto" w:fill="auto"/>
            <w:noWrap/>
            <w:vAlign w:val="bottom"/>
            <w:hideMark/>
          </w:tcPr>
          <w:p w14:paraId="1F51EF4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7,000.00 </w:t>
            </w:r>
          </w:p>
        </w:tc>
        <w:tc>
          <w:tcPr>
            <w:tcW w:w="1820" w:type="dxa"/>
            <w:tcBorders>
              <w:top w:val="nil"/>
              <w:left w:val="nil"/>
              <w:bottom w:val="nil"/>
              <w:right w:val="nil"/>
            </w:tcBorders>
            <w:shd w:val="clear" w:color="auto" w:fill="auto"/>
            <w:noWrap/>
            <w:vAlign w:val="bottom"/>
            <w:hideMark/>
          </w:tcPr>
          <w:p w14:paraId="255544F2"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E30701F" w14:textId="77777777" w:rsidTr="00980D46">
        <w:trPr>
          <w:trHeight w:val="300"/>
        </w:trPr>
        <w:tc>
          <w:tcPr>
            <w:tcW w:w="3440" w:type="dxa"/>
            <w:tcBorders>
              <w:top w:val="nil"/>
              <w:left w:val="nil"/>
              <w:bottom w:val="nil"/>
              <w:right w:val="nil"/>
            </w:tcBorders>
            <w:shd w:val="clear" w:color="auto" w:fill="auto"/>
            <w:noWrap/>
            <w:vAlign w:val="bottom"/>
            <w:hideMark/>
          </w:tcPr>
          <w:p w14:paraId="424DEF2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2DB7F2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Sheriff Fees </w:t>
            </w:r>
          </w:p>
        </w:tc>
        <w:tc>
          <w:tcPr>
            <w:tcW w:w="1900" w:type="dxa"/>
            <w:tcBorders>
              <w:top w:val="nil"/>
              <w:left w:val="nil"/>
              <w:bottom w:val="nil"/>
              <w:right w:val="nil"/>
            </w:tcBorders>
            <w:shd w:val="clear" w:color="auto" w:fill="auto"/>
            <w:noWrap/>
            <w:vAlign w:val="bottom"/>
            <w:hideMark/>
          </w:tcPr>
          <w:p w14:paraId="79A9136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8,000.00 </w:t>
            </w:r>
          </w:p>
        </w:tc>
        <w:tc>
          <w:tcPr>
            <w:tcW w:w="1820" w:type="dxa"/>
            <w:tcBorders>
              <w:top w:val="nil"/>
              <w:left w:val="nil"/>
              <w:bottom w:val="nil"/>
              <w:right w:val="nil"/>
            </w:tcBorders>
            <w:shd w:val="clear" w:color="auto" w:fill="auto"/>
            <w:noWrap/>
            <w:vAlign w:val="bottom"/>
            <w:hideMark/>
          </w:tcPr>
          <w:p w14:paraId="6659CD93"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B2D5915" w14:textId="77777777" w:rsidTr="00980D46">
        <w:trPr>
          <w:trHeight w:val="300"/>
        </w:trPr>
        <w:tc>
          <w:tcPr>
            <w:tcW w:w="3440" w:type="dxa"/>
            <w:tcBorders>
              <w:top w:val="nil"/>
              <w:left w:val="nil"/>
              <w:bottom w:val="nil"/>
              <w:right w:val="nil"/>
            </w:tcBorders>
            <w:shd w:val="clear" w:color="auto" w:fill="auto"/>
            <w:noWrap/>
            <w:vAlign w:val="bottom"/>
            <w:hideMark/>
          </w:tcPr>
          <w:p w14:paraId="434A286F"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EFDF5A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Reimbursement Witness Fees </w:t>
            </w:r>
          </w:p>
        </w:tc>
        <w:tc>
          <w:tcPr>
            <w:tcW w:w="1900" w:type="dxa"/>
            <w:tcBorders>
              <w:top w:val="nil"/>
              <w:left w:val="nil"/>
              <w:bottom w:val="nil"/>
              <w:right w:val="nil"/>
            </w:tcBorders>
            <w:shd w:val="clear" w:color="auto" w:fill="auto"/>
            <w:noWrap/>
            <w:vAlign w:val="bottom"/>
            <w:hideMark/>
          </w:tcPr>
          <w:p w14:paraId="3FC4EA0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200.00 </w:t>
            </w:r>
          </w:p>
        </w:tc>
        <w:tc>
          <w:tcPr>
            <w:tcW w:w="1820" w:type="dxa"/>
            <w:tcBorders>
              <w:top w:val="nil"/>
              <w:left w:val="nil"/>
              <w:bottom w:val="nil"/>
              <w:right w:val="nil"/>
            </w:tcBorders>
            <w:shd w:val="clear" w:color="auto" w:fill="auto"/>
            <w:noWrap/>
            <w:vAlign w:val="bottom"/>
            <w:hideMark/>
          </w:tcPr>
          <w:p w14:paraId="00529511"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E0B2532" w14:textId="77777777" w:rsidTr="00980D46">
        <w:trPr>
          <w:trHeight w:val="300"/>
        </w:trPr>
        <w:tc>
          <w:tcPr>
            <w:tcW w:w="3440" w:type="dxa"/>
            <w:tcBorders>
              <w:top w:val="nil"/>
              <w:left w:val="nil"/>
              <w:bottom w:val="nil"/>
              <w:right w:val="nil"/>
            </w:tcBorders>
            <w:shd w:val="clear" w:color="auto" w:fill="auto"/>
            <w:noWrap/>
            <w:vAlign w:val="bottom"/>
            <w:hideMark/>
          </w:tcPr>
          <w:p w14:paraId="15BF6568"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AA2027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w:t>
            </w:r>
            <w:proofErr w:type="spellStart"/>
            <w:r w:rsidRPr="00980D46">
              <w:rPr>
                <w:rFonts w:ascii="Georgia" w:eastAsia="Times New Roman" w:hAnsi="Georgia" w:cs="Calibri"/>
              </w:rPr>
              <w:t>Remonumentation</w:t>
            </w:r>
            <w:proofErr w:type="spellEnd"/>
            <w:r w:rsidRPr="00980D46">
              <w:rPr>
                <w:rFonts w:ascii="Georgia" w:eastAsia="Times New Roman" w:hAnsi="Georgia" w:cs="Calibri"/>
              </w:rPr>
              <w:t xml:space="preserve"> Fees </w:t>
            </w:r>
          </w:p>
        </w:tc>
        <w:tc>
          <w:tcPr>
            <w:tcW w:w="1900" w:type="dxa"/>
            <w:tcBorders>
              <w:top w:val="nil"/>
              <w:left w:val="nil"/>
              <w:bottom w:val="nil"/>
              <w:right w:val="nil"/>
            </w:tcBorders>
            <w:shd w:val="clear" w:color="auto" w:fill="auto"/>
            <w:noWrap/>
            <w:vAlign w:val="bottom"/>
            <w:hideMark/>
          </w:tcPr>
          <w:p w14:paraId="6446B96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 </w:t>
            </w:r>
          </w:p>
        </w:tc>
        <w:tc>
          <w:tcPr>
            <w:tcW w:w="1820" w:type="dxa"/>
            <w:tcBorders>
              <w:top w:val="nil"/>
              <w:left w:val="nil"/>
              <w:bottom w:val="nil"/>
              <w:right w:val="nil"/>
            </w:tcBorders>
            <w:shd w:val="clear" w:color="auto" w:fill="auto"/>
            <w:noWrap/>
            <w:vAlign w:val="bottom"/>
            <w:hideMark/>
          </w:tcPr>
          <w:p w14:paraId="084444AC"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FF07591" w14:textId="77777777" w:rsidTr="00980D46">
        <w:trPr>
          <w:trHeight w:val="300"/>
        </w:trPr>
        <w:tc>
          <w:tcPr>
            <w:tcW w:w="3440" w:type="dxa"/>
            <w:tcBorders>
              <w:top w:val="nil"/>
              <w:left w:val="nil"/>
              <w:bottom w:val="nil"/>
              <w:right w:val="nil"/>
            </w:tcBorders>
            <w:shd w:val="clear" w:color="auto" w:fill="auto"/>
            <w:noWrap/>
            <w:vAlign w:val="bottom"/>
            <w:hideMark/>
          </w:tcPr>
          <w:p w14:paraId="4C9EB72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FE5DBD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Sex Offender Fee</w:t>
            </w:r>
          </w:p>
        </w:tc>
        <w:tc>
          <w:tcPr>
            <w:tcW w:w="1900" w:type="dxa"/>
            <w:tcBorders>
              <w:top w:val="nil"/>
              <w:left w:val="nil"/>
              <w:bottom w:val="nil"/>
              <w:right w:val="nil"/>
            </w:tcBorders>
            <w:shd w:val="clear" w:color="auto" w:fill="auto"/>
            <w:noWrap/>
            <w:vAlign w:val="bottom"/>
            <w:hideMark/>
          </w:tcPr>
          <w:p w14:paraId="302EA9A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400.00 </w:t>
            </w:r>
          </w:p>
        </w:tc>
        <w:tc>
          <w:tcPr>
            <w:tcW w:w="1820" w:type="dxa"/>
            <w:tcBorders>
              <w:top w:val="nil"/>
              <w:left w:val="nil"/>
              <w:bottom w:val="nil"/>
              <w:right w:val="nil"/>
            </w:tcBorders>
            <w:shd w:val="clear" w:color="auto" w:fill="auto"/>
            <w:noWrap/>
            <w:vAlign w:val="bottom"/>
            <w:hideMark/>
          </w:tcPr>
          <w:p w14:paraId="09306071"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089990B" w14:textId="77777777" w:rsidTr="00980D46">
        <w:trPr>
          <w:trHeight w:val="300"/>
        </w:trPr>
        <w:tc>
          <w:tcPr>
            <w:tcW w:w="3440" w:type="dxa"/>
            <w:tcBorders>
              <w:top w:val="nil"/>
              <w:left w:val="nil"/>
              <w:bottom w:val="nil"/>
              <w:right w:val="nil"/>
            </w:tcBorders>
            <w:shd w:val="clear" w:color="auto" w:fill="auto"/>
            <w:noWrap/>
            <w:vAlign w:val="bottom"/>
            <w:hideMark/>
          </w:tcPr>
          <w:p w14:paraId="66DAFD16"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A2C24C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PA-125 Corrections Booking Fee</w:t>
            </w:r>
          </w:p>
        </w:tc>
        <w:tc>
          <w:tcPr>
            <w:tcW w:w="1900" w:type="dxa"/>
            <w:tcBorders>
              <w:top w:val="nil"/>
              <w:left w:val="nil"/>
              <w:bottom w:val="nil"/>
              <w:right w:val="nil"/>
            </w:tcBorders>
            <w:shd w:val="clear" w:color="auto" w:fill="auto"/>
            <w:noWrap/>
            <w:vAlign w:val="bottom"/>
            <w:hideMark/>
          </w:tcPr>
          <w:p w14:paraId="0A8C0D2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2,000.00 </w:t>
            </w:r>
          </w:p>
        </w:tc>
        <w:tc>
          <w:tcPr>
            <w:tcW w:w="1820" w:type="dxa"/>
            <w:tcBorders>
              <w:top w:val="nil"/>
              <w:left w:val="nil"/>
              <w:bottom w:val="nil"/>
              <w:right w:val="nil"/>
            </w:tcBorders>
            <w:shd w:val="clear" w:color="auto" w:fill="auto"/>
            <w:noWrap/>
            <w:vAlign w:val="bottom"/>
            <w:hideMark/>
          </w:tcPr>
          <w:p w14:paraId="39E1A527"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0B8934D" w14:textId="77777777" w:rsidTr="00980D46">
        <w:trPr>
          <w:trHeight w:val="300"/>
        </w:trPr>
        <w:tc>
          <w:tcPr>
            <w:tcW w:w="3440" w:type="dxa"/>
            <w:tcBorders>
              <w:top w:val="nil"/>
              <w:left w:val="nil"/>
              <w:bottom w:val="nil"/>
              <w:right w:val="nil"/>
            </w:tcBorders>
            <w:shd w:val="clear" w:color="auto" w:fill="auto"/>
            <w:noWrap/>
            <w:vAlign w:val="bottom"/>
            <w:hideMark/>
          </w:tcPr>
          <w:p w14:paraId="59C10699"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5D26FFF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Sheriff Co. App's Prints </w:t>
            </w:r>
          </w:p>
        </w:tc>
        <w:tc>
          <w:tcPr>
            <w:tcW w:w="1900" w:type="dxa"/>
            <w:tcBorders>
              <w:top w:val="nil"/>
              <w:left w:val="nil"/>
              <w:bottom w:val="nil"/>
              <w:right w:val="nil"/>
            </w:tcBorders>
            <w:shd w:val="clear" w:color="auto" w:fill="auto"/>
            <w:noWrap/>
            <w:vAlign w:val="bottom"/>
            <w:hideMark/>
          </w:tcPr>
          <w:p w14:paraId="3C374FA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800.00 </w:t>
            </w:r>
          </w:p>
        </w:tc>
        <w:tc>
          <w:tcPr>
            <w:tcW w:w="1820" w:type="dxa"/>
            <w:tcBorders>
              <w:top w:val="nil"/>
              <w:left w:val="nil"/>
              <w:bottom w:val="nil"/>
              <w:right w:val="nil"/>
            </w:tcBorders>
            <w:shd w:val="clear" w:color="auto" w:fill="auto"/>
            <w:noWrap/>
            <w:vAlign w:val="bottom"/>
            <w:hideMark/>
          </w:tcPr>
          <w:p w14:paraId="30F84D41"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454CED7" w14:textId="77777777" w:rsidTr="00980D46">
        <w:trPr>
          <w:trHeight w:val="300"/>
        </w:trPr>
        <w:tc>
          <w:tcPr>
            <w:tcW w:w="3440" w:type="dxa"/>
            <w:tcBorders>
              <w:top w:val="nil"/>
              <w:left w:val="nil"/>
              <w:bottom w:val="nil"/>
              <w:right w:val="nil"/>
            </w:tcBorders>
            <w:shd w:val="clear" w:color="auto" w:fill="auto"/>
            <w:noWrap/>
            <w:vAlign w:val="bottom"/>
            <w:hideMark/>
          </w:tcPr>
          <w:p w14:paraId="03F7BEE7"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526353C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Equalization Dept. Service</w:t>
            </w:r>
          </w:p>
        </w:tc>
        <w:tc>
          <w:tcPr>
            <w:tcW w:w="1900" w:type="dxa"/>
            <w:tcBorders>
              <w:top w:val="nil"/>
              <w:left w:val="nil"/>
              <w:bottom w:val="nil"/>
              <w:right w:val="nil"/>
            </w:tcBorders>
            <w:shd w:val="clear" w:color="auto" w:fill="auto"/>
            <w:noWrap/>
            <w:vAlign w:val="bottom"/>
            <w:hideMark/>
          </w:tcPr>
          <w:p w14:paraId="4792959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2,000.00 </w:t>
            </w:r>
          </w:p>
        </w:tc>
        <w:tc>
          <w:tcPr>
            <w:tcW w:w="1820" w:type="dxa"/>
            <w:tcBorders>
              <w:top w:val="nil"/>
              <w:left w:val="nil"/>
              <w:bottom w:val="nil"/>
              <w:right w:val="nil"/>
            </w:tcBorders>
            <w:shd w:val="clear" w:color="auto" w:fill="auto"/>
            <w:noWrap/>
            <w:vAlign w:val="bottom"/>
            <w:hideMark/>
          </w:tcPr>
          <w:p w14:paraId="5D80E16C"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BF3DCA7" w14:textId="77777777" w:rsidTr="00980D46">
        <w:trPr>
          <w:trHeight w:val="300"/>
        </w:trPr>
        <w:tc>
          <w:tcPr>
            <w:tcW w:w="3440" w:type="dxa"/>
            <w:tcBorders>
              <w:top w:val="nil"/>
              <w:left w:val="nil"/>
              <w:bottom w:val="nil"/>
              <w:right w:val="nil"/>
            </w:tcBorders>
            <w:shd w:val="clear" w:color="auto" w:fill="auto"/>
            <w:noWrap/>
            <w:vAlign w:val="bottom"/>
            <w:hideMark/>
          </w:tcPr>
          <w:p w14:paraId="348FE97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FFB7E0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Property Maps Sales</w:t>
            </w:r>
          </w:p>
        </w:tc>
        <w:tc>
          <w:tcPr>
            <w:tcW w:w="1900" w:type="dxa"/>
            <w:tcBorders>
              <w:top w:val="nil"/>
              <w:left w:val="nil"/>
              <w:bottom w:val="nil"/>
              <w:right w:val="nil"/>
            </w:tcBorders>
            <w:shd w:val="clear" w:color="auto" w:fill="auto"/>
            <w:noWrap/>
            <w:vAlign w:val="bottom"/>
            <w:hideMark/>
          </w:tcPr>
          <w:p w14:paraId="3E1D99B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1,000.00 </w:t>
            </w:r>
          </w:p>
        </w:tc>
        <w:tc>
          <w:tcPr>
            <w:tcW w:w="1820" w:type="dxa"/>
            <w:tcBorders>
              <w:top w:val="nil"/>
              <w:left w:val="nil"/>
              <w:bottom w:val="nil"/>
              <w:right w:val="nil"/>
            </w:tcBorders>
            <w:shd w:val="clear" w:color="auto" w:fill="auto"/>
            <w:noWrap/>
            <w:vAlign w:val="bottom"/>
            <w:hideMark/>
          </w:tcPr>
          <w:p w14:paraId="109E1763"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5472A93D" w14:textId="77777777" w:rsidTr="00980D46">
        <w:trPr>
          <w:trHeight w:val="300"/>
        </w:trPr>
        <w:tc>
          <w:tcPr>
            <w:tcW w:w="3440" w:type="dxa"/>
            <w:tcBorders>
              <w:top w:val="nil"/>
              <w:left w:val="nil"/>
              <w:bottom w:val="nil"/>
              <w:right w:val="nil"/>
            </w:tcBorders>
            <w:shd w:val="clear" w:color="auto" w:fill="auto"/>
            <w:noWrap/>
            <w:vAlign w:val="bottom"/>
            <w:hideMark/>
          </w:tcPr>
          <w:p w14:paraId="7564A22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30AE51F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Jail Reimbursement</w:t>
            </w:r>
          </w:p>
        </w:tc>
        <w:tc>
          <w:tcPr>
            <w:tcW w:w="1900" w:type="dxa"/>
            <w:tcBorders>
              <w:top w:val="nil"/>
              <w:left w:val="nil"/>
              <w:bottom w:val="nil"/>
              <w:right w:val="nil"/>
            </w:tcBorders>
            <w:shd w:val="clear" w:color="auto" w:fill="auto"/>
            <w:noWrap/>
            <w:vAlign w:val="bottom"/>
            <w:hideMark/>
          </w:tcPr>
          <w:p w14:paraId="2A8B64C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3,000.00 </w:t>
            </w:r>
          </w:p>
        </w:tc>
        <w:tc>
          <w:tcPr>
            <w:tcW w:w="1820" w:type="dxa"/>
            <w:tcBorders>
              <w:top w:val="nil"/>
              <w:left w:val="nil"/>
              <w:bottom w:val="nil"/>
              <w:right w:val="nil"/>
            </w:tcBorders>
            <w:shd w:val="clear" w:color="auto" w:fill="auto"/>
            <w:noWrap/>
            <w:vAlign w:val="bottom"/>
            <w:hideMark/>
          </w:tcPr>
          <w:p w14:paraId="40A6A772"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DCEC479" w14:textId="77777777" w:rsidTr="00980D46">
        <w:trPr>
          <w:trHeight w:val="300"/>
        </w:trPr>
        <w:tc>
          <w:tcPr>
            <w:tcW w:w="3440" w:type="dxa"/>
            <w:tcBorders>
              <w:top w:val="nil"/>
              <w:left w:val="nil"/>
              <w:bottom w:val="nil"/>
              <w:right w:val="nil"/>
            </w:tcBorders>
            <w:shd w:val="clear" w:color="auto" w:fill="auto"/>
            <w:noWrap/>
            <w:vAlign w:val="bottom"/>
            <w:hideMark/>
          </w:tcPr>
          <w:p w14:paraId="4DD3676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233610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Jail Bed Rental </w:t>
            </w:r>
          </w:p>
        </w:tc>
        <w:tc>
          <w:tcPr>
            <w:tcW w:w="1900" w:type="dxa"/>
            <w:tcBorders>
              <w:top w:val="nil"/>
              <w:left w:val="nil"/>
              <w:bottom w:val="nil"/>
              <w:right w:val="nil"/>
            </w:tcBorders>
            <w:shd w:val="clear" w:color="auto" w:fill="auto"/>
            <w:noWrap/>
            <w:vAlign w:val="bottom"/>
            <w:hideMark/>
          </w:tcPr>
          <w:p w14:paraId="481EAF6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125,000.00 </w:t>
            </w:r>
          </w:p>
        </w:tc>
        <w:tc>
          <w:tcPr>
            <w:tcW w:w="1820" w:type="dxa"/>
            <w:tcBorders>
              <w:top w:val="nil"/>
              <w:left w:val="nil"/>
              <w:bottom w:val="nil"/>
              <w:right w:val="nil"/>
            </w:tcBorders>
            <w:shd w:val="clear" w:color="auto" w:fill="auto"/>
            <w:noWrap/>
            <w:vAlign w:val="bottom"/>
            <w:hideMark/>
          </w:tcPr>
          <w:p w14:paraId="5C3CA690"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5C5CBB9" w14:textId="77777777" w:rsidTr="00980D46">
        <w:trPr>
          <w:trHeight w:val="300"/>
        </w:trPr>
        <w:tc>
          <w:tcPr>
            <w:tcW w:w="3440" w:type="dxa"/>
            <w:tcBorders>
              <w:top w:val="nil"/>
              <w:left w:val="nil"/>
              <w:bottom w:val="nil"/>
              <w:right w:val="nil"/>
            </w:tcBorders>
            <w:shd w:val="clear" w:color="auto" w:fill="auto"/>
            <w:noWrap/>
            <w:vAlign w:val="bottom"/>
            <w:hideMark/>
          </w:tcPr>
          <w:p w14:paraId="2054077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52AFFC5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Sale of </w:t>
            </w:r>
            <w:proofErr w:type="spellStart"/>
            <w:r w:rsidRPr="00980D46">
              <w:rPr>
                <w:rFonts w:ascii="Georgia" w:eastAsia="Times New Roman" w:hAnsi="Georgia" w:cs="Calibri"/>
              </w:rPr>
              <w:t>Platbooks</w:t>
            </w:r>
            <w:proofErr w:type="spellEnd"/>
          </w:p>
        </w:tc>
        <w:tc>
          <w:tcPr>
            <w:tcW w:w="1900" w:type="dxa"/>
            <w:tcBorders>
              <w:top w:val="nil"/>
              <w:left w:val="nil"/>
              <w:bottom w:val="nil"/>
              <w:right w:val="nil"/>
            </w:tcBorders>
            <w:shd w:val="clear" w:color="auto" w:fill="auto"/>
            <w:noWrap/>
            <w:vAlign w:val="bottom"/>
            <w:hideMark/>
          </w:tcPr>
          <w:p w14:paraId="447126D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5,000.00 </w:t>
            </w:r>
          </w:p>
        </w:tc>
        <w:tc>
          <w:tcPr>
            <w:tcW w:w="1820" w:type="dxa"/>
            <w:tcBorders>
              <w:top w:val="nil"/>
              <w:left w:val="nil"/>
              <w:bottom w:val="nil"/>
              <w:right w:val="nil"/>
            </w:tcBorders>
            <w:shd w:val="clear" w:color="auto" w:fill="auto"/>
            <w:noWrap/>
            <w:vAlign w:val="bottom"/>
            <w:hideMark/>
          </w:tcPr>
          <w:p w14:paraId="43ECFD7F"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6A78D341" w14:textId="77777777" w:rsidTr="00980D46">
        <w:trPr>
          <w:trHeight w:val="300"/>
        </w:trPr>
        <w:tc>
          <w:tcPr>
            <w:tcW w:w="3440" w:type="dxa"/>
            <w:tcBorders>
              <w:top w:val="nil"/>
              <w:left w:val="nil"/>
              <w:bottom w:val="nil"/>
              <w:right w:val="nil"/>
            </w:tcBorders>
            <w:shd w:val="clear" w:color="auto" w:fill="auto"/>
            <w:noWrap/>
            <w:vAlign w:val="bottom"/>
            <w:hideMark/>
          </w:tcPr>
          <w:p w14:paraId="40256933"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641A01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Sale of Materials </w:t>
            </w:r>
          </w:p>
        </w:tc>
        <w:tc>
          <w:tcPr>
            <w:tcW w:w="1900" w:type="dxa"/>
            <w:tcBorders>
              <w:top w:val="nil"/>
              <w:left w:val="nil"/>
              <w:bottom w:val="nil"/>
              <w:right w:val="nil"/>
            </w:tcBorders>
            <w:shd w:val="clear" w:color="auto" w:fill="auto"/>
            <w:noWrap/>
            <w:vAlign w:val="bottom"/>
            <w:hideMark/>
          </w:tcPr>
          <w:p w14:paraId="4EA6A48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1,500.00 </w:t>
            </w:r>
          </w:p>
        </w:tc>
        <w:tc>
          <w:tcPr>
            <w:tcW w:w="1820" w:type="dxa"/>
            <w:tcBorders>
              <w:top w:val="nil"/>
              <w:left w:val="nil"/>
              <w:bottom w:val="nil"/>
              <w:right w:val="nil"/>
            </w:tcBorders>
            <w:shd w:val="clear" w:color="auto" w:fill="auto"/>
            <w:noWrap/>
            <w:vAlign w:val="bottom"/>
            <w:hideMark/>
          </w:tcPr>
          <w:p w14:paraId="6A0204A3"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309D3BF" w14:textId="77777777" w:rsidTr="00980D46">
        <w:trPr>
          <w:trHeight w:val="300"/>
        </w:trPr>
        <w:tc>
          <w:tcPr>
            <w:tcW w:w="3440" w:type="dxa"/>
            <w:tcBorders>
              <w:top w:val="nil"/>
              <w:left w:val="nil"/>
              <w:bottom w:val="nil"/>
              <w:right w:val="nil"/>
            </w:tcBorders>
            <w:shd w:val="clear" w:color="auto" w:fill="auto"/>
            <w:noWrap/>
            <w:vAlign w:val="bottom"/>
            <w:hideMark/>
          </w:tcPr>
          <w:p w14:paraId="384D4FFC"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9025B8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Ordinance Fine Cost </w:t>
            </w:r>
          </w:p>
        </w:tc>
        <w:tc>
          <w:tcPr>
            <w:tcW w:w="1900" w:type="dxa"/>
            <w:tcBorders>
              <w:top w:val="nil"/>
              <w:left w:val="nil"/>
              <w:bottom w:val="nil"/>
              <w:right w:val="nil"/>
            </w:tcBorders>
            <w:shd w:val="clear" w:color="auto" w:fill="auto"/>
            <w:noWrap/>
            <w:vAlign w:val="bottom"/>
            <w:hideMark/>
          </w:tcPr>
          <w:p w14:paraId="3A7F045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1,500.00 </w:t>
            </w:r>
          </w:p>
        </w:tc>
        <w:tc>
          <w:tcPr>
            <w:tcW w:w="1820" w:type="dxa"/>
            <w:tcBorders>
              <w:top w:val="nil"/>
              <w:left w:val="nil"/>
              <w:bottom w:val="nil"/>
              <w:right w:val="nil"/>
            </w:tcBorders>
            <w:shd w:val="clear" w:color="auto" w:fill="auto"/>
            <w:noWrap/>
            <w:vAlign w:val="bottom"/>
            <w:hideMark/>
          </w:tcPr>
          <w:p w14:paraId="35D76350"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29CF9A90" w14:textId="77777777" w:rsidTr="00980D46">
        <w:trPr>
          <w:trHeight w:val="300"/>
        </w:trPr>
        <w:tc>
          <w:tcPr>
            <w:tcW w:w="3440" w:type="dxa"/>
            <w:tcBorders>
              <w:top w:val="nil"/>
              <w:left w:val="nil"/>
              <w:bottom w:val="nil"/>
              <w:right w:val="nil"/>
            </w:tcBorders>
            <w:shd w:val="clear" w:color="auto" w:fill="auto"/>
            <w:noWrap/>
            <w:vAlign w:val="bottom"/>
            <w:hideMark/>
          </w:tcPr>
          <w:p w14:paraId="4B0D1E81"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515805B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Bond Forfeiture</w:t>
            </w:r>
          </w:p>
        </w:tc>
        <w:tc>
          <w:tcPr>
            <w:tcW w:w="1900" w:type="dxa"/>
            <w:tcBorders>
              <w:top w:val="nil"/>
              <w:left w:val="nil"/>
              <w:bottom w:val="nil"/>
              <w:right w:val="nil"/>
            </w:tcBorders>
            <w:shd w:val="clear" w:color="auto" w:fill="auto"/>
            <w:noWrap/>
            <w:vAlign w:val="bottom"/>
            <w:hideMark/>
          </w:tcPr>
          <w:p w14:paraId="38E028E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2,000.00 </w:t>
            </w:r>
          </w:p>
        </w:tc>
        <w:tc>
          <w:tcPr>
            <w:tcW w:w="1820" w:type="dxa"/>
            <w:tcBorders>
              <w:top w:val="nil"/>
              <w:left w:val="nil"/>
              <w:bottom w:val="nil"/>
              <w:right w:val="nil"/>
            </w:tcBorders>
            <w:shd w:val="clear" w:color="auto" w:fill="auto"/>
            <w:noWrap/>
            <w:vAlign w:val="bottom"/>
            <w:hideMark/>
          </w:tcPr>
          <w:p w14:paraId="0A8EF813"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5DE8220F" w14:textId="77777777" w:rsidTr="00980D46">
        <w:trPr>
          <w:trHeight w:val="300"/>
        </w:trPr>
        <w:tc>
          <w:tcPr>
            <w:tcW w:w="3440" w:type="dxa"/>
            <w:tcBorders>
              <w:top w:val="nil"/>
              <w:left w:val="nil"/>
              <w:bottom w:val="nil"/>
              <w:right w:val="nil"/>
            </w:tcBorders>
            <w:shd w:val="clear" w:color="auto" w:fill="auto"/>
            <w:noWrap/>
            <w:vAlign w:val="bottom"/>
            <w:hideMark/>
          </w:tcPr>
          <w:p w14:paraId="1C695FD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18F0A5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Lease Revenue</w:t>
            </w:r>
          </w:p>
        </w:tc>
        <w:tc>
          <w:tcPr>
            <w:tcW w:w="1900" w:type="dxa"/>
            <w:tcBorders>
              <w:top w:val="nil"/>
              <w:left w:val="nil"/>
              <w:bottom w:val="nil"/>
              <w:right w:val="nil"/>
            </w:tcBorders>
            <w:shd w:val="clear" w:color="auto" w:fill="auto"/>
            <w:noWrap/>
            <w:vAlign w:val="bottom"/>
            <w:hideMark/>
          </w:tcPr>
          <w:p w14:paraId="378D2EE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6,990.00 </w:t>
            </w:r>
          </w:p>
        </w:tc>
        <w:tc>
          <w:tcPr>
            <w:tcW w:w="1820" w:type="dxa"/>
            <w:tcBorders>
              <w:top w:val="nil"/>
              <w:left w:val="nil"/>
              <w:bottom w:val="nil"/>
              <w:right w:val="nil"/>
            </w:tcBorders>
            <w:shd w:val="clear" w:color="auto" w:fill="auto"/>
            <w:noWrap/>
            <w:vAlign w:val="bottom"/>
            <w:hideMark/>
          </w:tcPr>
          <w:p w14:paraId="3E4E538D"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D273DD0" w14:textId="77777777" w:rsidTr="00980D46">
        <w:trPr>
          <w:trHeight w:val="300"/>
        </w:trPr>
        <w:tc>
          <w:tcPr>
            <w:tcW w:w="3440" w:type="dxa"/>
            <w:tcBorders>
              <w:top w:val="nil"/>
              <w:left w:val="nil"/>
              <w:bottom w:val="nil"/>
              <w:right w:val="nil"/>
            </w:tcBorders>
            <w:shd w:val="clear" w:color="auto" w:fill="auto"/>
            <w:noWrap/>
            <w:vAlign w:val="bottom"/>
            <w:hideMark/>
          </w:tcPr>
          <w:p w14:paraId="2D6F917C"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C2D1B7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Interest Earned </w:t>
            </w:r>
          </w:p>
        </w:tc>
        <w:tc>
          <w:tcPr>
            <w:tcW w:w="1900" w:type="dxa"/>
            <w:tcBorders>
              <w:top w:val="nil"/>
              <w:left w:val="nil"/>
              <w:bottom w:val="nil"/>
              <w:right w:val="nil"/>
            </w:tcBorders>
            <w:shd w:val="clear" w:color="auto" w:fill="auto"/>
            <w:noWrap/>
            <w:vAlign w:val="bottom"/>
            <w:hideMark/>
          </w:tcPr>
          <w:p w14:paraId="598265E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1,500.00 </w:t>
            </w:r>
          </w:p>
        </w:tc>
        <w:tc>
          <w:tcPr>
            <w:tcW w:w="1820" w:type="dxa"/>
            <w:tcBorders>
              <w:top w:val="nil"/>
              <w:left w:val="nil"/>
              <w:bottom w:val="nil"/>
              <w:right w:val="nil"/>
            </w:tcBorders>
            <w:shd w:val="clear" w:color="auto" w:fill="auto"/>
            <w:noWrap/>
            <w:vAlign w:val="bottom"/>
            <w:hideMark/>
          </w:tcPr>
          <w:p w14:paraId="7A8C8DC2"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33C7269" w14:textId="77777777" w:rsidTr="00980D46">
        <w:trPr>
          <w:trHeight w:val="300"/>
        </w:trPr>
        <w:tc>
          <w:tcPr>
            <w:tcW w:w="3440" w:type="dxa"/>
            <w:tcBorders>
              <w:top w:val="nil"/>
              <w:left w:val="nil"/>
              <w:bottom w:val="nil"/>
              <w:right w:val="nil"/>
            </w:tcBorders>
            <w:shd w:val="clear" w:color="auto" w:fill="auto"/>
            <w:noWrap/>
            <w:vAlign w:val="bottom"/>
            <w:hideMark/>
          </w:tcPr>
          <w:p w14:paraId="657B5BF5"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883A88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Sale of Fixed Assets</w:t>
            </w:r>
          </w:p>
        </w:tc>
        <w:tc>
          <w:tcPr>
            <w:tcW w:w="1900" w:type="dxa"/>
            <w:tcBorders>
              <w:top w:val="nil"/>
              <w:left w:val="nil"/>
              <w:bottom w:val="nil"/>
              <w:right w:val="nil"/>
            </w:tcBorders>
            <w:shd w:val="clear" w:color="auto" w:fill="auto"/>
            <w:noWrap/>
            <w:vAlign w:val="bottom"/>
            <w:hideMark/>
          </w:tcPr>
          <w:p w14:paraId="7DE5642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2,000.00 </w:t>
            </w:r>
          </w:p>
        </w:tc>
        <w:tc>
          <w:tcPr>
            <w:tcW w:w="1820" w:type="dxa"/>
            <w:tcBorders>
              <w:top w:val="nil"/>
              <w:left w:val="nil"/>
              <w:bottom w:val="nil"/>
              <w:right w:val="nil"/>
            </w:tcBorders>
            <w:shd w:val="clear" w:color="auto" w:fill="auto"/>
            <w:noWrap/>
            <w:vAlign w:val="bottom"/>
            <w:hideMark/>
          </w:tcPr>
          <w:p w14:paraId="643F80C8"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128D589E" w14:textId="77777777" w:rsidTr="00980D46">
        <w:trPr>
          <w:trHeight w:val="300"/>
        </w:trPr>
        <w:tc>
          <w:tcPr>
            <w:tcW w:w="3440" w:type="dxa"/>
            <w:tcBorders>
              <w:top w:val="nil"/>
              <w:left w:val="nil"/>
              <w:bottom w:val="nil"/>
              <w:right w:val="nil"/>
            </w:tcBorders>
            <w:shd w:val="clear" w:color="auto" w:fill="auto"/>
            <w:noWrap/>
            <w:vAlign w:val="bottom"/>
            <w:hideMark/>
          </w:tcPr>
          <w:p w14:paraId="70FE2CB7"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2064B0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Refund/Reimbursement</w:t>
            </w:r>
          </w:p>
        </w:tc>
        <w:tc>
          <w:tcPr>
            <w:tcW w:w="1900" w:type="dxa"/>
            <w:tcBorders>
              <w:top w:val="nil"/>
              <w:left w:val="nil"/>
              <w:bottom w:val="nil"/>
              <w:right w:val="nil"/>
            </w:tcBorders>
            <w:shd w:val="clear" w:color="auto" w:fill="auto"/>
            <w:noWrap/>
            <w:vAlign w:val="bottom"/>
            <w:hideMark/>
          </w:tcPr>
          <w:p w14:paraId="2678868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10,000.00 </w:t>
            </w:r>
          </w:p>
        </w:tc>
        <w:tc>
          <w:tcPr>
            <w:tcW w:w="1820" w:type="dxa"/>
            <w:tcBorders>
              <w:top w:val="nil"/>
              <w:left w:val="nil"/>
              <w:bottom w:val="nil"/>
              <w:right w:val="nil"/>
            </w:tcBorders>
            <w:shd w:val="clear" w:color="auto" w:fill="auto"/>
            <w:noWrap/>
            <w:vAlign w:val="bottom"/>
            <w:hideMark/>
          </w:tcPr>
          <w:p w14:paraId="78CE0471"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43D2EB5" w14:textId="77777777" w:rsidTr="00980D46">
        <w:trPr>
          <w:trHeight w:val="300"/>
        </w:trPr>
        <w:tc>
          <w:tcPr>
            <w:tcW w:w="3440" w:type="dxa"/>
            <w:tcBorders>
              <w:top w:val="nil"/>
              <w:left w:val="nil"/>
              <w:bottom w:val="nil"/>
              <w:right w:val="nil"/>
            </w:tcBorders>
            <w:shd w:val="clear" w:color="auto" w:fill="auto"/>
            <w:noWrap/>
            <w:vAlign w:val="bottom"/>
            <w:hideMark/>
          </w:tcPr>
          <w:p w14:paraId="538D58B9"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0919B4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Election Reimbursement</w:t>
            </w:r>
          </w:p>
        </w:tc>
        <w:tc>
          <w:tcPr>
            <w:tcW w:w="1900" w:type="dxa"/>
            <w:tcBorders>
              <w:top w:val="nil"/>
              <w:left w:val="nil"/>
              <w:bottom w:val="nil"/>
              <w:right w:val="nil"/>
            </w:tcBorders>
            <w:shd w:val="clear" w:color="auto" w:fill="auto"/>
            <w:noWrap/>
            <w:vAlign w:val="bottom"/>
            <w:hideMark/>
          </w:tcPr>
          <w:p w14:paraId="1CFFE0F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 </w:t>
            </w:r>
          </w:p>
        </w:tc>
        <w:tc>
          <w:tcPr>
            <w:tcW w:w="1820" w:type="dxa"/>
            <w:tcBorders>
              <w:top w:val="nil"/>
              <w:left w:val="nil"/>
              <w:bottom w:val="nil"/>
              <w:right w:val="nil"/>
            </w:tcBorders>
            <w:shd w:val="clear" w:color="auto" w:fill="auto"/>
            <w:noWrap/>
            <w:vAlign w:val="bottom"/>
            <w:hideMark/>
          </w:tcPr>
          <w:p w14:paraId="1F6657A6"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3E4E140" w14:textId="77777777" w:rsidTr="00980D46">
        <w:trPr>
          <w:trHeight w:val="300"/>
        </w:trPr>
        <w:tc>
          <w:tcPr>
            <w:tcW w:w="3440" w:type="dxa"/>
            <w:tcBorders>
              <w:top w:val="nil"/>
              <w:left w:val="nil"/>
              <w:bottom w:val="nil"/>
              <w:right w:val="nil"/>
            </w:tcBorders>
            <w:shd w:val="clear" w:color="auto" w:fill="auto"/>
            <w:noWrap/>
            <w:vAlign w:val="bottom"/>
            <w:hideMark/>
          </w:tcPr>
          <w:p w14:paraId="2A35A076"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659860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COBRA Insurance Reimbursement</w:t>
            </w:r>
          </w:p>
        </w:tc>
        <w:tc>
          <w:tcPr>
            <w:tcW w:w="1900" w:type="dxa"/>
            <w:tcBorders>
              <w:top w:val="nil"/>
              <w:left w:val="nil"/>
              <w:bottom w:val="nil"/>
              <w:right w:val="nil"/>
            </w:tcBorders>
            <w:shd w:val="clear" w:color="auto" w:fill="auto"/>
            <w:noWrap/>
            <w:vAlign w:val="bottom"/>
            <w:hideMark/>
          </w:tcPr>
          <w:p w14:paraId="1377154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1,000.00 </w:t>
            </w:r>
          </w:p>
        </w:tc>
        <w:tc>
          <w:tcPr>
            <w:tcW w:w="1820" w:type="dxa"/>
            <w:tcBorders>
              <w:top w:val="nil"/>
              <w:left w:val="nil"/>
              <w:bottom w:val="nil"/>
              <w:right w:val="nil"/>
            </w:tcBorders>
            <w:shd w:val="clear" w:color="auto" w:fill="auto"/>
            <w:noWrap/>
            <w:vAlign w:val="bottom"/>
            <w:hideMark/>
          </w:tcPr>
          <w:p w14:paraId="5A79209C"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74AFF9DC" w14:textId="77777777" w:rsidTr="00980D46">
        <w:trPr>
          <w:trHeight w:val="300"/>
        </w:trPr>
        <w:tc>
          <w:tcPr>
            <w:tcW w:w="3440" w:type="dxa"/>
            <w:tcBorders>
              <w:top w:val="nil"/>
              <w:left w:val="nil"/>
              <w:bottom w:val="nil"/>
              <w:right w:val="nil"/>
            </w:tcBorders>
            <w:shd w:val="clear" w:color="auto" w:fill="auto"/>
            <w:noWrap/>
            <w:vAlign w:val="bottom"/>
            <w:hideMark/>
          </w:tcPr>
          <w:p w14:paraId="2EA259A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5550EE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Bond Fees </w:t>
            </w:r>
          </w:p>
        </w:tc>
        <w:tc>
          <w:tcPr>
            <w:tcW w:w="1900" w:type="dxa"/>
            <w:tcBorders>
              <w:top w:val="nil"/>
              <w:left w:val="nil"/>
              <w:bottom w:val="nil"/>
              <w:right w:val="nil"/>
            </w:tcBorders>
            <w:shd w:val="clear" w:color="auto" w:fill="auto"/>
            <w:noWrap/>
            <w:vAlign w:val="bottom"/>
            <w:hideMark/>
          </w:tcPr>
          <w:p w14:paraId="4B290A6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 </w:t>
            </w:r>
          </w:p>
        </w:tc>
        <w:tc>
          <w:tcPr>
            <w:tcW w:w="1820" w:type="dxa"/>
            <w:tcBorders>
              <w:top w:val="nil"/>
              <w:left w:val="nil"/>
              <w:bottom w:val="nil"/>
              <w:right w:val="nil"/>
            </w:tcBorders>
            <w:shd w:val="clear" w:color="auto" w:fill="auto"/>
            <w:noWrap/>
            <w:vAlign w:val="bottom"/>
            <w:hideMark/>
          </w:tcPr>
          <w:p w14:paraId="00811FDC"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4AF51D8C" w14:textId="77777777" w:rsidTr="00980D46">
        <w:trPr>
          <w:trHeight w:val="300"/>
        </w:trPr>
        <w:tc>
          <w:tcPr>
            <w:tcW w:w="3440" w:type="dxa"/>
            <w:tcBorders>
              <w:top w:val="nil"/>
              <w:left w:val="nil"/>
              <w:bottom w:val="nil"/>
              <w:right w:val="nil"/>
            </w:tcBorders>
            <w:shd w:val="clear" w:color="auto" w:fill="auto"/>
            <w:noWrap/>
            <w:vAlign w:val="bottom"/>
            <w:hideMark/>
          </w:tcPr>
          <w:p w14:paraId="1E115CF1"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1B275DD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General Refunds &amp; Reimbursement</w:t>
            </w:r>
          </w:p>
        </w:tc>
        <w:tc>
          <w:tcPr>
            <w:tcW w:w="1900" w:type="dxa"/>
            <w:tcBorders>
              <w:top w:val="nil"/>
              <w:left w:val="nil"/>
              <w:bottom w:val="nil"/>
              <w:right w:val="nil"/>
            </w:tcBorders>
            <w:shd w:val="clear" w:color="auto" w:fill="auto"/>
            <w:noWrap/>
            <w:vAlign w:val="bottom"/>
            <w:hideMark/>
          </w:tcPr>
          <w:p w14:paraId="50480E9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 </w:t>
            </w:r>
          </w:p>
        </w:tc>
        <w:tc>
          <w:tcPr>
            <w:tcW w:w="1820" w:type="dxa"/>
            <w:tcBorders>
              <w:top w:val="nil"/>
              <w:left w:val="nil"/>
              <w:bottom w:val="nil"/>
              <w:right w:val="nil"/>
            </w:tcBorders>
            <w:shd w:val="clear" w:color="auto" w:fill="auto"/>
            <w:noWrap/>
            <w:vAlign w:val="bottom"/>
            <w:hideMark/>
          </w:tcPr>
          <w:p w14:paraId="7763CE7A"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69DAC7F5" w14:textId="77777777" w:rsidTr="00980D46">
        <w:trPr>
          <w:trHeight w:val="300"/>
        </w:trPr>
        <w:tc>
          <w:tcPr>
            <w:tcW w:w="3440" w:type="dxa"/>
            <w:tcBorders>
              <w:top w:val="nil"/>
              <w:left w:val="nil"/>
              <w:bottom w:val="nil"/>
              <w:right w:val="nil"/>
            </w:tcBorders>
            <w:shd w:val="clear" w:color="auto" w:fill="auto"/>
            <w:noWrap/>
            <w:vAlign w:val="bottom"/>
            <w:hideMark/>
          </w:tcPr>
          <w:p w14:paraId="387B6E2F"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23ED13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Insurance Refunds - Claims</w:t>
            </w:r>
          </w:p>
        </w:tc>
        <w:tc>
          <w:tcPr>
            <w:tcW w:w="1900" w:type="dxa"/>
            <w:tcBorders>
              <w:top w:val="nil"/>
              <w:left w:val="nil"/>
              <w:bottom w:val="nil"/>
              <w:right w:val="nil"/>
            </w:tcBorders>
            <w:shd w:val="clear" w:color="auto" w:fill="auto"/>
            <w:noWrap/>
            <w:vAlign w:val="bottom"/>
            <w:hideMark/>
          </w:tcPr>
          <w:p w14:paraId="6EEE455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2,000.00 </w:t>
            </w:r>
          </w:p>
        </w:tc>
        <w:tc>
          <w:tcPr>
            <w:tcW w:w="1820" w:type="dxa"/>
            <w:tcBorders>
              <w:top w:val="nil"/>
              <w:left w:val="nil"/>
              <w:bottom w:val="nil"/>
              <w:right w:val="nil"/>
            </w:tcBorders>
            <w:shd w:val="clear" w:color="auto" w:fill="auto"/>
            <w:noWrap/>
            <w:vAlign w:val="bottom"/>
            <w:hideMark/>
          </w:tcPr>
          <w:p w14:paraId="45E7D4C8"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E52D879" w14:textId="77777777" w:rsidTr="00980D46">
        <w:trPr>
          <w:trHeight w:val="300"/>
        </w:trPr>
        <w:tc>
          <w:tcPr>
            <w:tcW w:w="3440" w:type="dxa"/>
            <w:tcBorders>
              <w:top w:val="nil"/>
              <w:left w:val="nil"/>
              <w:bottom w:val="nil"/>
              <w:right w:val="nil"/>
            </w:tcBorders>
            <w:shd w:val="clear" w:color="auto" w:fill="auto"/>
            <w:noWrap/>
            <w:vAlign w:val="bottom"/>
            <w:hideMark/>
          </w:tcPr>
          <w:p w14:paraId="0935F0E7"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75677AC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911 Sign Applications</w:t>
            </w:r>
          </w:p>
        </w:tc>
        <w:tc>
          <w:tcPr>
            <w:tcW w:w="1900" w:type="dxa"/>
            <w:tcBorders>
              <w:top w:val="nil"/>
              <w:left w:val="nil"/>
              <w:bottom w:val="nil"/>
              <w:right w:val="nil"/>
            </w:tcBorders>
            <w:shd w:val="clear" w:color="auto" w:fill="auto"/>
            <w:noWrap/>
            <w:vAlign w:val="bottom"/>
            <w:hideMark/>
          </w:tcPr>
          <w:p w14:paraId="1DDEDCB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1,620.00 </w:t>
            </w:r>
          </w:p>
        </w:tc>
        <w:tc>
          <w:tcPr>
            <w:tcW w:w="1820" w:type="dxa"/>
            <w:tcBorders>
              <w:top w:val="nil"/>
              <w:left w:val="nil"/>
              <w:bottom w:val="nil"/>
              <w:right w:val="nil"/>
            </w:tcBorders>
            <w:shd w:val="clear" w:color="auto" w:fill="auto"/>
            <w:noWrap/>
            <w:vAlign w:val="bottom"/>
            <w:hideMark/>
          </w:tcPr>
          <w:p w14:paraId="09C74FF3"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66A7DF0B" w14:textId="77777777" w:rsidTr="00980D46">
        <w:trPr>
          <w:trHeight w:val="315"/>
        </w:trPr>
        <w:tc>
          <w:tcPr>
            <w:tcW w:w="3440" w:type="dxa"/>
            <w:tcBorders>
              <w:top w:val="nil"/>
              <w:left w:val="nil"/>
              <w:bottom w:val="nil"/>
              <w:right w:val="nil"/>
            </w:tcBorders>
            <w:shd w:val="clear" w:color="auto" w:fill="auto"/>
            <w:noWrap/>
            <w:vAlign w:val="bottom"/>
            <w:hideMark/>
          </w:tcPr>
          <w:p w14:paraId="0B476078"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C4C8C26" w14:textId="77777777" w:rsidR="00980D46" w:rsidRPr="00980D46" w:rsidRDefault="00980D46" w:rsidP="002A15D5">
            <w:pPr>
              <w:spacing w:after="0" w:line="240" w:lineRule="auto"/>
              <w:jc w:val="both"/>
              <w:rPr>
                <w:rFonts w:ascii="Georgia" w:eastAsia="Times New Roman" w:hAnsi="Georgia" w:cs="Calibri"/>
                <w:b/>
                <w:bCs/>
              </w:rPr>
            </w:pPr>
            <w:r w:rsidRPr="00980D46">
              <w:rPr>
                <w:rFonts w:ascii="Georgia" w:eastAsia="Times New Roman" w:hAnsi="Georgia" w:cs="Calibri"/>
                <w:b/>
                <w:bCs/>
              </w:rPr>
              <w:t xml:space="preserve"> Total Revenues </w:t>
            </w:r>
          </w:p>
        </w:tc>
        <w:tc>
          <w:tcPr>
            <w:tcW w:w="1900" w:type="dxa"/>
            <w:tcBorders>
              <w:top w:val="single" w:sz="4" w:space="0" w:color="auto"/>
              <w:left w:val="nil"/>
              <w:bottom w:val="double" w:sz="6" w:space="0" w:color="auto"/>
              <w:right w:val="nil"/>
            </w:tcBorders>
            <w:shd w:val="clear" w:color="auto" w:fill="auto"/>
            <w:noWrap/>
            <w:vAlign w:val="bottom"/>
            <w:hideMark/>
          </w:tcPr>
          <w:p w14:paraId="2FA95C4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4,068,432.04 </w:t>
            </w:r>
          </w:p>
        </w:tc>
        <w:tc>
          <w:tcPr>
            <w:tcW w:w="1820" w:type="dxa"/>
            <w:tcBorders>
              <w:top w:val="nil"/>
              <w:left w:val="nil"/>
              <w:bottom w:val="nil"/>
              <w:right w:val="nil"/>
            </w:tcBorders>
            <w:shd w:val="clear" w:color="auto" w:fill="auto"/>
            <w:noWrap/>
            <w:vAlign w:val="bottom"/>
            <w:hideMark/>
          </w:tcPr>
          <w:p w14:paraId="0F450A46" w14:textId="77777777" w:rsidR="00980D46" w:rsidRPr="00980D46" w:rsidRDefault="00980D46" w:rsidP="002A15D5">
            <w:pPr>
              <w:spacing w:after="0" w:line="240" w:lineRule="auto"/>
              <w:jc w:val="both"/>
              <w:rPr>
                <w:rFonts w:ascii="Georgia" w:eastAsia="Times New Roman" w:hAnsi="Georgia" w:cs="Calibri"/>
              </w:rPr>
            </w:pPr>
          </w:p>
        </w:tc>
      </w:tr>
      <w:tr w:rsidR="00980D46" w:rsidRPr="00980D46" w14:paraId="380303A2" w14:textId="77777777" w:rsidTr="00980D46">
        <w:trPr>
          <w:trHeight w:val="315"/>
        </w:trPr>
        <w:tc>
          <w:tcPr>
            <w:tcW w:w="3440" w:type="dxa"/>
            <w:tcBorders>
              <w:top w:val="nil"/>
              <w:left w:val="nil"/>
              <w:bottom w:val="nil"/>
              <w:right w:val="nil"/>
            </w:tcBorders>
            <w:shd w:val="clear" w:color="auto" w:fill="auto"/>
            <w:noWrap/>
            <w:vAlign w:val="bottom"/>
            <w:hideMark/>
          </w:tcPr>
          <w:p w14:paraId="51248B0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01F56F5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3FBC5AF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37FB1FE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778B9343" w14:textId="77777777" w:rsidTr="00980D46">
        <w:trPr>
          <w:trHeight w:val="300"/>
        </w:trPr>
        <w:tc>
          <w:tcPr>
            <w:tcW w:w="3440" w:type="dxa"/>
            <w:tcBorders>
              <w:top w:val="nil"/>
              <w:left w:val="nil"/>
              <w:bottom w:val="nil"/>
              <w:right w:val="nil"/>
            </w:tcBorders>
            <w:shd w:val="clear" w:color="auto" w:fill="auto"/>
            <w:noWrap/>
            <w:vAlign w:val="bottom"/>
            <w:hideMark/>
          </w:tcPr>
          <w:p w14:paraId="66AF323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ESTIMATED EXPENDITURES:</w:t>
            </w:r>
          </w:p>
        </w:tc>
        <w:tc>
          <w:tcPr>
            <w:tcW w:w="3820" w:type="dxa"/>
            <w:tcBorders>
              <w:top w:val="nil"/>
              <w:left w:val="nil"/>
              <w:bottom w:val="nil"/>
              <w:right w:val="nil"/>
            </w:tcBorders>
            <w:shd w:val="clear" w:color="auto" w:fill="auto"/>
            <w:noWrap/>
            <w:vAlign w:val="bottom"/>
            <w:hideMark/>
          </w:tcPr>
          <w:p w14:paraId="6A267C69" w14:textId="77777777" w:rsidR="00980D46" w:rsidRPr="00980D46" w:rsidRDefault="00980D46" w:rsidP="002A15D5">
            <w:pPr>
              <w:spacing w:after="0" w:line="240" w:lineRule="auto"/>
              <w:jc w:val="both"/>
              <w:rPr>
                <w:rFonts w:ascii="Georgia" w:eastAsia="Times New Roman" w:hAnsi="Georgia" w:cs="Calibri"/>
              </w:rPr>
            </w:pPr>
          </w:p>
        </w:tc>
        <w:tc>
          <w:tcPr>
            <w:tcW w:w="1900" w:type="dxa"/>
            <w:tcBorders>
              <w:top w:val="nil"/>
              <w:left w:val="nil"/>
              <w:bottom w:val="nil"/>
              <w:right w:val="nil"/>
            </w:tcBorders>
            <w:shd w:val="clear" w:color="auto" w:fill="auto"/>
            <w:noWrap/>
            <w:vAlign w:val="bottom"/>
            <w:hideMark/>
          </w:tcPr>
          <w:p w14:paraId="617FC1D4"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7D3BBB4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43FF0E27" w14:textId="77777777" w:rsidTr="00980D46">
        <w:trPr>
          <w:trHeight w:val="300"/>
        </w:trPr>
        <w:tc>
          <w:tcPr>
            <w:tcW w:w="3440" w:type="dxa"/>
            <w:tcBorders>
              <w:top w:val="nil"/>
              <w:left w:val="nil"/>
              <w:bottom w:val="nil"/>
              <w:right w:val="nil"/>
            </w:tcBorders>
            <w:shd w:val="clear" w:color="auto" w:fill="auto"/>
            <w:noWrap/>
            <w:vAlign w:val="bottom"/>
            <w:hideMark/>
          </w:tcPr>
          <w:p w14:paraId="409D6BD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LEGISLATIVE</w:t>
            </w:r>
          </w:p>
        </w:tc>
        <w:tc>
          <w:tcPr>
            <w:tcW w:w="3820" w:type="dxa"/>
            <w:tcBorders>
              <w:top w:val="nil"/>
              <w:left w:val="nil"/>
              <w:bottom w:val="nil"/>
              <w:right w:val="nil"/>
            </w:tcBorders>
            <w:shd w:val="clear" w:color="auto" w:fill="auto"/>
            <w:noWrap/>
            <w:vAlign w:val="bottom"/>
            <w:hideMark/>
          </w:tcPr>
          <w:p w14:paraId="723F3D1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Board of Commissioners</w:t>
            </w:r>
          </w:p>
        </w:tc>
        <w:tc>
          <w:tcPr>
            <w:tcW w:w="1900" w:type="dxa"/>
            <w:tcBorders>
              <w:top w:val="nil"/>
              <w:left w:val="nil"/>
              <w:bottom w:val="nil"/>
              <w:right w:val="nil"/>
            </w:tcBorders>
            <w:shd w:val="clear" w:color="auto" w:fill="auto"/>
            <w:noWrap/>
            <w:vAlign w:val="bottom"/>
            <w:hideMark/>
          </w:tcPr>
          <w:p w14:paraId="7F16C230"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2724A5F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48,186.00 </w:t>
            </w:r>
          </w:p>
        </w:tc>
      </w:tr>
      <w:tr w:rsidR="00980D46" w:rsidRPr="00980D46" w14:paraId="644E426D" w14:textId="77777777" w:rsidTr="00980D46">
        <w:trPr>
          <w:trHeight w:val="300"/>
        </w:trPr>
        <w:tc>
          <w:tcPr>
            <w:tcW w:w="3440" w:type="dxa"/>
            <w:tcBorders>
              <w:top w:val="nil"/>
              <w:left w:val="nil"/>
              <w:bottom w:val="nil"/>
              <w:right w:val="nil"/>
            </w:tcBorders>
            <w:shd w:val="clear" w:color="auto" w:fill="auto"/>
            <w:noWrap/>
            <w:vAlign w:val="bottom"/>
            <w:hideMark/>
          </w:tcPr>
          <w:p w14:paraId="2ACED4D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JUDICIAL</w:t>
            </w:r>
          </w:p>
        </w:tc>
        <w:tc>
          <w:tcPr>
            <w:tcW w:w="3820" w:type="dxa"/>
            <w:tcBorders>
              <w:top w:val="nil"/>
              <w:left w:val="nil"/>
              <w:bottom w:val="nil"/>
              <w:right w:val="nil"/>
            </w:tcBorders>
            <w:shd w:val="clear" w:color="auto" w:fill="auto"/>
            <w:noWrap/>
            <w:vAlign w:val="bottom"/>
            <w:hideMark/>
          </w:tcPr>
          <w:p w14:paraId="5BC7504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Circuit Court</w:t>
            </w:r>
          </w:p>
        </w:tc>
        <w:tc>
          <w:tcPr>
            <w:tcW w:w="1900" w:type="dxa"/>
            <w:tcBorders>
              <w:top w:val="nil"/>
              <w:left w:val="nil"/>
              <w:bottom w:val="nil"/>
              <w:right w:val="nil"/>
            </w:tcBorders>
            <w:shd w:val="clear" w:color="auto" w:fill="auto"/>
            <w:noWrap/>
            <w:vAlign w:val="bottom"/>
            <w:hideMark/>
          </w:tcPr>
          <w:p w14:paraId="085FCBC0"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5E18465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86,650.00 </w:t>
            </w:r>
          </w:p>
        </w:tc>
      </w:tr>
      <w:tr w:rsidR="00980D46" w:rsidRPr="00980D46" w14:paraId="5B3EC2F2" w14:textId="77777777" w:rsidTr="00980D46">
        <w:trPr>
          <w:trHeight w:val="300"/>
        </w:trPr>
        <w:tc>
          <w:tcPr>
            <w:tcW w:w="3440" w:type="dxa"/>
            <w:tcBorders>
              <w:top w:val="nil"/>
              <w:left w:val="nil"/>
              <w:bottom w:val="nil"/>
              <w:right w:val="nil"/>
            </w:tcBorders>
            <w:shd w:val="clear" w:color="auto" w:fill="auto"/>
            <w:noWrap/>
            <w:vAlign w:val="bottom"/>
            <w:hideMark/>
          </w:tcPr>
          <w:p w14:paraId="295747DC"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146C8AD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District Court</w:t>
            </w:r>
          </w:p>
        </w:tc>
        <w:tc>
          <w:tcPr>
            <w:tcW w:w="1900" w:type="dxa"/>
            <w:tcBorders>
              <w:top w:val="nil"/>
              <w:left w:val="nil"/>
              <w:bottom w:val="nil"/>
              <w:right w:val="nil"/>
            </w:tcBorders>
            <w:shd w:val="clear" w:color="auto" w:fill="auto"/>
            <w:noWrap/>
            <w:vAlign w:val="bottom"/>
            <w:hideMark/>
          </w:tcPr>
          <w:p w14:paraId="2317B56C"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5F97BD1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131,312.00 </w:t>
            </w:r>
          </w:p>
        </w:tc>
      </w:tr>
      <w:tr w:rsidR="00980D46" w:rsidRPr="00980D46" w14:paraId="48AE64D8" w14:textId="77777777" w:rsidTr="00980D46">
        <w:trPr>
          <w:trHeight w:val="300"/>
        </w:trPr>
        <w:tc>
          <w:tcPr>
            <w:tcW w:w="3440" w:type="dxa"/>
            <w:tcBorders>
              <w:top w:val="nil"/>
              <w:left w:val="nil"/>
              <w:bottom w:val="nil"/>
              <w:right w:val="nil"/>
            </w:tcBorders>
            <w:shd w:val="clear" w:color="auto" w:fill="auto"/>
            <w:noWrap/>
            <w:vAlign w:val="bottom"/>
            <w:hideMark/>
          </w:tcPr>
          <w:p w14:paraId="11C9ADB6"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0119D2E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District Court - Magistrate</w:t>
            </w:r>
          </w:p>
        </w:tc>
        <w:tc>
          <w:tcPr>
            <w:tcW w:w="1900" w:type="dxa"/>
            <w:tcBorders>
              <w:top w:val="nil"/>
              <w:left w:val="nil"/>
              <w:bottom w:val="nil"/>
              <w:right w:val="nil"/>
            </w:tcBorders>
            <w:shd w:val="clear" w:color="auto" w:fill="auto"/>
            <w:noWrap/>
            <w:vAlign w:val="bottom"/>
            <w:hideMark/>
          </w:tcPr>
          <w:p w14:paraId="56BC625F"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1416C5C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72,675.00 </w:t>
            </w:r>
          </w:p>
        </w:tc>
      </w:tr>
      <w:tr w:rsidR="00980D46" w:rsidRPr="00980D46" w14:paraId="2E6209E5" w14:textId="77777777" w:rsidTr="00980D46">
        <w:trPr>
          <w:trHeight w:val="300"/>
        </w:trPr>
        <w:tc>
          <w:tcPr>
            <w:tcW w:w="3440" w:type="dxa"/>
            <w:tcBorders>
              <w:top w:val="nil"/>
              <w:left w:val="nil"/>
              <w:bottom w:val="nil"/>
              <w:right w:val="nil"/>
            </w:tcBorders>
            <w:shd w:val="clear" w:color="auto" w:fill="auto"/>
            <w:noWrap/>
            <w:vAlign w:val="bottom"/>
            <w:hideMark/>
          </w:tcPr>
          <w:p w14:paraId="655F8E7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1DE9E09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District Court - Probation</w:t>
            </w:r>
          </w:p>
        </w:tc>
        <w:tc>
          <w:tcPr>
            <w:tcW w:w="1900" w:type="dxa"/>
            <w:tcBorders>
              <w:top w:val="nil"/>
              <w:left w:val="nil"/>
              <w:bottom w:val="nil"/>
              <w:right w:val="nil"/>
            </w:tcBorders>
            <w:shd w:val="clear" w:color="auto" w:fill="auto"/>
            <w:noWrap/>
            <w:vAlign w:val="bottom"/>
            <w:hideMark/>
          </w:tcPr>
          <w:p w14:paraId="305B08BB"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2F6AC70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18,850.00 </w:t>
            </w:r>
          </w:p>
        </w:tc>
      </w:tr>
      <w:tr w:rsidR="00980D46" w:rsidRPr="00980D46" w14:paraId="56126168" w14:textId="77777777" w:rsidTr="00980D46">
        <w:trPr>
          <w:trHeight w:val="300"/>
        </w:trPr>
        <w:tc>
          <w:tcPr>
            <w:tcW w:w="3440" w:type="dxa"/>
            <w:tcBorders>
              <w:top w:val="nil"/>
              <w:left w:val="nil"/>
              <w:bottom w:val="nil"/>
              <w:right w:val="nil"/>
            </w:tcBorders>
            <w:shd w:val="clear" w:color="auto" w:fill="auto"/>
            <w:noWrap/>
            <w:vAlign w:val="bottom"/>
            <w:hideMark/>
          </w:tcPr>
          <w:p w14:paraId="0222726F"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7E8CB07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Friend of the Court</w:t>
            </w:r>
          </w:p>
        </w:tc>
        <w:tc>
          <w:tcPr>
            <w:tcW w:w="1900" w:type="dxa"/>
            <w:tcBorders>
              <w:top w:val="nil"/>
              <w:left w:val="nil"/>
              <w:bottom w:val="nil"/>
              <w:right w:val="nil"/>
            </w:tcBorders>
            <w:shd w:val="clear" w:color="auto" w:fill="auto"/>
            <w:noWrap/>
            <w:vAlign w:val="bottom"/>
            <w:hideMark/>
          </w:tcPr>
          <w:p w14:paraId="7659A7A8"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881C93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54,000.00 </w:t>
            </w:r>
          </w:p>
        </w:tc>
      </w:tr>
      <w:tr w:rsidR="00980D46" w:rsidRPr="00980D46" w14:paraId="278E0A1F" w14:textId="77777777" w:rsidTr="00980D46">
        <w:trPr>
          <w:trHeight w:val="300"/>
        </w:trPr>
        <w:tc>
          <w:tcPr>
            <w:tcW w:w="3440" w:type="dxa"/>
            <w:tcBorders>
              <w:top w:val="nil"/>
              <w:left w:val="nil"/>
              <w:bottom w:val="nil"/>
              <w:right w:val="nil"/>
            </w:tcBorders>
            <w:shd w:val="clear" w:color="auto" w:fill="auto"/>
            <w:noWrap/>
            <w:vAlign w:val="bottom"/>
            <w:hideMark/>
          </w:tcPr>
          <w:p w14:paraId="1A2FC5B9"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35C1161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Jury Commission</w:t>
            </w:r>
          </w:p>
        </w:tc>
        <w:tc>
          <w:tcPr>
            <w:tcW w:w="1900" w:type="dxa"/>
            <w:tcBorders>
              <w:top w:val="nil"/>
              <w:left w:val="nil"/>
              <w:bottom w:val="nil"/>
              <w:right w:val="nil"/>
            </w:tcBorders>
            <w:shd w:val="clear" w:color="auto" w:fill="auto"/>
            <w:noWrap/>
            <w:vAlign w:val="bottom"/>
            <w:hideMark/>
          </w:tcPr>
          <w:p w14:paraId="4B7A0A16"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23E1C6A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2,746.00 </w:t>
            </w:r>
          </w:p>
        </w:tc>
      </w:tr>
      <w:tr w:rsidR="00980D46" w:rsidRPr="00980D46" w14:paraId="7B999992" w14:textId="77777777" w:rsidTr="00980D46">
        <w:trPr>
          <w:trHeight w:val="300"/>
        </w:trPr>
        <w:tc>
          <w:tcPr>
            <w:tcW w:w="3440" w:type="dxa"/>
            <w:tcBorders>
              <w:top w:val="nil"/>
              <w:left w:val="nil"/>
              <w:bottom w:val="nil"/>
              <w:right w:val="nil"/>
            </w:tcBorders>
            <w:shd w:val="clear" w:color="auto" w:fill="auto"/>
            <w:noWrap/>
            <w:vAlign w:val="bottom"/>
            <w:hideMark/>
          </w:tcPr>
          <w:p w14:paraId="0F2715DD"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97E878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Probate Court</w:t>
            </w:r>
          </w:p>
        </w:tc>
        <w:tc>
          <w:tcPr>
            <w:tcW w:w="1900" w:type="dxa"/>
            <w:tcBorders>
              <w:top w:val="nil"/>
              <w:left w:val="nil"/>
              <w:bottom w:val="nil"/>
              <w:right w:val="nil"/>
            </w:tcBorders>
            <w:shd w:val="clear" w:color="auto" w:fill="auto"/>
            <w:noWrap/>
            <w:vAlign w:val="bottom"/>
            <w:hideMark/>
          </w:tcPr>
          <w:p w14:paraId="3621B0B0"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58432B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266,852.00 </w:t>
            </w:r>
          </w:p>
        </w:tc>
      </w:tr>
      <w:tr w:rsidR="00980D46" w:rsidRPr="00980D46" w14:paraId="56B51F0F" w14:textId="77777777" w:rsidTr="00980D46">
        <w:trPr>
          <w:trHeight w:val="300"/>
        </w:trPr>
        <w:tc>
          <w:tcPr>
            <w:tcW w:w="3440" w:type="dxa"/>
            <w:tcBorders>
              <w:top w:val="nil"/>
              <w:left w:val="nil"/>
              <w:bottom w:val="nil"/>
              <w:right w:val="nil"/>
            </w:tcBorders>
            <w:shd w:val="clear" w:color="auto" w:fill="auto"/>
            <w:noWrap/>
            <w:vAlign w:val="bottom"/>
            <w:hideMark/>
          </w:tcPr>
          <w:p w14:paraId="4EA57E1C"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3DE3CC9E"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672D9812"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5B2FE01A"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75FB92A5" w14:textId="77777777" w:rsidTr="00980D46">
        <w:trPr>
          <w:trHeight w:val="300"/>
        </w:trPr>
        <w:tc>
          <w:tcPr>
            <w:tcW w:w="3440" w:type="dxa"/>
            <w:tcBorders>
              <w:top w:val="nil"/>
              <w:left w:val="nil"/>
              <w:bottom w:val="nil"/>
              <w:right w:val="nil"/>
            </w:tcBorders>
            <w:shd w:val="clear" w:color="auto" w:fill="auto"/>
            <w:noWrap/>
            <w:vAlign w:val="bottom"/>
            <w:hideMark/>
          </w:tcPr>
          <w:p w14:paraId="7D75659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GENERAL GOVERNMENT</w:t>
            </w:r>
          </w:p>
        </w:tc>
        <w:tc>
          <w:tcPr>
            <w:tcW w:w="3820" w:type="dxa"/>
            <w:tcBorders>
              <w:top w:val="nil"/>
              <w:left w:val="nil"/>
              <w:bottom w:val="nil"/>
              <w:right w:val="nil"/>
            </w:tcBorders>
            <w:shd w:val="clear" w:color="auto" w:fill="auto"/>
            <w:noWrap/>
            <w:vAlign w:val="bottom"/>
            <w:hideMark/>
          </w:tcPr>
          <w:p w14:paraId="1BC6C48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Elections</w:t>
            </w:r>
          </w:p>
        </w:tc>
        <w:tc>
          <w:tcPr>
            <w:tcW w:w="1900" w:type="dxa"/>
            <w:tcBorders>
              <w:top w:val="nil"/>
              <w:left w:val="nil"/>
              <w:bottom w:val="nil"/>
              <w:right w:val="nil"/>
            </w:tcBorders>
            <w:shd w:val="clear" w:color="auto" w:fill="auto"/>
            <w:noWrap/>
            <w:vAlign w:val="bottom"/>
            <w:hideMark/>
          </w:tcPr>
          <w:p w14:paraId="336DEF92"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1B8C71E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9,935.00 </w:t>
            </w:r>
          </w:p>
        </w:tc>
      </w:tr>
      <w:tr w:rsidR="00980D46" w:rsidRPr="00980D46" w14:paraId="3C7CB99B" w14:textId="77777777" w:rsidTr="00980D46">
        <w:trPr>
          <w:trHeight w:val="300"/>
        </w:trPr>
        <w:tc>
          <w:tcPr>
            <w:tcW w:w="3440" w:type="dxa"/>
            <w:tcBorders>
              <w:top w:val="nil"/>
              <w:left w:val="nil"/>
              <w:bottom w:val="nil"/>
              <w:right w:val="nil"/>
            </w:tcBorders>
            <w:shd w:val="clear" w:color="auto" w:fill="auto"/>
            <w:noWrap/>
            <w:vAlign w:val="bottom"/>
            <w:hideMark/>
          </w:tcPr>
          <w:p w14:paraId="4F35C651"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5D05ED5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County Clerk</w:t>
            </w:r>
          </w:p>
        </w:tc>
        <w:tc>
          <w:tcPr>
            <w:tcW w:w="1900" w:type="dxa"/>
            <w:tcBorders>
              <w:top w:val="nil"/>
              <w:left w:val="nil"/>
              <w:bottom w:val="nil"/>
              <w:right w:val="nil"/>
            </w:tcBorders>
            <w:shd w:val="clear" w:color="auto" w:fill="auto"/>
            <w:noWrap/>
            <w:vAlign w:val="bottom"/>
            <w:hideMark/>
          </w:tcPr>
          <w:p w14:paraId="476FDDC1"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299B0E3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164,719.00 </w:t>
            </w:r>
          </w:p>
        </w:tc>
      </w:tr>
      <w:tr w:rsidR="00980D46" w:rsidRPr="00980D46" w14:paraId="1E151C7A" w14:textId="77777777" w:rsidTr="00980D46">
        <w:trPr>
          <w:trHeight w:val="300"/>
        </w:trPr>
        <w:tc>
          <w:tcPr>
            <w:tcW w:w="3440" w:type="dxa"/>
            <w:tcBorders>
              <w:top w:val="nil"/>
              <w:left w:val="nil"/>
              <w:bottom w:val="nil"/>
              <w:right w:val="nil"/>
            </w:tcBorders>
            <w:shd w:val="clear" w:color="auto" w:fill="auto"/>
            <w:noWrap/>
            <w:vAlign w:val="bottom"/>
            <w:hideMark/>
          </w:tcPr>
          <w:p w14:paraId="17E94B8C"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C04045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Equalization</w:t>
            </w:r>
          </w:p>
        </w:tc>
        <w:tc>
          <w:tcPr>
            <w:tcW w:w="1900" w:type="dxa"/>
            <w:tcBorders>
              <w:top w:val="nil"/>
              <w:left w:val="nil"/>
              <w:bottom w:val="nil"/>
              <w:right w:val="nil"/>
            </w:tcBorders>
            <w:shd w:val="clear" w:color="auto" w:fill="auto"/>
            <w:noWrap/>
            <w:vAlign w:val="bottom"/>
            <w:hideMark/>
          </w:tcPr>
          <w:p w14:paraId="71274635"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0ABD5FE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140,470.00 </w:t>
            </w:r>
          </w:p>
        </w:tc>
      </w:tr>
      <w:tr w:rsidR="00980D46" w:rsidRPr="00980D46" w14:paraId="148C2E82" w14:textId="77777777" w:rsidTr="00980D46">
        <w:trPr>
          <w:trHeight w:val="300"/>
        </w:trPr>
        <w:tc>
          <w:tcPr>
            <w:tcW w:w="3440" w:type="dxa"/>
            <w:tcBorders>
              <w:top w:val="nil"/>
              <w:left w:val="nil"/>
              <w:bottom w:val="nil"/>
              <w:right w:val="nil"/>
            </w:tcBorders>
            <w:shd w:val="clear" w:color="auto" w:fill="auto"/>
            <w:noWrap/>
            <w:vAlign w:val="bottom"/>
            <w:hideMark/>
          </w:tcPr>
          <w:p w14:paraId="2AF23BF4"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9F2CBF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Prosecuting Attorney</w:t>
            </w:r>
          </w:p>
        </w:tc>
        <w:tc>
          <w:tcPr>
            <w:tcW w:w="1900" w:type="dxa"/>
            <w:tcBorders>
              <w:top w:val="nil"/>
              <w:left w:val="nil"/>
              <w:bottom w:val="nil"/>
              <w:right w:val="nil"/>
            </w:tcBorders>
            <w:shd w:val="clear" w:color="auto" w:fill="auto"/>
            <w:noWrap/>
            <w:vAlign w:val="bottom"/>
            <w:hideMark/>
          </w:tcPr>
          <w:p w14:paraId="6288ACA2"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3053A921" w14:textId="6B2F5DCE"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222,581.00 </w:t>
            </w:r>
          </w:p>
        </w:tc>
      </w:tr>
      <w:tr w:rsidR="00980D46" w:rsidRPr="00980D46" w14:paraId="16B6BF2C" w14:textId="77777777" w:rsidTr="00980D46">
        <w:trPr>
          <w:trHeight w:val="300"/>
        </w:trPr>
        <w:tc>
          <w:tcPr>
            <w:tcW w:w="3440" w:type="dxa"/>
            <w:tcBorders>
              <w:top w:val="nil"/>
              <w:left w:val="nil"/>
              <w:bottom w:val="nil"/>
              <w:right w:val="nil"/>
            </w:tcBorders>
            <w:shd w:val="clear" w:color="auto" w:fill="auto"/>
            <w:noWrap/>
            <w:vAlign w:val="bottom"/>
            <w:hideMark/>
          </w:tcPr>
          <w:p w14:paraId="60E0EAB2"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F9894B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Register of Deeds</w:t>
            </w:r>
          </w:p>
        </w:tc>
        <w:tc>
          <w:tcPr>
            <w:tcW w:w="1900" w:type="dxa"/>
            <w:tcBorders>
              <w:top w:val="nil"/>
              <w:left w:val="nil"/>
              <w:bottom w:val="nil"/>
              <w:right w:val="nil"/>
            </w:tcBorders>
            <w:shd w:val="clear" w:color="auto" w:fill="auto"/>
            <w:noWrap/>
            <w:vAlign w:val="bottom"/>
            <w:hideMark/>
          </w:tcPr>
          <w:p w14:paraId="0B8E1975"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573635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49,535.00 </w:t>
            </w:r>
          </w:p>
        </w:tc>
      </w:tr>
      <w:tr w:rsidR="00980D46" w:rsidRPr="00980D46" w14:paraId="156B307E" w14:textId="77777777" w:rsidTr="00980D46">
        <w:trPr>
          <w:trHeight w:val="300"/>
        </w:trPr>
        <w:tc>
          <w:tcPr>
            <w:tcW w:w="3440" w:type="dxa"/>
            <w:tcBorders>
              <w:top w:val="nil"/>
              <w:left w:val="nil"/>
              <w:bottom w:val="nil"/>
              <w:right w:val="nil"/>
            </w:tcBorders>
            <w:shd w:val="clear" w:color="auto" w:fill="auto"/>
            <w:noWrap/>
            <w:vAlign w:val="bottom"/>
            <w:hideMark/>
          </w:tcPr>
          <w:p w14:paraId="7BD0C828"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139BAA2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County Treasurer</w:t>
            </w:r>
          </w:p>
        </w:tc>
        <w:tc>
          <w:tcPr>
            <w:tcW w:w="1900" w:type="dxa"/>
            <w:tcBorders>
              <w:top w:val="nil"/>
              <w:left w:val="nil"/>
              <w:bottom w:val="nil"/>
              <w:right w:val="nil"/>
            </w:tcBorders>
            <w:shd w:val="clear" w:color="auto" w:fill="auto"/>
            <w:noWrap/>
            <w:vAlign w:val="bottom"/>
            <w:hideMark/>
          </w:tcPr>
          <w:p w14:paraId="55DC8618"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0811295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139,977.00 </w:t>
            </w:r>
          </w:p>
        </w:tc>
      </w:tr>
      <w:tr w:rsidR="00980D46" w:rsidRPr="00980D46" w14:paraId="7EBA3847" w14:textId="77777777" w:rsidTr="00980D46">
        <w:trPr>
          <w:trHeight w:val="300"/>
        </w:trPr>
        <w:tc>
          <w:tcPr>
            <w:tcW w:w="3440" w:type="dxa"/>
            <w:tcBorders>
              <w:top w:val="nil"/>
              <w:left w:val="nil"/>
              <w:bottom w:val="nil"/>
              <w:right w:val="nil"/>
            </w:tcBorders>
            <w:shd w:val="clear" w:color="auto" w:fill="auto"/>
            <w:noWrap/>
            <w:vAlign w:val="bottom"/>
            <w:hideMark/>
          </w:tcPr>
          <w:p w14:paraId="4C30155C"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BB03E1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Courthouse &amp; Grounds</w:t>
            </w:r>
          </w:p>
        </w:tc>
        <w:tc>
          <w:tcPr>
            <w:tcW w:w="1900" w:type="dxa"/>
            <w:tcBorders>
              <w:top w:val="nil"/>
              <w:left w:val="nil"/>
              <w:bottom w:val="nil"/>
              <w:right w:val="nil"/>
            </w:tcBorders>
            <w:shd w:val="clear" w:color="auto" w:fill="auto"/>
            <w:noWrap/>
            <w:vAlign w:val="bottom"/>
            <w:hideMark/>
          </w:tcPr>
          <w:p w14:paraId="634BDA9D"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700EB17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105,422.00 </w:t>
            </w:r>
          </w:p>
        </w:tc>
      </w:tr>
      <w:tr w:rsidR="00980D46" w:rsidRPr="00980D46" w14:paraId="7C959E14" w14:textId="77777777" w:rsidTr="00980D46">
        <w:trPr>
          <w:trHeight w:val="300"/>
        </w:trPr>
        <w:tc>
          <w:tcPr>
            <w:tcW w:w="3440" w:type="dxa"/>
            <w:tcBorders>
              <w:top w:val="nil"/>
              <w:left w:val="nil"/>
              <w:bottom w:val="nil"/>
              <w:right w:val="nil"/>
            </w:tcBorders>
            <w:shd w:val="clear" w:color="auto" w:fill="auto"/>
            <w:noWrap/>
            <w:vAlign w:val="bottom"/>
            <w:hideMark/>
          </w:tcPr>
          <w:p w14:paraId="490E024A"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397AAC85"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323949C7"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5AD01A81"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2194D5DE" w14:textId="77777777" w:rsidTr="00980D46">
        <w:trPr>
          <w:trHeight w:val="300"/>
        </w:trPr>
        <w:tc>
          <w:tcPr>
            <w:tcW w:w="3440" w:type="dxa"/>
            <w:tcBorders>
              <w:top w:val="nil"/>
              <w:left w:val="nil"/>
              <w:bottom w:val="nil"/>
              <w:right w:val="nil"/>
            </w:tcBorders>
            <w:shd w:val="clear" w:color="auto" w:fill="auto"/>
            <w:noWrap/>
            <w:vAlign w:val="bottom"/>
            <w:hideMark/>
          </w:tcPr>
          <w:p w14:paraId="12DE4F9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GENERAL GOVERNMENT MISC.</w:t>
            </w:r>
          </w:p>
        </w:tc>
        <w:tc>
          <w:tcPr>
            <w:tcW w:w="3820" w:type="dxa"/>
            <w:tcBorders>
              <w:top w:val="nil"/>
              <w:left w:val="nil"/>
              <w:bottom w:val="nil"/>
              <w:right w:val="nil"/>
            </w:tcBorders>
            <w:shd w:val="clear" w:color="auto" w:fill="auto"/>
            <w:noWrap/>
            <w:vAlign w:val="bottom"/>
            <w:hideMark/>
          </w:tcPr>
          <w:p w14:paraId="75A0241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Audit</w:t>
            </w:r>
          </w:p>
        </w:tc>
        <w:tc>
          <w:tcPr>
            <w:tcW w:w="1900" w:type="dxa"/>
            <w:tcBorders>
              <w:top w:val="nil"/>
              <w:left w:val="nil"/>
              <w:bottom w:val="nil"/>
              <w:right w:val="nil"/>
            </w:tcBorders>
            <w:shd w:val="clear" w:color="auto" w:fill="auto"/>
            <w:noWrap/>
            <w:vAlign w:val="bottom"/>
            <w:hideMark/>
          </w:tcPr>
          <w:p w14:paraId="1B95E7E4"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0EDE5C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28,800.00 </w:t>
            </w:r>
          </w:p>
        </w:tc>
      </w:tr>
      <w:tr w:rsidR="00980D46" w:rsidRPr="00980D46" w14:paraId="46F12B6D" w14:textId="77777777" w:rsidTr="00980D46">
        <w:trPr>
          <w:trHeight w:val="300"/>
        </w:trPr>
        <w:tc>
          <w:tcPr>
            <w:tcW w:w="3440" w:type="dxa"/>
            <w:tcBorders>
              <w:top w:val="nil"/>
              <w:left w:val="nil"/>
              <w:bottom w:val="nil"/>
              <w:right w:val="nil"/>
            </w:tcBorders>
            <w:shd w:val="clear" w:color="auto" w:fill="auto"/>
            <w:noWrap/>
            <w:vAlign w:val="bottom"/>
            <w:hideMark/>
          </w:tcPr>
          <w:p w14:paraId="65DD5F91"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78A8272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Maximus Contract</w:t>
            </w:r>
          </w:p>
        </w:tc>
        <w:tc>
          <w:tcPr>
            <w:tcW w:w="1900" w:type="dxa"/>
            <w:tcBorders>
              <w:top w:val="nil"/>
              <w:left w:val="nil"/>
              <w:bottom w:val="nil"/>
              <w:right w:val="nil"/>
            </w:tcBorders>
            <w:shd w:val="clear" w:color="auto" w:fill="auto"/>
            <w:noWrap/>
            <w:vAlign w:val="bottom"/>
            <w:hideMark/>
          </w:tcPr>
          <w:p w14:paraId="65F3B998"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5223EAB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5,000.00 </w:t>
            </w:r>
          </w:p>
        </w:tc>
      </w:tr>
      <w:tr w:rsidR="00980D46" w:rsidRPr="00980D46" w14:paraId="2B694A7E" w14:textId="77777777" w:rsidTr="00980D46">
        <w:trPr>
          <w:trHeight w:val="300"/>
        </w:trPr>
        <w:tc>
          <w:tcPr>
            <w:tcW w:w="3440" w:type="dxa"/>
            <w:tcBorders>
              <w:top w:val="nil"/>
              <w:left w:val="nil"/>
              <w:bottom w:val="nil"/>
              <w:right w:val="nil"/>
            </w:tcBorders>
            <w:shd w:val="clear" w:color="auto" w:fill="auto"/>
            <w:noWrap/>
            <w:vAlign w:val="bottom"/>
            <w:hideMark/>
          </w:tcPr>
          <w:p w14:paraId="2D1BDB7A"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0BF99D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Telephone</w:t>
            </w:r>
          </w:p>
        </w:tc>
        <w:tc>
          <w:tcPr>
            <w:tcW w:w="1900" w:type="dxa"/>
            <w:tcBorders>
              <w:top w:val="nil"/>
              <w:left w:val="nil"/>
              <w:bottom w:val="nil"/>
              <w:right w:val="nil"/>
            </w:tcBorders>
            <w:shd w:val="clear" w:color="auto" w:fill="auto"/>
            <w:noWrap/>
            <w:vAlign w:val="bottom"/>
            <w:hideMark/>
          </w:tcPr>
          <w:p w14:paraId="717E4BC9"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152E471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6,700.00 </w:t>
            </w:r>
          </w:p>
        </w:tc>
      </w:tr>
      <w:tr w:rsidR="00980D46" w:rsidRPr="00980D46" w14:paraId="4BFF5E15" w14:textId="77777777" w:rsidTr="00980D46">
        <w:trPr>
          <w:trHeight w:val="300"/>
        </w:trPr>
        <w:tc>
          <w:tcPr>
            <w:tcW w:w="3440" w:type="dxa"/>
            <w:tcBorders>
              <w:top w:val="nil"/>
              <w:left w:val="nil"/>
              <w:bottom w:val="nil"/>
              <w:right w:val="nil"/>
            </w:tcBorders>
            <w:shd w:val="clear" w:color="auto" w:fill="auto"/>
            <w:noWrap/>
            <w:vAlign w:val="bottom"/>
            <w:hideMark/>
          </w:tcPr>
          <w:p w14:paraId="015B8C29"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301C9FD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Virtual Server Contract</w:t>
            </w:r>
          </w:p>
        </w:tc>
        <w:tc>
          <w:tcPr>
            <w:tcW w:w="1900" w:type="dxa"/>
            <w:tcBorders>
              <w:top w:val="nil"/>
              <w:left w:val="nil"/>
              <w:bottom w:val="nil"/>
              <w:right w:val="nil"/>
            </w:tcBorders>
            <w:shd w:val="clear" w:color="auto" w:fill="auto"/>
            <w:noWrap/>
            <w:vAlign w:val="bottom"/>
            <w:hideMark/>
          </w:tcPr>
          <w:p w14:paraId="552CD59E"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340C03E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1,600.00 </w:t>
            </w:r>
          </w:p>
        </w:tc>
      </w:tr>
      <w:tr w:rsidR="00980D46" w:rsidRPr="00980D46" w14:paraId="7C05C0B9" w14:textId="77777777" w:rsidTr="00980D46">
        <w:trPr>
          <w:trHeight w:val="300"/>
        </w:trPr>
        <w:tc>
          <w:tcPr>
            <w:tcW w:w="3440" w:type="dxa"/>
            <w:tcBorders>
              <w:top w:val="nil"/>
              <w:left w:val="nil"/>
              <w:bottom w:val="nil"/>
              <w:right w:val="nil"/>
            </w:tcBorders>
            <w:shd w:val="clear" w:color="auto" w:fill="auto"/>
            <w:noWrap/>
            <w:vAlign w:val="bottom"/>
            <w:hideMark/>
          </w:tcPr>
          <w:p w14:paraId="1EC9344E"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7E864A9" w14:textId="77777777" w:rsidR="00980D46" w:rsidRPr="00980D46" w:rsidRDefault="00980D46" w:rsidP="002A15D5">
            <w:pPr>
              <w:spacing w:after="0" w:line="240" w:lineRule="auto"/>
              <w:jc w:val="both"/>
              <w:rPr>
                <w:rFonts w:ascii="Georgia" w:eastAsia="Times New Roman" w:hAnsi="Georgia" w:cs="Calibri"/>
              </w:rPr>
            </w:pPr>
            <w:proofErr w:type="spellStart"/>
            <w:r w:rsidRPr="00980D46">
              <w:rPr>
                <w:rFonts w:ascii="Georgia" w:eastAsia="Times New Roman" w:hAnsi="Georgia" w:cs="Calibri"/>
              </w:rPr>
              <w:t>Techonology</w:t>
            </w:r>
            <w:proofErr w:type="spellEnd"/>
          </w:p>
        </w:tc>
        <w:tc>
          <w:tcPr>
            <w:tcW w:w="1900" w:type="dxa"/>
            <w:tcBorders>
              <w:top w:val="nil"/>
              <w:left w:val="nil"/>
              <w:bottom w:val="nil"/>
              <w:right w:val="nil"/>
            </w:tcBorders>
            <w:shd w:val="clear" w:color="auto" w:fill="auto"/>
            <w:noWrap/>
            <w:vAlign w:val="bottom"/>
            <w:hideMark/>
          </w:tcPr>
          <w:p w14:paraId="196A7672"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244EBF1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16,000.00 </w:t>
            </w:r>
          </w:p>
        </w:tc>
      </w:tr>
      <w:tr w:rsidR="00980D46" w:rsidRPr="00980D46" w14:paraId="4EBD067A" w14:textId="77777777" w:rsidTr="00980D46">
        <w:trPr>
          <w:trHeight w:val="300"/>
        </w:trPr>
        <w:tc>
          <w:tcPr>
            <w:tcW w:w="3440" w:type="dxa"/>
            <w:tcBorders>
              <w:top w:val="nil"/>
              <w:left w:val="nil"/>
              <w:bottom w:val="nil"/>
              <w:right w:val="nil"/>
            </w:tcBorders>
            <w:shd w:val="clear" w:color="auto" w:fill="auto"/>
            <w:noWrap/>
            <w:vAlign w:val="bottom"/>
            <w:hideMark/>
          </w:tcPr>
          <w:p w14:paraId="03BF8494"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54DCF8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Record Copy - Machine Contracts</w:t>
            </w:r>
          </w:p>
        </w:tc>
        <w:tc>
          <w:tcPr>
            <w:tcW w:w="1900" w:type="dxa"/>
            <w:tcBorders>
              <w:top w:val="nil"/>
              <w:left w:val="nil"/>
              <w:bottom w:val="nil"/>
              <w:right w:val="nil"/>
            </w:tcBorders>
            <w:shd w:val="clear" w:color="auto" w:fill="auto"/>
            <w:noWrap/>
            <w:vAlign w:val="bottom"/>
            <w:hideMark/>
          </w:tcPr>
          <w:p w14:paraId="75200705"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8BA50D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4,200.00 </w:t>
            </w:r>
          </w:p>
        </w:tc>
      </w:tr>
      <w:tr w:rsidR="00980D46" w:rsidRPr="00980D46" w14:paraId="014FFA82" w14:textId="77777777" w:rsidTr="00980D46">
        <w:trPr>
          <w:trHeight w:val="300"/>
        </w:trPr>
        <w:tc>
          <w:tcPr>
            <w:tcW w:w="3440" w:type="dxa"/>
            <w:tcBorders>
              <w:top w:val="nil"/>
              <w:left w:val="nil"/>
              <w:bottom w:val="nil"/>
              <w:right w:val="nil"/>
            </w:tcBorders>
            <w:shd w:val="clear" w:color="auto" w:fill="auto"/>
            <w:noWrap/>
            <w:vAlign w:val="bottom"/>
            <w:hideMark/>
          </w:tcPr>
          <w:p w14:paraId="44AE4824"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D12746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Record Copy - Paper</w:t>
            </w:r>
          </w:p>
        </w:tc>
        <w:tc>
          <w:tcPr>
            <w:tcW w:w="1900" w:type="dxa"/>
            <w:tcBorders>
              <w:top w:val="nil"/>
              <w:left w:val="nil"/>
              <w:bottom w:val="nil"/>
              <w:right w:val="nil"/>
            </w:tcBorders>
            <w:shd w:val="clear" w:color="auto" w:fill="auto"/>
            <w:noWrap/>
            <w:vAlign w:val="bottom"/>
            <w:hideMark/>
          </w:tcPr>
          <w:p w14:paraId="78087FC3"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791A4ED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1,500.00 </w:t>
            </w:r>
          </w:p>
        </w:tc>
      </w:tr>
      <w:tr w:rsidR="00980D46" w:rsidRPr="00980D46" w14:paraId="0704A794" w14:textId="77777777" w:rsidTr="00980D46">
        <w:trPr>
          <w:trHeight w:val="300"/>
        </w:trPr>
        <w:tc>
          <w:tcPr>
            <w:tcW w:w="3440" w:type="dxa"/>
            <w:tcBorders>
              <w:top w:val="nil"/>
              <w:left w:val="nil"/>
              <w:bottom w:val="nil"/>
              <w:right w:val="nil"/>
            </w:tcBorders>
            <w:shd w:val="clear" w:color="auto" w:fill="auto"/>
            <w:noWrap/>
            <w:vAlign w:val="bottom"/>
            <w:hideMark/>
          </w:tcPr>
          <w:p w14:paraId="744A03B2"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567CC5E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Record Copy - Supplies</w:t>
            </w:r>
          </w:p>
        </w:tc>
        <w:tc>
          <w:tcPr>
            <w:tcW w:w="1900" w:type="dxa"/>
            <w:tcBorders>
              <w:top w:val="nil"/>
              <w:left w:val="nil"/>
              <w:bottom w:val="nil"/>
              <w:right w:val="nil"/>
            </w:tcBorders>
            <w:shd w:val="clear" w:color="auto" w:fill="auto"/>
            <w:noWrap/>
            <w:vAlign w:val="bottom"/>
            <w:hideMark/>
          </w:tcPr>
          <w:p w14:paraId="0BC0955F"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762F134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250.00 </w:t>
            </w:r>
          </w:p>
        </w:tc>
      </w:tr>
      <w:tr w:rsidR="00980D46" w:rsidRPr="00980D46" w14:paraId="51CE5D1C" w14:textId="77777777" w:rsidTr="00980D46">
        <w:trPr>
          <w:trHeight w:val="300"/>
        </w:trPr>
        <w:tc>
          <w:tcPr>
            <w:tcW w:w="3440" w:type="dxa"/>
            <w:tcBorders>
              <w:top w:val="nil"/>
              <w:left w:val="nil"/>
              <w:bottom w:val="nil"/>
              <w:right w:val="nil"/>
            </w:tcBorders>
            <w:shd w:val="clear" w:color="auto" w:fill="auto"/>
            <w:noWrap/>
            <w:vAlign w:val="bottom"/>
            <w:hideMark/>
          </w:tcPr>
          <w:p w14:paraId="589D7F34"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D25CEB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Microfilmer</w:t>
            </w:r>
          </w:p>
        </w:tc>
        <w:tc>
          <w:tcPr>
            <w:tcW w:w="1900" w:type="dxa"/>
            <w:tcBorders>
              <w:top w:val="nil"/>
              <w:left w:val="nil"/>
              <w:bottom w:val="nil"/>
              <w:right w:val="nil"/>
            </w:tcBorders>
            <w:shd w:val="clear" w:color="auto" w:fill="auto"/>
            <w:noWrap/>
            <w:vAlign w:val="bottom"/>
            <w:hideMark/>
          </w:tcPr>
          <w:p w14:paraId="1E777695"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80CE58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1,490.00 </w:t>
            </w:r>
          </w:p>
        </w:tc>
      </w:tr>
      <w:tr w:rsidR="00980D46" w:rsidRPr="00980D46" w14:paraId="105EEDFE" w14:textId="77777777" w:rsidTr="00980D46">
        <w:trPr>
          <w:trHeight w:val="300"/>
        </w:trPr>
        <w:tc>
          <w:tcPr>
            <w:tcW w:w="3440" w:type="dxa"/>
            <w:tcBorders>
              <w:top w:val="nil"/>
              <w:left w:val="nil"/>
              <w:bottom w:val="nil"/>
              <w:right w:val="nil"/>
            </w:tcBorders>
            <w:shd w:val="clear" w:color="auto" w:fill="auto"/>
            <w:noWrap/>
            <w:vAlign w:val="bottom"/>
            <w:hideMark/>
          </w:tcPr>
          <w:p w14:paraId="74D6D8AE"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71437F6C" w14:textId="77777777" w:rsidR="00980D46" w:rsidRPr="00980D46" w:rsidRDefault="00980D46" w:rsidP="002A15D5">
            <w:pPr>
              <w:spacing w:after="0" w:line="240" w:lineRule="auto"/>
              <w:jc w:val="both"/>
              <w:rPr>
                <w:rFonts w:ascii="Georgia" w:eastAsia="Times New Roman" w:hAnsi="Georgia" w:cs="Calibri"/>
              </w:rPr>
            </w:pPr>
            <w:proofErr w:type="spellStart"/>
            <w:r w:rsidRPr="00980D46">
              <w:rPr>
                <w:rFonts w:ascii="Georgia" w:eastAsia="Times New Roman" w:hAnsi="Georgia" w:cs="Calibri"/>
              </w:rPr>
              <w:t>Remonumentation</w:t>
            </w:r>
            <w:proofErr w:type="spellEnd"/>
          </w:p>
        </w:tc>
        <w:tc>
          <w:tcPr>
            <w:tcW w:w="1900" w:type="dxa"/>
            <w:tcBorders>
              <w:top w:val="nil"/>
              <w:left w:val="nil"/>
              <w:bottom w:val="nil"/>
              <w:right w:val="nil"/>
            </w:tcBorders>
            <w:shd w:val="clear" w:color="auto" w:fill="auto"/>
            <w:noWrap/>
            <w:vAlign w:val="bottom"/>
            <w:hideMark/>
          </w:tcPr>
          <w:p w14:paraId="457C47F2"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BE0F68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55,716.00 </w:t>
            </w:r>
          </w:p>
        </w:tc>
      </w:tr>
      <w:tr w:rsidR="00980D46" w:rsidRPr="00980D46" w14:paraId="0115AF84" w14:textId="77777777" w:rsidTr="00980D46">
        <w:trPr>
          <w:trHeight w:val="300"/>
        </w:trPr>
        <w:tc>
          <w:tcPr>
            <w:tcW w:w="3440" w:type="dxa"/>
            <w:tcBorders>
              <w:top w:val="nil"/>
              <w:left w:val="nil"/>
              <w:bottom w:val="nil"/>
              <w:right w:val="nil"/>
            </w:tcBorders>
            <w:shd w:val="clear" w:color="auto" w:fill="auto"/>
            <w:noWrap/>
            <w:vAlign w:val="bottom"/>
            <w:hideMark/>
          </w:tcPr>
          <w:p w14:paraId="24DCE54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495534AE" w14:textId="77777777" w:rsidR="00980D46" w:rsidRPr="00980D46" w:rsidRDefault="00980D46" w:rsidP="002A15D5">
            <w:pPr>
              <w:spacing w:after="0" w:line="240" w:lineRule="auto"/>
              <w:jc w:val="both"/>
              <w:rPr>
                <w:rFonts w:ascii="Georgia" w:eastAsia="Times New Roman" w:hAnsi="Georgia" w:cs="Calibri"/>
              </w:rPr>
            </w:pPr>
            <w:proofErr w:type="spellStart"/>
            <w:r w:rsidRPr="00980D46">
              <w:rPr>
                <w:rFonts w:ascii="Georgia" w:eastAsia="Times New Roman" w:hAnsi="Georgia" w:cs="Calibri"/>
              </w:rPr>
              <w:t>Platbook</w:t>
            </w:r>
            <w:proofErr w:type="spellEnd"/>
          </w:p>
        </w:tc>
        <w:tc>
          <w:tcPr>
            <w:tcW w:w="1900" w:type="dxa"/>
            <w:tcBorders>
              <w:top w:val="nil"/>
              <w:left w:val="nil"/>
              <w:bottom w:val="nil"/>
              <w:right w:val="nil"/>
            </w:tcBorders>
            <w:shd w:val="clear" w:color="auto" w:fill="auto"/>
            <w:noWrap/>
            <w:vAlign w:val="bottom"/>
            <w:hideMark/>
          </w:tcPr>
          <w:p w14:paraId="64D2C728"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052F427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4,110.00 </w:t>
            </w:r>
          </w:p>
        </w:tc>
      </w:tr>
      <w:tr w:rsidR="00980D46" w:rsidRPr="00980D46" w14:paraId="7D3E75E4" w14:textId="77777777" w:rsidTr="00980D46">
        <w:trPr>
          <w:trHeight w:val="300"/>
        </w:trPr>
        <w:tc>
          <w:tcPr>
            <w:tcW w:w="3440" w:type="dxa"/>
            <w:tcBorders>
              <w:top w:val="nil"/>
              <w:left w:val="nil"/>
              <w:bottom w:val="nil"/>
              <w:right w:val="nil"/>
            </w:tcBorders>
            <w:shd w:val="clear" w:color="auto" w:fill="auto"/>
            <w:noWrap/>
            <w:vAlign w:val="bottom"/>
            <w:hideMark/>
          </w:tcPr>
          <w:p w14:paraId="37FB1E17"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37BE289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152895D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5109BA57"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264FF8FC" w14:textId="77777777" w:rsidTr="00980D46">
        <w:trPr>
          <w:trHeight w:val="300"/>
        </w:trPr>
        <w:tc>
          <w:tcPr>
            <w:tcW w:w="3440" w:type="dxa"/>
            <w:tcBorders>
              <w:top w:val="nil"/>
              <w:left w:val="nil"/>
              <w:bottom w:val="nil"/>
              <w:right w:val="nil"/>
            </w:tcBorders>
            <w:shd w:val="clear" w:color="auto" w:fill="auto"/>
            <w:noWrap/>
            <w:vAlign w:val="bottom"/>
            <w:hideMark/>
          </w:tcPr>
          <w:p w14:paraId="603DA74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PUBLIC SAFETY</w:t>
            </w:r>
          </w:p>
        </w:tc>
        <w:tc>
          <w:tcPr>
            <w:tcW w:w="3820" w:type="dxa"/>
            <w:tcBorders>
              <w:top w:val="nil"/>
              <w:left w:val="nil"/>
              <w:bottom w:val="nil"/>
              <w:right w:val="nil"/>
            </w:tcBorders>
            <w:shd w:val="clear" w:color="auto" w:fill="auto"/>
            <w:noWrap/>
            <w:vAlign w:val="bottom"/>
            <w:hideMark/>
          </w:tcPr>
          <w:p w14:paraId="384868B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Sheriff</w:t>
            </w:r>
          </w:p>
        </w:tc>
        <w:tc>
          <w:tcPr>
            <w:tcW w:w="1900" w:type="dxa"/>
            <w:tcBorders>
              <w:top w:val="nil"/>
              <w:left w:val="nil"/>
              <w:bottom w:val="nil"/>
              <w:right w:val="nil"/>
            </w:tcBorders>
            <w:shd w:val="clear" w:color="auto" w:fill="auto"/>
            <w:noWrap/>
            <w:vAlign w:val="bottom"/>
            <w:hideMark/>
          </w:tcPr>
          <w:p w14:paraId="4CE6780B"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0981AF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508,832.00 </w:t>
            </w:r>
          </w:p>
        </w:tc>
      </w:tr>
      <w:tr w:rsidR="00980D46" w:rsidRPr="00980D46" w14:paraId="29A0C2A2" w14:textId="77777777" w:rsidTr="00980D46">
        <w:trPr>
          <w:trHeight w:val="300"/>
        </w:trPr>
        <w:tc>
          <w:tcPr>
            <w:tcW w:w="3440" w:type="dxa"/>
            <w:tcBorders>
              <w:top w:val="nil"/>
              <w:left w:val="nil"/>
              <w:bottom w:val="nil"/>
              <w:right w:val="nil"/>
            </w:tcBorders>
            <w:shd w:val="clear" w:color="auto" w:fill="auto"/>
            <w:noWrap/>
            <w:vAlign w:val="bottom"/>
            <w:hideMark/>
          </w:tcPr>
          <w:p w14:paraId="650FA14E"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3AC0B4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Marine Law</w:t>
            </w:r>
          </w:p>
        </w:tc>
        <w:tc>
          <w:tcPr>
            <w:tcW w:w="1900" w:type="dxa"/>
            <w:tcBorders>
              <w:top w:val="nil"/>
              <w:left w:val="nil"/>
              <w:bottom w:val="nil"/>
              <w:right w:val="nil"/>
            </w:tcBorders>
            <w:shd w:val="clear" w:color="auto" w:fill="auto"/>
            <w:noWrap/>
            <w:vAlign w:val="bottom"/>
            <w:hideMark/>
          </w:tcPr>
          <w:p w14:paraId="1A3A33E9"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5E6283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3,772.00 </w:t>
            </w:r>
          </w:p>
        </w:tc>
      </w:tr>
      <w:tr w:rsidR="00980D46" w:rsidRPr="00980D46" w14:paraId="30E39EAF" w14:textId="77777777" w:rsidTr="00980D46">
        <w:trPr>
          <w:trHeight w:val="300"/>
        </w:trPr>
        <w:tc>
          <w:tcPr>
            <w:tcW w:w="3440" w:type="dxa"/>
            <w:tcBorders>
              <w:top w:val="nil"/>
              <w:left w:val="nil"/>
              <w:bottom w:val="nil"/>
              <w:right w:val="nil"/>
            </w:tcBorders>
            <w:shd w:val="clear" w:color="auto" w:fill="auto"/>
            <w:noWrap/>
            <w:vAlign w:val="bottom"/>
            <w:hideMark/>
          </w:tcPr>
          <w:p w14:paraId="17578ABC"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1472058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Snowmobile</w:t>
            </w:r>
          </w:p>
        </w:tc>
        <w:tc>
          <w:tcPr>
            <w:tcW w:w="1900" w:type="dxa"/>
            <w:tcBorders>
              <w:top w:val="nil"/>
              <w:left w:val="nil"/>
              <w:bottom w:val="nil"/>
              <w:right w:val="nil"/>
            </w:tcBorders>
            <w:shd w:val="clear" w:color="auto" w:fill="auto"/>
            <w:noWrap/>
            <w:vAlign w:val="bottom"/>
            <w:hideMark/>
          </w:tcPr>
          <w:p w14:paraId="754A9422"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921CDD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6,173.00 </w:t>
            </w:r>
          </w:p>
        </w:tc>
      </w:tr>
      <w:tr w:rsidR="00980D46" w:rsidRPr="00980D46" w14:paraId="1D9E16BF" w14:textId="77777777" w:rsidTr="00980D46">
        <w:trPr>
          <w:trHeight w:val="300"/>
        </w:trPr>
        <w:tc>
          <w:tcPr>
            <w:tcW w:w="3440" w:type="dxa"/>
            <w:tcBorders>
              <w:top w:val="nil"/>
              <w:left w:val="nil"/>
              <w:bottom w:val="nil"/>
              <w:right w:val="nil"/>
            </w:tcBorders>
            <w:shd w:val="clear" w:color="auto" w:fill="auto"/>
            <w:noWrap/>
            <w:vAlign w:val="bottom"/>
            <w:hideMark/>
          </w:tcPr>
          <w:p w14:paraId="274B5BA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11087C8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Road Patrol</w:t>
            </w:r>
          </w:p>
        </w:tc>
        <w:tc>
          <w:tcPr>
            <w:tcW w:w="1900" w:type="dxa"/>
            <w:tcBorders>
              <w:top w:val="nil"/>
              <w:left w:val="nil"/>
              <w:bottom w:val="nil"/>
              <w:right w:val="nil"/>
            </w:tcBorders>
            <w:shd w:val="clear" w:color="auto" w:fill="auto"/>
            <w:noWrap/>
            <w:vAlign w:val="bottom"/>
            <w:hideMark/>
          </w:tcPr>
          <w:p w14:paraId="0D9DEC83"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7E870A2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18,418.00 </w:t>
            </w:r>
          </w:p>
        </w:tc>
      </w:tr>
      <w:tr w:rsidR="00980D46" w:rsidRPr="00980D46" w14:paraId="00833A70" w14:textId="77777777" w:rsidTr="00980D46">
        <w:trPr>
          <w:trHeight w:val="300"/>
        </w:trPr>
        <w:tc>
          <w:tcPr>
            <w:tcW w:w="3440" w:type="dxa"/>
            <w:tcBorders>
              <w:top w:val="nil"/>
              <w:left w:val="nil"/>
              <w:bottom w:val="nil"/>
              <w:right w:val="nil"/>
            </w:tcBorders>
            <w:shd w:val="clear" w:color="auto" w:fill="auto"/>
            <w:noWrap/>
            <w:vAlign w:val="bottom"/>
            <w:hideMark/>
          </w:tcPr>
          <w:p w14:paraId="54DB726E"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01C1C60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Off Road Patrol</w:t>
            </w:r>
          </w:p>
        </w:tc>
        <w:tc>
          <w:tcPr>
            <w:tcW w:w="1900" w:type="dxa"/>
            <w:tcBorders>
              <w:top w:val="nil"/>
              <w:left w:val="nil"/>
              <w:bottom w:val="nil"/>
              <w:right w:val="nil"/>
            </w:tcBorders>
            <w:shd w:val="clear" w:color="auto" w:fill="auto"/>
            <w:noWrap/>
            <w:vAlign w:val="bottom"/>
            <w:hideMark/>
          </w:tcPr>
          <w:p w14:paraId="01D6826A"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1D55D2C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5,004.00 </w:t>
            </w:r>
          </w:p>
        </w:tc>
      </w:tr>
      <w:tr w:rsidR="00980D46" w:rsidRPr="00980D46" w14:paraId="3F0FD68E" w14:textId="77777777" w:rsidTr="00980D46">
        <w:trPr>
          <w:trHeight w:val="300"/>
        </w:trPr>
        <w:tc>
          <w:tcPr>
            <w:tcW w:w="3440" w:type="dxa"/>
            <w:tcBorders>
              <w:top w:val="nil"/>
              <w:left w:val="nil"/>
              <w:bottom w:val="nil"/>
              <w:right w:val="nil"/>
            </w:tcBorders>
            <w:shd w:val="clear" w:color="auto" w:fill="auto"/>
            <w:noWrap/>
            <w:vAlign w:val="bottom"/>
            <w:hideMark/>
          </w:tcPr>
          <w:p w14:paraId="45657DF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19ECEDD" w14:textId="77777777" w:rsidR="00980D46" w:rsidRPr="00980D46" w:rsidRDefault="00980D46" w:rsidP="002A15D5">
            <w:pPr>
              <w:spacing w:after="0" w:line="240" w:lineRule="auto"/>
              <w:jc w:val="both"/>
              <w:rPr>
                <w:rFonts w:ascii="Georgia" w:eastAsia="Times New Roman" w:hAnsi="Georgia" w:cs="Calibri"/>
              </w:rPr>
            </w:pPr>
            <w:proofErr w:type="spellStart"/>
            <w:r w:rsidRPr="00980D46">
              <w:rPr>
                <w:rFonts w:ascii="Georgia" w:eastAsia="Times New Roman" w:hAnsi="Georgia" w:cs="Calibri"/>
              </w:rPr>
              <w:t>Stonegarden</w:t>
            </w:r>
            <w:proofErr w:type="spellEnd"/>
            <w:r w:rsidRPr="00980D46">
              <w:rPr>
                <w:rFonts w:ascii="Georgia" w:eastAsia="Times New Roman" w:hAnsi="Georgia" w:cs="Calibri"/>
              </w:rPr>
              <w:t xml:space="preserve"> Grant Homeland</w:t>
            </w:r>
          </w:p>
        </w:tc>
        <w:tc>
          <w:tcPr>
            <w:tcW w:w="1900" w:type="dxa"/>
            <w:tcBorders>
              <w:top w:val="nil"/>
              <w:left w:val="nil"/>
              <w:bottom w:val="nil"/>
              <w:right w:val="nil"/>
            </w:tcBorders>
            <w:shd w:val="clear" w:color="auto" w:fill="auto"/>
            <w:noWrap/>
            <w:vAlign w:val="bottom"/>
            <w:hideMark/>
          </w:tcPr>
          <w:p w14:paraId="2472E0EF"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62BF2D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30,466.00 </w:t>
            </w:r>
          </w:p>
        </w:tc>
      </w:tr>
      <w:tr w:rsidR="00980D46" w:rsidRPr="00980D46" w14:paraId="0D5581BC" w14:textId="77777777" w:rsidTr="00980D46">
        <w:trPr>
          <w:trHeight w:val="300"/>
        </w:trPr>
        <w:tc>
          <w:tcPr>
            <w:tcW w:w="3440" w:type="dxa"/>
            <w:tcBorders>
              <w:top w:val="nil"/>
              <w:left w:val="nil"/>
              <w:bottom w:val="nil"/>
              <w:right w:val="nil"/>
            </w:tcBorders>
            <w:shd w:val="clear" w:color="auto" w:fill="auto"/>
            <w:noWrap/>
            <w:vAlign w:val="bottom"/>
            <w:hideMark/>
          </w:tcPr>
          <w:p w14:paraId="5DA6E51E"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6B0A07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County Jail</w:t>
            </w:r>
          </w:p>
        </w:tc>
        <w:tc>
          <w:tcPr>
            <w:tcW w:w="1900" w:type="dxa"/>
            <w:tcBorders>
              <w:top w:val="nil"/>
              <w:left w:val="nil"/>
              <w:bottom w:val="nil"/>
              <w:right w:val="nil"/>
            </w:tcBorders>
            <w:shd w:val="clear" w:color="auto" w:fill="auto"/>
            <w:noWrap/>
            <w:vAlign w:val="bottom"/>
            <w:hideMark/>
          </w:tcPr>
          <w:p w14:paraId="2107E226"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67B902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684,091.00 </w:t>
            </w:r>
          </w:p>
        </w:tc>
      </w:tr>
      <w:tr w:rsidR="00980D46" w:rsidRPr="00980D46" w14:paraId="12F1D91C" w14:textId="77777777" w:rsidTr="00980D46">
        <w:trPr>
          <w:trHeight w:val="300"/>
        </w:trPr>
        <w:tc>
          <w:tcPr>
            <w:tcW w:w="3440" w:type="dxa"/>
            <w:tcBorders>
              <w:top w:val="nil"/>
              <w:left w:val="nil"/>
              <w:bottom w:val="nil"/>
              <w:right w:val="nil"/>
            </w:tcBorders>
            <w:shd w:val="clear" w:color="auto" w:fill="auto"/>
            <w:noWrap/>
            <w:vAlign w:val="bottom"/>
            <w:hideMark/>
          </w:tcPr>
          <w:p w14:paraId="245EB5CE"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07175A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Public Safety</w:t>
            </w:r>
          </w:p>
        </w:tc>
        <w:tc>
          <w:tcPr>
            <w:tcW w:w="1900" w:type="dxa"/>
            <w:tcBorders>
              <w:top w:val="nil"/>
              <w:left w:val="nil"/>
              <w:bottom w:val="nil"/>
              <w:right w:val="nil"/>
            </w:tcBorders>
            <w:shd w:val="clear" w:color="auto" w:fill="auto"/>
            <w:noWrap/>
            <w:vAlign w:val="bottom"/>
            <w:hideMark/>
          </w:tcPr>
          <w:p w14:paraId="7BBA7A80"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3BFA789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14,000.00 </w:t>
            </w:r>
          </w:p>
        </w:tc>
      </w:tr>
      <w:tr w:rsidR="00980D46" w:rsidRPr="00980D46" w14:paraId="39050C0D" w14:textId="77777777" w:rsidTr="00980D46">
        <w:trPr>
          <w:trHeight w:val="300"/>
        </w:trPr>
        <w:tc>
          <w:tcPr>
            <w:tcW w:w="3440" w:type="dxa"/>
            <w:tcBorders>
              <w:top w:val="nil"/>
              <w:left w:val="nil"/>
              <w:bottom w:val="nil"/>
              <w:right w:val="nil"/>
            </w:tcBorders>
            <w:shd w:val="clear" w:color="auto" w:fill="auto"/>
            <w:noWrap/>
            <w:vAlign w:val="bottom"/>
            <w:hideMark/>
          </w:tcPr>
          <w:p w14:paraId="6322B1E1"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450EF31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Emergency Preparedness</w:t>
            </w:r>
          </w:p>
        </w:tc>
        <w:tc>
          <w:tcPr>
            <w:tcW w:w="1900" w:type="dxa"/>
            <w:tcBorders>
              <w:top w:val="nil"/>
              <w:left w:val="nil"/>
              <w:bottom w:val="nil"/>
              <w:right w:val="nil"/>
            </w:tcBorders>
            <w:shd w:val="clear" w:color="auto" w:fill="auto"/>
            <w:noWrap/>
            <w:vAlign w:val="bottom"/>
            <w:hideMark/>
          </w:tcPr>
          <w:p w14:paraId="69914200"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049DE91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21,316.00 </w:t>
            </w:r>
          </w:p>
        </w:tc>
      </w:tr>
      <w:tr w:rsidR="00980D46" w:rsidRPr="00980D46" w14:paraId="4913941B" w14:textId="77777777" w:rsidTr="00980D46">
        <w:trPr>
          <w:trHeight w:val="300"/>
        </w:trPr>
        <w:tc>
          <w:tcPr>
            <w:tcW w:w="3440" w:type="dxa"/>
            <w:tcBorders>
              <w:top w:val="nil"/>
              <w:left w:val="nil"/>
              <w:bottom w:val="nil"/>
              <w:right w:val="nil"/>
            </w:tcBorders>
            <w:shd w:val="clear" w:color="auto" w:fill="auto"/>
            <w:noWrap/>
            <w:vAlign w:val="bottom"/>
            <w:hideMark/>
          </w:tcPr>
          <w:p w14:paraId="11AC14A2"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11A0506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Animal Control</w:t>
            </w:r>
          </w:p>
        </w:tc>
        <w:tc>
          <w:tcPr>
            <w:tcW w:w="1900" w:type="dxa"/>
            <w:tcBorders>
              <w:top w:val="nil"/>
              <w:left w:val="nil"/>
              <w:bottom w:val="nil"/>
              <w:right w:val="nil"/>
            </w:tcBorders>
            <w:shd w:val="clear" w:color="auto" w:fill="auto"/>
            <w:noWrap/>
            <w:vAlign w:val="bottom"/>
            <w:hideMark/>
          </w:tcPr>
          <w:p w14:paraId="4E38AF05"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F9F307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6,500.00 </w:t>
            </w:r>
          </w:p>
        </w:tc>
      </w:tr>
      <w:tr w:rsidR="00980D46" w:rsidRPr="00980D46" w14:paraId="05B203E7" w14:textId="77777777" w:rsidTr="00980D46">
        <w:trPr>
          <w:trHeight w:val="300"/>
        </w:trPr>
        <w:tc>
          <w:tcPr>
            <w:tcW w:w="3440" w:type="dxa"/>
            <w:tcBorders>
              <w:top w:val="nil"/>
              <w:left w:val="nil"/>
              <w:bottom w:val="nil"/>
              <w:right w:val="nil"/>
            </w:tcBorders>
            <w:shd w:val="clear" w:color="auto" w:fill="auto"/>
            <w:noWrap/>
            <w:vAlign w:val="bottom"/>
            <w:hideMark/>
          </w:tcPr>
          <w:p w14:paraId="0F25BD48"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35DB3518"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3590AD91"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0A5F50F9"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1FD1FF5E" w14:textId="77777777" w:rsidTr="00980D46">
        <w:trPr>
          <w:trHeight w:val="300"/>
        </w:trPr>
        <w:tc>
          <w:tcPr>
            <w:tcW w:w="3440" w:type="dxa"/>
            <w:tcBorders>
              <w:top w:val="nil"/>
              <w:left w:val="nil"/>
              <w:bottom w:val="nil"/>
              <w:right w:val="nil"/>
            </w:tcBorders>
            <w:shd w:val="clear" w:color="auto" w:fill="auto"/>
            <w:noWrap/>
            <w:vAlign w:val="bottom"/>
            <w:hideMark/>
          </w:tcPr>
          <w:p w14:paraId="194C652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PUBLIC SAFETY MISC.</w:t>
            </w:r>
          </w:p>
        </w:tc>
        <w:tc>
          <w:tcPr>
            <w:tcW w:w="3820" w:type="dxa"/>
            <w:tcBorders>
              <w:top w:val="nil"/>
              <w:left w:val="nil"/>
              <w:bottom w:val="nil"/>
              <w:right w:val="nil"/>
            </w:tcBorders>
            <w:shd w:val="clear" w:color="auto" w:fill="auto"/>
            <w:noWrap/>
            <w:vAlign w:val="bottom"/>
            <w:hideMark/>
          </w:tcPr>
          <w:p w14:paraId="22D221E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Mine Inspector</w:t>
            </w:r>
          </w:p>
        </w:tc>
        <w:tc>
          <w:tcPr>
            <w:tcW w:w="1900" w:type="dxa"/>
            <w:tcBorders>
              <w:top w:val="nil"/>
              <w:left w:val="nil"/>
              <w:bottom w:val="nil"/>
              <w:right w:val="nil"/>
            </w:tcBorders>
            <w:shd w:val="clear" w:color="auto" w:fill="auto"/>
            <w:noWrap/>
            <w:vAlign w:val="bottom"/>
            <w:hideMark/>
          </w:tcPr>
          <w:p w14:paraId="726C4BE0"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3FA7B4D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2,705.00 </w:t>
            </w:r>
          </w:p>
        </w:tc>
      </w:tr>
      <w:tr w:rsidR="00980D46" w:rsidRPr="00980D46" w14:paraId="6DFB3074" w14:textId="77777777" w:rsidTr="00980D46">
        <w:trPr>
          <w:trHeight w:val="300"/>
        </w:trPr>
        <w:tc>
          <w:tcPr>
            <w:tcW w:w="3440" w:type="dxa"/>
            <w:tcBorders>
              <w:top w:val="nil"/>
              <w:left w:val="nil"/>
              <w:bottom w:val="nil"/>
              <w:right w:val="nil"/>
            </w:tcBorders>
            <w:shd w:val="clear" w:color="auto" w:fill="auto"/>
            <w:noWrap/>
            <w:vAlign w:val="bottom"/>
            <w:hideMark/>
          </w:tcPr>
          <w:p w14:paraId="563E6967"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335E6D5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Soil Erosion Program</w:t>
            </w:r>
          </w:p>
        </w:tc>
        <w:tc>
          <w:tcPr>
            <w:tcW w:w="1900" w:type="dxa"/>
            <w:tcBorders>
              <w:top w:val="nil"/>
              <w:left w:val="nil"/>
              <w:bottom w:val="nil"/>
              <w:right w:val="nil"/>
            </w:tcBorders>
            <w:shd w:val="clear" w:color="auto" w:fill="auto"/>
            <w:noWrap/>
            <w:vAlign w:val="bottom"/>
            <w:hideMark/>
          </w:tcPr>
          <w:p w14:paraId="48962D33"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450E20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9,000.00 </w:t>
            </w:r>
          </w:p>
        </w:tc>
      </w:tr>
      <w:tr w:rsidR="00980D46" w:rsidRPr="00980D46" w14:paraId="1B595690" w14:textId="77777777" w:rsidTr="00980D46">
        <w:trPr>
          <w:trHeight w:val="300"/>
        </w:trPr>
        <w:tc>
          <w:tcPr>
            <w:tcW w:w="3440" w:type="dxa"/>
            <w:tcBorders>
              <w:top w:val="nil"/>
              <w:left w:val="nil"/>
              <w:bottom w:val="nil"/>
              <w:right w:val="nil"/>
            </w:tcBorders>
            <w:shd w:val="clear" w:color="auto" w:fill="auto"/>
            <w:noWrap/>
            <w:vAlign w:val="bottom"/>
            <w:hideMark/>
          </w:tcPr>
          <w:p w14:paraId="587EC827"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12D15D4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Emergency Numbering System</w:t>
            </w:r>
          </w:p>
        </w:tc>
        <w:tc>
          <w:tcPr>
            <w:tcW w:w="1900" w:type="dxa"/>
            <w:tcBorders>
              <w:top w:val="nil"/>
              <w:left w:val="nil"/>
              <w:bottom w:val="nil"/>
              <w:right w:val="nil"/>
            </w:tcBorders>
            <w:shd w:val="clear" w:color="auto" w:fill="auto"/>
            <w:noWrap/>
            <w:vAlign w:val="bottom"/>
            <w:hideMark/>
          </w:tcPr>
          <w:p w14:paraId="04F54AB6"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513FE5A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1,647.00 </w:t>
            </w:r>
          </w:p>
        </w:tc>
      </w:tr>
      <w:tr w:rsidR="00980D46" w:rsidRPr="00980D46" w14:paraId="204F8ECA" w14:textId="77777777" w:rsidTr="00980D46">
        <w:trPr>
          <w:trHeight w:val="300"/>
        </w:trPr>
        <w:tc>
          <w:tcPr>
            <w:tcW w:w="3440" w:type="dxa"/>
            <w:tcBorders>
              <w:top w:val="nil"/>
              <w:left w:val="nil"/>
              <w:bottom w:val="nil"/>
              <w:right w:val="nil"/>
            </w:tcBorders>
            <w:shd w:val="clear" w:color="auto" w:fill="auto"/>
            <w:noWrap/>
            <w:vAlign w:val="bottom"/>
            <w:hideMark/>
          </w:tcPr>
          <w:p w14:paraId="4D5A9C91"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83540BE"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1E01793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3994E63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58F268D6" w14:textId="77777777" w:rsidTr="00980D46">
        <w:trPr>
          <w:trHeight w:val="300"/>
        </w:trPr>
        <w:tc>
          <w:tcPr>
            <w:tcW w:w="3440" w:type="dxa"/>
            <w:tcBorders>
              <w:top w:val="nil"/>
              <w:left w:val="nil"/>
              <w:bottom w:val="nil"/>
              <w:right w:val="nil"/>
            </w:tcBorders>
            <w:shd w:val="clear" w:color="auto" w:fill="auto"/>
            <w:noWrap/>
            <w:vAlign w:val="bottom"/>
            <w:hideMark/>
          </w:tcPr>
          <w:p w14:paraId="27259C9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HEALTH AND WELFARE </w:t>
            </w:r>
          </w:p>
        </w:tc>
        <w:tc>
          <w:tcPr>
            <w:tcW w:w="3820" w:type="dxa"/>
            <w:tcBorders>
              <w:top w:val="nil"/>
              <w:left w:val="nil"/>
              <w:bottom w:val="nil"/>
              <w:right w:val="nil"/>
            </w:tcBorders>
            <w:shd w:val="clear" w:color="auto" w:fill="auto"/>
            <w:noWrap/>
            <w:vAlign w:val="bottom"/>
            <w:hideMark/>
          </w:tcPr>
          <w:p w14:paraId="68F467ED" w14:textId="77777777" w:rsidR="00980D46" w:rsidRPr="00980D46" w:rsidRDefault="00980D46" w:rsidP="002A15D5">
            <w:pPr>
              <w:spacing w:after="0" w:line="240" w:lineRule="auto"/>
              <w:jc w:val="both"/>
              <w:rPr>
                <w:rFonts w:ascii="Georgia" w:eastAsia="Times New Roman" w:hAnsi="Georgia" w:cs="Calibri"/>
              </w:rPr>
            </w:pPr>
            <w:proofErr w:type="spellStart"/>
            <w:r w:rsidRPr="00980D46">
              <w:rPr>
                <w:rFonts w:ascii="Georgia" w:eastAsia="Times New Roman" w:hAnsi="Georgia" w:cs="Calibri"/>
              </w:rPr>
              <w:t>Instiutional</w:t>
            </w:r>
            <w:proofErr w:type="spellEnd"/>
            <w:r w:rsidRPr="00980D46">
              <w:rPr>
                <w:rFonts w:ascii="Georgia" w:eastAsia="Times New Roman" w:hAnsi="Georgia" w:cs="Calibri"/>
              </w:rPr>
              <w:t xml:space="preserve"> Accounts</w:t>
            </w:r>
          </w:p>
        </w:tc>
        <w:tc>
          <w:tcPr>
            <w:tcW w:w="1900" w:type="dxa"/>
            <w:tcBorders>
              <w:top w:val="nil"/>
              <w:left w:val="nil"/>
              <w:bottom w:val="nil"/>
              <w:right w:val="nil"/>
            </w:tcBorders>
            <w:shd w:val="clear" w:color="auto" w:fill="auto"/>
            <w:noWrap/>
            <w:vAlign w:val="bottom"/>
            <w:hideMark/>
          </w:tcPr>
          <w:p w14:paraId="0343D59B"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5C663B0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33,795.00 </w:t>
            </w:r>
          </w:p>
        </w:tc>
      </w:tr>
      <w:tr w:rsidR="00980D46" w:rsidRPr="00980D46" w14:paraId="71BD2760" w14:textId="77777777" w:rsidTr="00980D46">
        <w:trPr>
          <w:trHeight w:val="300"/>
        </w:trPr>
        <w:tc>
          <w:tcPr>
            <w:tcW w:w="3440" w:type="dxa"/>
            <w:tcBorders>
              <w:top w:val="nil"/>
              <w:left w:val="nil"/>
              <w:bottom w:val="nil"/>
              <w:right w:val="nil"/>
            </w:tcBorders>
            <w:shd w:val="clear" w:color="auto" w:fill="auto"/>
            <w:noWrap/>
            <w:vAlign w:val="bottom"/>
            <w:hideMark/>
          </w:tcPr>
          <w:p w14:paraId="66ACB18E"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0A24904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Medical Examiner</w:t>
            </w:r>
          </w:p>
        </w:tc>
        <w:tc>
          <w:tcPr>
            <w:tcW w:w="1900" w:type="dxa"/>
            <w:tcBorders>
              <w:top w:val="nil"/>
              <w:left w:val="nil"/>
              <w:bottom w:val="nil"/>
              <w:right w:val="nil"/>
            </w:tcBorders>
            <w:shd w:val="clear" w:color="auto" w:fill="auto"/>
            <w:noWrap/>
            <w:vAlign w:val="bottom"/>
            <w:hideMark/>
          </w:tcPr>
          <w:p w14:paraId="37C062D1"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A9BB00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10,000.00 </w:t>
            </w:r>
          </w:p>
        </w:tc>
      </w:tr>
      <w:tr w:rsidR="00980D46" w:rsidRPr="00980D46" w14:paraId="2C1077FC" w14:textId="77777777" w:rsidTr="00980D46">
        <w:trPr>
          <w:trHeight w:val="300"/>
        </w:trPr>
        <w:tc>
          <w:tcPr>
            <w:tcW w:w="3440" w:type="dxa"/>
            <w:tcBorders>
              <w:top w:val="nil"/>
              <w:left w:val="nil"/>
              <w:bottom w:val="nil"/>
              <w:right w:val="nil"/>
            </w:tcBorders>
            <w:shd w:val="clear" w:color="auto" w:fill="auto"/>
            <w:noWrap/>
            <w:vAlign w:val="bottom"/>
            <w:hideMark/>
          </w:tcPr>
          <w:p w14:paraId="009C937A"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11D25DB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Health Services - Assistant</w:t>
            </w:r>
          </w:p>
        </w:tc>
        <w:tc>
          <w:tcPr>
            <w:tcW w:w="1900" w:type="dxa"/>
            <w:tcBorders>
              <w:top w:val="nil"/>
              <w:left w:val="nil"/>
              <w:bottom w:val="nil"/>
              <w:right w:val="nil"/>
            </w:tcBorders>
            <w:shd w:val="clear" w:color="auto" w:fill="auto"/>
            <w:noWrap/>
            <w:vAlign w:val="bottom"/>
            <w:hideMark/>
          </w:tcPr>
          <w:p w14:paraId="4E618693"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0E74A5F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20,000.00 </w:t>
            </w:r>
          </w:p>
        </w:tc>
      </w:tr>
      <w:tr w:rsidR="00980D46" w:rsidRPr="00980D46" w14:paraId="2C1A55A2" w14:textId="77777777" w:rsidTr="00980D46">
        <w:trPr>
          <w:trHeight w:val="300"/>
        </w:trPr>
        <w:tc>
          <w:tcPr>
            <w:tcW w:w="3440" w:type="dxa"/>
            <w:tcBorders>
              <w:top w:val="nil"/>
              <w:left w:val="nil"/>
              <w:bottom w:val="nil"/>
              <w:right w:val="nil"/>
            </w:tcBorders>
            <w:shd w:val="clear" w:color="auto" w:fill="auto"/>
            <w:noWrap/>
            <w:vAlign w:val="bottom"/>
            <w:hideMark/>
          </w:tcPr>
          <w:p w14:paraId="0ED7C44F"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0692C24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District Health Department</w:t>
            </w:r>
          </w:p>
        </w:tc>
        <w:tc>
          <w:tcPr>
            <w:tcW w:w="1900" w:type="dxa"/>
            <w:tcBorders>
              <w:top w:val="nil"/>
              <w:left w:val="nil"/>
              <w:bottom w:val="nil"/>
              <w:right w:val="nil"/>
            </w:tcBorders>
            <w:shd w:val="clear" w:color="auto" w:fill="auto"/>
            <w:noWrap/>
            <w:vAlign w:val="bottom"/>
            <w:hideMark/>
          </w:tcPr>
          <w:p w14:paraId="4734AEE8"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B26D73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67,776.00 </w:t>
            </w:r>
          </w:p>
        </w:tc>
      </w:tr>
      <w:tr w:rsidR="00980D46" w:rsidRPr="00980D46" w14:paraId="2D64B59B" w14:textId="77777777" w:rsidTr="00980D46">
        <w:trPr>
          <w:trHeight w:val="300"/>
        </w:trPr>
        <w:tc>
          <w:tcPr>
            <w:tcW w:w="3440" w:type="dxa"/>
            <w:tcBorders>
              <w:top w:val="nil"/>
              <w:left w:val="nil"/>
              <w:bottom w:val="nil"/>
              <w:right w:val="nil"/>
            </w:tcBorders>
            <w:shd w:val="clear" w:color="auto" w:fill="auto"/>
            <w:noWrap/>
            <w:vAlign w:val="bottom"/>
            <w:hideMark/>
          </w:tcPr>
          <w:p w14:paraId="0953F1BC"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746D708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WUPPDR</w:t>
            </w:r>
          </w:p>
        </w:tc>
        <w:tc>
          <w:tcPr>
            <w:tcW w:w="1900" w:type="dxa"/>
            <w:tcBorders>
              <w:top w:val="nil"/>
              <w:left w:val="nil"/>
              <w:bottom w:val="nil"/>
              <w:right w:val="nil"/>
            </w:tcBorders>
            <w:shd w:val="clear" w:color="auto" w:fill="auto"/>
            <w:noWrap/>
            <w:vAlign w:val="bottom"/>
            <w:hideMark/>
          </w:tcPr>
          <w:p w14:paraId="25827323"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1887D0D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5,796.00 </w:t>
            </w:r>
          </w:p>
        </w:tc>
      </w:tr>
      <w:tr w:rsidR="00980D46" w:rsidRPr="00980D46" w14:paraId="079E1ED8" w14:textId="77777777" w:rsidTr="00980D46">
        <w:trPr>
          <w:trHeight w:val="300"/>
        </w:trPr>
        <w:tc>
          <w:tcPr>
            <w:tcW w:w="3440" w:type="dxa"/>
            <w:tcBorders>
              <w:top w:val="nil"/>
              <w:left w:val="nil"/>
              <w:bottom w:val="nil"/>
              <w:right w:val="nil"/>
            </w:tcBorders>
            <w:shd w:val="clear" w:color="auto" w:fill="auto"/>
            <w:noWrap/>
            <w:vAlign w:val="bottom"/>
            <w:hideMark/>
          </w:tcPr>
          <w:p w14:paraId="0B97D6CD"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5B1821A1"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Conventional Facility Tax</w:t>
            </w:r>
          </w:p>
        </w:tc>
        <w:tc>
          <w:tcPr>
            <w:tcW w:w="1900" w:type="dxa"/>
            <w:tcBorders>
              <w:top w:val="nil"/>
              <w:left w:val="nil"/>
              <w:bottom w:val="nil"/>
              <w:right w:val="nil"/>
            </w:tcBorders>
            <w:shd w:val="clear" w:color="auto" w:fill="auto"/>
            <w:noWrap/>
            <w:vAlign w:val="bottom"/>
            <w:hideMark/>
          </w:tcPr>
          <w:p w14:paraId="47CF0F4E"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D8AF9C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9,562.00 </w:t>
            </w:r>
          </w:p>
        </w:tc>
      </w:tr>
      <w:tr w:rsidR="00980D46" w:rsidRPr="00980D46" w14:paraId="14766210" w14:textId="77777777" w:rsidTr="00980D46">
        <w:trPr>
          <w:trHeight w:val="300"/>
        </w:trPr>
        <w:tc>
          <w:tcPr>
            <w:tcW w:w="3440" w:type="dxa"/>
            <w:tcBorders>
              <w:top w:val="nil"/>
              <w:left w:val="nil"/>
              <w:bottom w:val="nil"/>
              <w:right w:val="nil"/>
            </w:tcBorders>
            <w:shd w:val="clear" w:color="auto" w:fill="auto"/>
            <w:noWrap/>
            <w:vAlign w:val="bottom"/>
            <w:hideMark/>
          </w:tcPr>
          <w:p w14:paraId="5811F133"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435F1C3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UPSET</w:t>
            </w:r>
          </w:p>
        </w:tc>
        <w:tc>
          <w:tcPr>
            <w:tcW w:w="1900" w:type="dxa"/>
            <w:tcBorders>
              <w:top w:val="nil"/>
              <w:left w:val="nil"/>
              <w:bottom w:val="nil"/>
              <w:right w:val="nil"/>
            </w:tcBorders>
            <w:shd w:val="clear" w:color="auto" w:fill="auto"/>
            <w:noWrap/>
            <w:vAlign w:val="bottom"/>
            <w:hideMark/>
          </w:tcPr>
          <w:p w14:paraId="32CAA9B9"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23DDF114"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5,000.00 </w:t>
            </w:r>
          </w:p>
        </w:tc>
      </w:tr>
      <w:tr w:rsidR="00980D46" w:rsidRPr="00980D46" w14:paraId="3DBC3321" w14:textId="77777777" w:rsidTr="00980D46">
        <w:trPr>
          <w:trHeight w:val="300"/>
        </w:trPr>
        <w:tc>
          <w:tcPr>
            <w:tcW w:w="3440" w:type="dxa"/>
            <w:tcBorders>
              <w:top w:val="nil"/>
              <w:left w:val="nil"/>
              <w:bottom w:val="nil"/>
              <w:right w:val="nil"/>
            </w:tcBorders>
            <w:shd w:val="clear" w:color="auto" w:fill="auto"/>
            <w:noWrap/>
            <w:vAlign w:val="bottom"/>
            <w:hideMark/>
          </w:tcPr>
          <w:p w14:paraId="1C9CB277"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427750FA"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766A672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6B0519D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1B5920DB" w14:textId="77777777" w:rsidTr="00980D46">
        <w:trPr>
          <w:trHeight w:val="300"/>
        </w:trPr>
        <w:tc>
          <w:tcPr>
            <w:tcW w:w="3440" w:type="dxa"/>
            <w:tcBorders>
              <w:top w:val="nil"/>
              <w:left w:val="nil"/>
              <w:bottom w:val="nil"/>
              <w:right w:val="nil"/>
            </w:tcBorders>
            <w:shd w:val="clear" w:color="auto" w:fill="auto"/>
            <w:noWrap/>
            <w:vAlign w:val="bottom"/>
            <w:hideMark/>
          </w:tcPr>
          <w:p w14:paraId="7802487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HEALTH AND WELFARE MISC.</w:t>
            </w:r>
          </w:p>
        </w:tc>
        <w:tc>
          <w:tcPr>
            <w:tcW w:w="3820" w:type="dxa"/>
            <w:tcBorders>
              <w:top w:val="nil"/>
              <w:left w:val="nil"/>
              <w:bottom w:val="nil"/>
              <w:right w:val="nil"/>
            </w:tcBorders>
            <w:shd w:val="clear" w:color="auto" w:fill="auto"/>
            <w:noWrap/>
            <w:vAlign w:val="bottom"/>
            <w:hideMark/>
          </w:tcPr>
          <w:p w14:paraId="0AA3B28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Veterans Burial</w:t>
            </w:r>
          </w:p>
        </w:tc>
        <w:tc>
          <w:tcPr>
            <w:tcW w:w="1900" w:type="dxa"/>
            <w:tcBorders>
              <w:top w:val="nil"/>
              <w:left w:val="nil"/>
              <w:bottom w:val="nil"/>
              <w:right w:val="nil"/>
            </w:tcBorders>
            <w:shd w:val="clear" w:color="auto" w:fill="auto"/>
            <w:noWrap/>
            <w:vAlign w:val="bottom"/>
            <w:hideMark/>
          </w:tcPr>
          <w:p w14:paraId="4505046A"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C873DC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12,000.00 </w:t>
            </w:r>
          </w:p>
        </w:tc>
      </w:tr>
      <w:tr w:rsidR="00980D46" w:rsidRPr="00980D46" w14:paraId="3CAF43F4" w14:textId="77777777" w:rsidTr="00980D46">
        <w:trPr>
          <w:trHeight w:val="300"/>
        </w:trPr>
        <w:tc>
          <w:tcPr>
            <w:tcW w:w="3440" w:type="dxa"/>
            <w:tcBorders>
              <w:top w:val="nil"/>
              <w:left w:val="nil"/>
              <w:bottom w:val="nil"/>
              <w:right w:val="nil"/>
            </w:tcBorders>
            <w:shd w:val="clear" w:color="auto" w:fill="auto"/>
            <w:noWrap/>
            <w:vAlign w:val="bottom"/>
            <w:hideMark/>
          </w:tcPr>
          <w:p w14:paraId="454E4242"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650A981" w14:textId="77777777" w:rsidR="00980D46" w:rsidRPr="00980D46" w:rsidRDefault="00980D46" w:rsidP="002A15D5">
            <w:pPr>
              <w:spacing w:after="0" w:line="240" w:lineRule="auto"/>
              <w:jc w:val="both"/>
              <w:rPr>
                <w:rFonts w:ascii="Georgia" w:eastAsia="Times New Roman" w:hAnsi="Georgia" w:cs="Calibri"/>
                <w:color w:val="000000"/>
              </w:rPr>
            </w:pPr>
            <w:r w:rsidRPr="00980D46">
              <w:rPr>
                <w:rFonts w:ascii="Georgia" w:eastAsia="Times New Roman" w:hAnsi="Georgia" w:cs="Calibri"/>
                <w:color w:val="000000"/>
              </w:rPr>
              <w:t>Department of Human Services</w:t>
            </w:r>
          </w:p>
        </w:tc>
        <w:tc>
          <w:tcPr>
            <w:tcW w:w="1900" w:type="dxa"/>
            <w:tcBorders>
              <w:top w:val="nil"/>
              <w:left w:val="nil"/>
              <w:bottom w:val="nil"/>
              <w:right w:val="nil"/>
            </w:tcBorders>
            <w:shd w:val="clear" w:color="auto" w:fill="auto"/>
            <w:noWrap/>
            <w:vAlign w:val="bottom"/>
            <w:hideMark/>
          </w:tcPr>
          <w:p w14:paraId="3F83974D" w14:textId="77777777" w:rsidR="00980D46" w:rsidRPr="00980D46" w:rsidRDefault="00980D46" w:rsidP="002A15D5">
            <w:pPr>
              <w:spacing w:after="0" w:line="240" w:lineRule="auto"/>
              <w:jc w:val="both"/>
              <w:rPr>
                <w:rFonts w:ascii="Georgia" w:eastAsia="Times New Roman" w:hAnsi="Georgia" w:cs="Calibri"/>
                <w:color w:val="000000"/>
              </w:rPr>
            </w:pPr>
          </w:p>
        </w:tc>
        <w:tc>
          <w:tcPr>
            <w:tcW w:w="1820" w:type="dxa"/>
            <w:tcBorders>
              <w:top w:val="nil"/>
              <w:left w:val="nil"/>
              <w:bottom w:val="nil"/>
              <w:right w:val="nil"/>
            </w:tcBorders>
            <w:shd w:val="clear" w:color="auto" w:fill="auto"/>
            <w:noWrap/>
            <w:vAlign w:val="bottom"/>
            <w:hideMark/>
          </w:tcPr>
          <w:p w14:paraId="36502BDB" w14:textId="77777777" w:rsidR="00980D46" w:rsidRPr="00980D46" w:rsidRDefault="00980D46" w:rsidP="002A15D5">
            <w:pPr>
              <w:spacing w:after="0" w:line="240" w:lineRule="auto"/>
              <w:jc w:val="both"/>
              <w:rPr>
                <w:rFonts w:ascii="Georgia" w:eastAsia="Times New Roman" w:hAnsi="Georgia" w:cs="Calibri"/>
                <w:color w:val="000000"/>
              </w:rPr>
            </w:pPr>
            <w:r w:rsidRPr="00980D46">
              <w:rPr>
                <w:rFonts w:ascii="Georgia" w:eastAsia="Times New Roman" w:hAnsi="Georgia" w:cs="Calibri"/>
                <w:color w:val="000000"/>
              </w:rPr>
              <w:t xml:space="preserve"> $         4,500.00 </w:t>
            </w:r>
          </w:p>
        </w:tc>
      </w:tr>
      <w:tr w:rsidR="00980D46" w:rsidRPr="00980D46" w14:paraId="6B40438E" w14:textId="77777777" w:rsidTr="00980D46">
        <w:trPr>
          <w:trHeight w:val="300"/>
        </w:trPr>
        <w:tc>
          <w:tcPr>
            <w:tcW w:w="3440" w:type="dxa"/>
            <w:tcBorders>
              <w:top w:val="nil"/>
              <w:left w:val="nil"/>
              <w:bottom w:val="nil"/>
              <w:right w:val="nil"/>
            </w:tcBorders>
            <w:shd w:val="clear" w:color="auto" w:fill="auto"/>
            <w:noWrap/>
            <w:vAlign w:val="bottom"/>
            <w:hideMark/>
          </w:tcPr>
          <w:p w14:paraId="2ACEC7DA" w14:textId="77777777" w:rsidR="00980D46" w:rsidRPr="00980D46" w:rsidRDefault="00980D46" w:rsidP="002A15D5">
            <w:pPr>
              <w:spacing w:after="0" w:line="240" w:lineRule="auto"/>
              <w:jc w:val="both"/>
              <w:rPr>
                <w:rFonts w:ascii="Georgia" w:eastAsia="Times New Roman" w:hAnsi="Georgia" w:cs="Calibri"/>
                <w:color w:val="000000"/>
              </w:rPr>
            </w:pPr>
          </w:p>
        </w:tc>
        <w:tc>
          <w:tcPr>
            <w:tcW w:w="3820" w:type="dxa"/>
            <w:tcBorders>
              <w:top w:val="nil"/>
              <w:left w:val="nil"/>
              <w:bottom w:val="nil"/>
              <w:right w:val="nil"/>
            </w:tcBorders>
            <w:shd w:val="clear" w:color="auto" w:fill="auto"/>
            <w:noWrap/>
            <w:vAlign w:val="bottom"/>
            <w:hideMark/>
          </w:tcPr>
          <w:p w14:paraId="59D5B25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76286E27"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0816BC3E"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57DDFD0D" w14:textId="77777777" w:rsidTr="00980D46">
        <w:trPr>
          <w:trHeight w:val="300"/>
        </w:trPr>
        <w:tc>
          <w:tcPr>
            <w:tcW w:w="3440" w:type="dxa"/>
            <w:tcBorders>
              <w:top w:val="nil"/>
              <w:left w:val="nil"/>
              <w:bottom w:val="nil"/>
              <w:right w:val="nil"/>
            </w:tcBorders>
            <w:shd w:val="clear" w:color="auto" w:fill="auto"/>
            <w:noWrap/>
            <w:vAlign w:val="bottom"/>
            <w:hideMark/>
          </w:tcPr>
          <w:p w14:paraId="1B6C7EC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RECREATION AND CULTURAL</w:t>
            </w:r>
          </w:p>
        </w:tc>
        <w:tc>
          <w:tcPr>
            <w:tcW w:w="3820" w:type="dxa"/>
            <w:tcBorders>
              <w:top w:val="nil"/>
              <w:left w:val="nil"/>
              <w:bottom w:val="nil"/>
              <w:right w:val="nil"/>
            </w:tcBorders>
            <w:shd w:val="clear" w:color="auto" w:fill="auto"/>
            <w:noWrap/>
            <w:vAlign w:val="bottom"/>
            <w:hideMark/>
          </w:tcPr>
          <w:p w14:paraId="2C491447" w14:textId="77777777" w:rsidR="00980D46" w:rsidRPr="00980D46" w:rsidRDefault="00980D46" w:rsidP="002A15D5">
            <w:pPr>
              <w:spacing w:after="0" w:line="240" w:lineRule="auto"/>
              <w:jc w:val="both"/>
              <w:rPr>
                <w:rFonts w:ascii="Georgia" w:eastAsia="Times New Roman" w:hAnsi="Georgia" w:cs="Calibri"/>
                <w:color w:val="000000"/>
              </w:rPr>
            </w:pPr>
            <w:r w:rsidRPr="00980D46">
              <w:rPr>
                <w:rFonts w:ascii="Georgia" w:eastAsia="Times New Roman" w:hAnsi="Georgia" w:cs="Calibri"/>
                <w:color w:val="000000"/>
              </w:rPr>
              <w:t>Point Abbaye Improvement Plan</w:t>
            </w:r>
          </w:p>
        </w:tc>
        <w:tc>
          <w:tcPr>
            <w:tcW w:w="1900" w:type="dxa"/>
            <w:tcBorders>
              <w:top w:val="nil"/>
              <w:left w:val="nil"/>
              <w:bottom w:val="nil"/>
              <w:right w:val="nil"/>
            </w:tcBorders>
            <w:shd w:val="clear" w:color="auto" w:fill="auto"/>
            <w:noWrap/>
            <w:vAlign w:val="bottom"/>
            <w:hideMark/>
          </w:tcPr>
          <w:p w14:paraId="0A9BBC2A" w14:textId="77777777" w:rsidR="00980D46" w:rsidRPr="00980D46" w:rsidRDefault="00980D46" w:rsidP="002A15D5">
            <w:pPr>
              <w:spacing w:after="0" w:line="240" w:lineRule="auto"/>
              <w:jc w:val="both"/>
              <w:rPr>
                <w:rFonts w:ascii="Georgia" w:eastAsia="Times New Roman" w:hAnsi="Georgia" w:cs="Calibri"/>
                <w:color w:val="000000"/>
              </w:rPr>
            </w:pPr>
          </w:p>
        </w:tc>
        <w:tc>
          <w:tcPr>
            <w:tcW w:w="1820" w:type="dxa"/>
            <w:tcBorders>
              <w:top w:val="nil"/>
              <w:left w:val="nil"/>
              <w:bottom w:val="nil"/>
              <w:right w:val="nil"/>
            </w:tcBorders>
            <w:shd w:val="clear" w:color="auto" w:fill="auto"/>
            <w:noWrap/>
            <w:vAlign w:val="bottom"/>
            <w:hideMark/>
          </w:tcPr>
          <w:p w14:paraId="138E5EF8" w14:textId="77777777" w:rsidR="00980D46" w:rsidRPr="00980D46" w:rsidRDefault="00980D46" w:rsidP="002A15D5">
            <w:pPr>
              <w:spacing w:after="0" w:line="240" w:lineRule="auto"/>
              <w:jc w:val="both"/>
              <w:rPr>
                <w:rFonts w:ascii="Georgia" w:eastAsia="Times New Roman" w:hAnsi="Georgia" w:cs="Calibri"/>
                <w:color w:val="000000"/>
              </w:rPr>
            </w:pPr>
            <w:r w:rsidRPr="00980D46">
              <w:rPr>
                <w:rFonts w:ascii="Georgia" w:eastAsia="Times New Roman" w:hAnsi="Georgia" w:cs="Calibri"/>
                <w:color w:val="000000"/>
              </w:rPr>
              <w:t xml:space="preserve"> $       66,500.00 </w:t>
            </w:r>
          </w:p>
        </w:tc>
      </w:tr>
      <w:tr w:rsidR="00980D46" w:rsidRPr="00980D46" w14:paraId="018C9218" w14:textId="77777777" w:rsidTr="00980D46">
        <w:trPr>
          <w:trHeight w:val="300"/>
        </w:trPr>
        <w:tc>
          <w:tcPr>
            <w:tcW w:w="3440" w:type="dxa"/>
            <w:tcBorders>
              <w:top w:val="nil"/>
              <w:left w:val="nil"/>
              <w:bottom w:val="nil"/>
              <w:right w:val="nil"/>
            </w:tcBorders>
            <w:shd w:val="clear" w:color="auto" w:fill="auto"/>
            <w:noWrap/>
            <w:vAlign w:val="bottom"/>
            <w:hideMark/>
          </w:tcPr>
          <w:p w14:paraId="7A41B4F6" w14:textId="77777777" w:rsidR="00980D46" w:rsidRPr="00980D46" w:rsidRDefault="00980D46" w:rsidP="002A15D5">
            <w:pPr>
              <w:spacing w:after="0" w:line="240" w:lineRule="auto"/>
              <w:jc w:val="both"/>
              <w:rPr>
                <w:rFonts w:ascii="Georgia" w:eastAsia="Times New Roman" w:hAnsi="Georgia" w:cs="Calibri"/>
                <w:color w:val="000000"/>
              </w:rPr>
            </w:pPr>
          </w:p>
        </w:tc>
        <w:tc>
          <w:tcPr>
            <w:tcW w:w="3820" w:type="dxa"/>
            <w:tcBorders>
              <w:top w:val="nil"/>
              <w:left w:val="nil"/>
              <w:bottom w:val="nil"/>
              <w:right w:val="nil"/>
            </w:tcBorders>
            <w:shd w:val="clear" w:color="auto" w:fill="auto"/>
            <w:noWrap/>
            <w:vAlign w:val="bottom"/>
            <w:hideMark/>
          </w:tcPr>
          <w:p w14:paraId="45C8280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Point Abbaye Maintenance</w:t>
            </w:r>
          </w:p>
        </w:tc>
        <w:tc>
          <w:tcPr>
            <w:tcW w:w="1900" w:type="dxa"/>
            <w:tcBorders>
              <w:top w:val="nil"/>
              <w:left w:val="nil"/>
              <w:bottom w:val="nil"/>
              <w:right w:val="nil"/>
            </w:tcBorders>
            <w:shd w:val="clear" w:color="auto" w:fill="auto"/>
            <w:noWrap/>
            <w:vAlign w:val="bottom"/>
            <w:hideMark/>
          </w:tcPr>
          <w:p w14:paraId="2AB41BF6"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5AA1858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500.00 </w:t>
            </w:r>
          </w:p>
        </w:tc>
      </w:tr>
      <w:tr w:rsidR="00980D46" w:rsidRPr="00980D46" w14:paraId="03A98051" w14:textId="77777777" w:rsidTr="00980D46">
        <w:trPr>
          <w:trHeight w:val="300"/>
        </w:trPr>
        <w:tc>
          <w:tcPr>
            <w:tcW w:w="3440" w:type="dxa"/>
            <w:tcBorders>
              <w:top w:val="nil"/>
              <w:left w:val="nil"/>
              <w:bottom w:val="nil"/>
              <w:right w:val="nil"/>
            </w:tcBorders>
            <w:shd w:val="clear" w:color="auto" w:fill="auto"/>
            <w:noWrap/>
            <w:vAlign w:val="bottom"/>
            <w:hideMark/>
          </w:tcPr>
          <w:p w14:paraId="08CD547A"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482E70D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Northwoods Rail Transit</w:t>
            </w:r>
          </w:p>
        </w:tc>
        <w:tc>
          <w:tcPr>
            <w:tcW w:w="1900" w:type="dxa"/>
            <w:tcBorders>
              <w:top w:val="nil"/>
              <w:left w:val="nil"/>
              <w:bottom w:val="nil"/>
              <w:right w:val="nil"/>
            </w:tcBorders>
            <w:shd w:val="clear" w:color="auto" w:fill="auto"/>
            <w:noWrap/>
            <w:vAlign w:val="bottom"/>
            <w:hideMark/>
          </w:tcPr>
          <w:p w14:paraId="38AAAC26"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069B020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200.00 </w:t>
            </w:r>
          </w:p>
        </w:tc>
      </w:tr>
      <w:tr w:rsidR="00980D46" w:rsidRPr="00980D46" w14:paraId="2CD18BC7" w14:textId="77777777" w:rsidTr="00980D46">
        <w:trPr>
          <w:trHeight w:val="300"/>
        </w:trPr>
        <w:tc>
          <w:tcPr>
            <w:tcW w:w="3440" w:type="dxa"/>
            <w:tcBorders>
              <w:top w:val="nil"/>
              <w:left w:val="nil"/>
              <w:bottom w:val="nil"/>
              <w:right w:val="nil"/>
            </w:tcBorders>
            <w:shd w:val="clear" w:color="auto" w:fill="auto"/>
            <w:noWrap/>
            <w:vAlign w:val="bottom"/>
            <w:hideMark/>
          </w:tcPr>
          <w:p w14:paraId="18AC58A1"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6D0CA9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BCCVB - ATV Project</w:t>
            </w:r>
          </w:p>
        </w:tc>
        <w:tc>
          <w:tcPr>
            <w:tcW w:w="1900" w:type="dxa"/>
            <w:tcBorders>
              <w:top w:val="nil"/>
              <w:left w:val="nil"/>
              <w:bottom w:val="nil"/>
              <w:right w:val="nil"/>
            </w:tcBorders>
            <w:shd w:val="clear" w:color="auto" w:fill="auto"/>
            <w:noWrap/>
            <w:vAlign w:val="bottom"/>
            <w:hideMark/>
          </w:tcPr>
          <w:p w14:paraId="32F9D6BB"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35AF9AC7"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3,000.00 </w:t>
            </w:r>
          </w:p>
        </w:tc>
      </w:tr>
      <w:tr w:rsidR="00980D46" w:rsidRPr="00980D46" w14:paraId="1ECA4A68" w14:textId="77777777" w:rsidTr="00980D46">
        <w:trPr>
          <w:trHeight w:val="300"/>
        </w:trPr>
        <w:tc>
          <w:tcPr>
            <w:tcW w:w="3440" w:type="dxa"/>
            <w:tcBorders>
              <w:top w:val="nil"/>
              <w:left w:val="nil"/>
              <w:bottom w:val="nil"/>
              <w:right w:val="nil"/>
            </w:tcBorders>
            <w:shd w:val="clear" w:color="auto" w:fill="auto"/>
            <w:noWrap/>
            <w:vAlign w:val="bottom"/>
            <w:hideMark/>
          </w:tcPr>
          <w:p w14:paraId="7DEC0FB4"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423785B"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3FCD2096"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3B67F90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65C33E46" w14:textId="77777777" w:rsidTr="00980D46">
        <w:trPr>
          <w:trHeight w:val="300"/>
        </w:trPr>
        <w:tc>
          <w:tcPr>
            <w:tcW w:w="3440" w:type="dxa"/>
            <w:tcBorders>
              <w:top w:val="nil"/>
              <w:left w:val="nil"/>
              <w:bottom w:val="nil"/>
              <w:right w:val="nil"/>
            </w:tcBorders>
            <w:shd w:val="clear" w:color="auto" w:fill="auto"/>
            <w:noWrap/>
            <w:vAlign w:val="bottom"/>
            <w:hideMark/>
          </w:tcPr>
          <w:p w14:paraId="519533B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OTHER MISCELLANEOUS</w:t>
            </w:r>
          </w:p>
        </w:tc>
        <w:tc>
          <w:tcPr>
            <w:tcW w:w="3820" w:type="dxa"/>
            <w:tcBorders>
              <w:top w:val="nil"/>
              <w:left w:val="nil"/>
              <w:bottom w:val="nil"/>
              <w:right w:val="nil"/>
            </w:tcBorders>
            <w:shd w:val="clear" w:color="auto" w:fill="auto"/>
            <w:noWrap/>
            <w:vAlign w:val="bottom"/>
            <w:hideMark/>
          </w:tcPr>
          <w:p w14:paraId="63EE260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Insurance</w:t>
            </w:r>
          </w:p>
        </w:tc>
        <w:tc>
          <w:tcPr>
            <w:tcW w:w="1900" w:type="dxa"/>
            <w:tcBorders>
              <w:top w:val="nil"/>
              <w:left w:val="nil"/>
              <w:bottom w:val="nil"/>
              <w:right w:val="nil"/>
            </w:tcBorders>
            <w:shd w:val="clear" w:color="auto" w:fill="auto"/>
            <w:noWrap/>
            <w:vAlign w:val="bottom"/>
            <w:hideMark/>
          </w:tcPr>
          <w:p w14:paraId="4235FB57"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2BF80AC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53,827.00 </w:t>
            </w:r>
          </w:p>
        </w:tc>
      </w:tr>
      <w:tr w:rsidR="00980D46" w:rsidRPr="00980D46" w14:paraId="68FEE59F" w14:textId="77777777" w:rsidTr="00980D46">
        <w:trPr>
          <w:trHeight w:val="300"/>
        </w:trPr>
        <w:tc>
          <w:tcPr>
            <w:tcW w:w="3440" w:type="dxa"/>
            <w:tcBorders>
              <w:top w:val="nil"/>
              <w:left w:val="nil"/>
              <w:bottom w:val="nil"/>
              <w:right w:val="nil"/>
            </w:tcBorders>
            <w:shd w:val="clear" w:color="auto" w:fill="auto"/>
            <w:noWrap/>
            <w:vAlign w:val="bottom"/>
            <w:hideMark/>
          </w:tcPr>
          <w:p w14:paraId="0E39018A"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3BFCB32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Employee Retirement Adjustment</w:t>
            </w:r>
          </w:p>
        </w:tc>
        <w:tc>
          <w:tcPr>
            <w:tcW w:w="1900" w:type="dxa"/>
            <w:tcBorders>
              <w:top w:val="nil"/>
              <w:left w:val="nil"/>
              <w:bottom w:val="nil"/>
              <w:right w:val="nil"/>
            </w:tcBorders>
            <w:shd w:val="clear" w:color="auto" w:fill="auto"/>
            <w:noWrap/>
            <w:vAlign w:val="bottom"/>
            <w:hideMark/>
          </w:tcPr>
          <w:p w14:paraId="68716C21"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24E181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5.00 </w:t>
            </w:r>
          </w:p>
        </w:tc>
      </w:tr>
      <w:tr w:rsidR="00980D46" w:rsidRPr="00980D46" w14:paraId="0188ED78" w14:textId="77777777" w:rsidTr="00980D46">
        <w:trPr>
          <w:trHeight w:val="300"/>
        </w:trPr>
        <w:tc>
          <w:tcPr>
            <w:tcW w:w="3440" w:type="dxa"/>
            <w:tcBorders>
              <w:top w:val="nil"/>
              <w:left w:val="nil"/>
              <w:bottom w:val="nil"/>
              <w:right w:val="nil"/>
            </w:tcBorders>
            <w:shd w:val="clear" w:color="auto" w:fill="auto"/>
            <w:noWrap/>
            <w:vAlign w:val="bottom"/>
            <w:hideMark/>
          </w:tcPr>
          <w:p w14:paraId="15BBF89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73CFEB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COBRA Insurance </w:t>
            </w:r>
          </w:p>
        </w:tc>
        <w:tc>
          <w:tcPr>
            <w:tcW w:w="1900" w:type="dxa"/>
            <w:tcBorders>
              <w:top w:val="nil"/>
              <w:left w:val="nil"/>
              <w:bottom w:val="nil"/>
              <w:right w:val="nil"/>
            </w:tcBorders>
            <w:shd w:val="clear" w:color="auto" w:fill="auto"/>
            <w:noWrap/>
            <w:vAlign w:val="bottom"/>
            <w:hideMark/>
          </w:tcPr>
          <w:p w14:paraId="2A058DDA"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321F9AF8"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1,000.00 </w:t>
            </w:r>
          </w:p>
        </w:tc>
      </w:tr>
      <w:tr w:rsidR="00980D46" w:rsidRPr="00980D46" w14:paraId="166D5201" w14:textId="77777777" w:rsidTr="00980D46">
        <w:trPr>
          <w:trHeight w:val="300"/>
        </w:trPr>
        <w:tc>
          <w:tcPr>
            <w:tcW w:w="3440" w:type="dxa"/>
            <w:tcBorders>
              <w:top w:val="nil"/>
              <w:left w:val="nil"/>
              <w:bottom w:val="nil"/>
              <w:right w:val="nil"/>
            </w:tcBorders>
            <w:shd w:val="clear" w:color="auto" w:fill="auto"/>
            <w:noWrap/>
            <w:vAlign w:val="bottom"/>
            <w:hideMark/>
          </w:tcPr>
          <w:p w14:paraId="7D0AD21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32B5AE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Employee Assistance </w:t>
            </w:r>
            <w:proofErr w:type="spellStart"/>
            <w:r w:rsidRPr="00980D46">
              <w:rPr>
                <w:rFonts w:ascii="Georgia" w:eastAsia="Times New Roman" w:hAnsi="Georgia" w:cs="Calibri"/>
              </w:rPr>
              <w:t>Progran</w:t>
            </w:r>
            <w:proofErr w:type="spellEnd"/>
          </w:p>
        </w:tc>
        <w:tc>
          <w:tcPr>
            <w:tcW w:w="1900" w:type="dxa"/>
            <w:tcBorders>
              <w:top w:val="nil"/>
              <w:left w:val="nil"/>
              <w:bottom w:val="nil"/>
              <w:right w:val="nil"/>
            </w:tcBorders>
            <w:shd w:val="clear" w:color="auto" w:fill="auto"/>
            <w:noWrap/>
            <w:vAlign w:val="bottom"/>
            <w:hideMark/>
          </w:tcPr>
          <w:p w14:paraId="514A65E5"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2E33DB3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600.00 </w:t>
            </w:r>
          </w:p>
        </w:tc>
      </w:tr>
      <w:tr w:rsidR="00980D46" w:rsidRPr="00980D46" w14:paraId="26342D38" w14:textId="77777777" w:rsidTr="00980D46">
        <w:trPr>
          <w:trHeight w:val="300"/>
        </w:trPr>
        <w:tc>
          <w:tcPr>
            <w:tcW w:w="3440" w:type="dxa"/>
            <w:tcBorders>
              <w:top w:val="nil"/>
              <w:left w:val="nil"/>
              <w:bottom w:val="nil"/>
              <w:right w:val="nil"/>
            </w:tcBorders>
            <w:shd w:val="clear" w:color="auto" w:fill="auto"/>
            <w:noWrap/>
            <w:vAlign w:val="bottom"/>
            <w:hideMark/>
          </w:tcPr>
          <w:p w14:paraId="7AEFAA5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5767558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Retiree Post </w:t>
            </w:r>
            <w:proofErr w:type="spellStart"/>
            <w:r w:rsidRPr="00980D46">
              <w:rPr>
                <w:rFonts w:ascii="Georgia" w:eastAsia="Times New Roman" w:hAnsi="Georgia" w:cs="Calibri"/>
              </w:rPr>
              <w:t>Eemployment</w:t>
            </w:r>
            <w:proofErr w:type="spellEnd"/>
            <w:r w:rsidRPr="00980D46">
              <w:rPr>
                <w:rFonts w:ascii="Georgia" w:eastAsia="Times New Roman" w:hAnsi="Georgia" w:cs="Calibri"/>
              </w:rPr>
              <w:t xml:space="preserve"> Benefit</w:t>
            </w:r>
          </w:p>
        </w:tc>
        <w:tc>
          <w:tcPr>
            <w:tcW w:w="1900" w:type="dxa"/>
            <w:tcBorders>
              <w:top w:val="nil"/>
              <w:left w:val="nil"/>
              <w:bottom w:val="nil"/>
              <w:right w:val="nil"/>
            </w:tcBorders>
            <w:shd w:val="clear" w:color="auto" w:fill="auto"/>
            <w:noWrap/>
            <w:vAlign w:val="bottom"/>
            <w:hideMark/>
          </w:tcPr>
          <w:p w14:paraId="3248E83F"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3202885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145,000.00 </w:t>
            </w:r>
          </w:p>
        </w:tc>
      </w:tr>
      <w:tr w:rsidR="00980D46" w:rsidRPr="00980D46" w14:paraId="43A826F1" w14:textId="77777777" w:rsidTr="00980D46">
        <w:trPr>
          <w:trHeight w:val="300"/>
        </w:trPr>
        <w:tc>
          <w:tcPr>
            <w:tcW w:w="3440" w:type="dxa"/>
            <w:tcBorders>
              <w:top w:val="nil"/>
              <w:left w:val="nil"/>
              <w:bottom w:val="nil"/>
              <w:right w:val="nil"/>
            </w:tcBorders>
            <w:shd w:val="clear" w:color="auto" w:fill="auto"/>
            <w:noWrap/>
            <w:vAlign w:val="bottom"/>
            <w:hideMark/>
          </w:tcPr>
          <w:p w14:paraId="3AB7941D"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FB9DD0D" w14:textId="77777777" w:rsidR="00980D46" w:rsidRPr="00980D46" w:rsidRDefault="00980D46" w:rsidP="002A15D5">
            <w:pPr>
              <w:spacing w:after="0" w:line="240" w:lineRule="auto"/>
              <w:jc w:val="both"/>
              <w:rPr>
                <w:rFonts w:ascii="Georgia" w:eastAsia="Times New Roman" w:hAnsi="Georgia" w:cs="Calibri"/>
              </w:rPr>
            </w:pPr>
            <w:proofErr w:type="spellStart"/>
            <w:r w:rsidRPr="00980D46">
              <w:rPr>
                <w:rFonts w:ascii="Georgia" w:eastAsia="Times New Roman" w:hAnsi="Georgia" w:cs="Calibri"/>
              </w:rPr>
              <w:t>Post Employment</w:t>
            </w:r>
            <w:proofErr w:type="spellEnd"/>
            <w:r w:rsidRPr="00980D46">
              <w:rPr>
                <w:rFonts w:ascii="Georgia" w:eastAsia="Times New Roman" w:hAnsi="Georgia" w:cs="Calibri"/>
              </w:rPr>
              <w:t xml:space="preserve"> Insurance</w:t>
            </w:r>
          </w:p>
        </w:tc>
        <w:tc>
          <w:tcPr>
            <w:tcW w:w="1900" w:type="dxa"/>
            <w:tcBorders>
              <w:top w:val="nil"/>
              <w:left w:val="nil"/>
              <w:bottom w:val="nil"/>
              <w:right w:val="nil"/>
            </w:tcBorders>
            <w:shd w:val="clear" w:color="auto" w:fill="auto"/>
            <w:noWrap/>
            <w:vAlign w:val="bottom"/>
            <w:hideMark/>
          </w:tcPr>
          <w:p w14:paraId="0861FE43"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32640F3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101,100.00 </w:t>
            </w:r>
          </w:p>
        </w:tc>
      </w:tr>
      <w:tr w:rsidR="00980D46" w:rsidRPr="00980D46" w14:paraId="76984F48" w14:textId="77777777" w:rsidTr="00980D46">
        <w:trPr>
          <w:trHeight w:val="300"/>
        </w:trPr>
        <w:tc>
          <w:tcPr>
            <w:tcW w:w="3440" w:type="dxa"/>
            <w:tcBorders>
              <w:top w:val="nil"/>
              <w:left w:val="nil"/>
              <w:bottom w:val="nil"/>
              <w:right w:val="nil"/>
            </w:tcBorders>
            <w:shd w:val="clear" w:color="auto" w:fill="auto"/>
            <w:noWrap/>
            <w:vAlign w:val="bottom"/>
            <w:hideMark/>
          </w:tcPr>
          <w:p w14:paraId="24EAB85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5BAF3580" w14:textId="77777777" w:rsidR="00980D46" w:rsidRPr="00980D46" w:rsidRDefault="00980D46" w:rsidP="002A15D5">
            <w:pPr>
              <w:spacing w:after="0" w:line="240" w:lineRule="auto"/>
              <w:jc w:val="both"/>
              <w:rPr>
                <w:rFonts w:ascii="Georgia" w:eastAsia="Times New Roman" w:hAnsi="Georgia" w:cs="Calibri"/>
              </w:rPr>
            </w:pPr>
            <w:proofErr w:type="spellStart"/>
            <w:r w:rsidRPr="00980D46">
              <w:rPr>
                <w:rFonts w:ascii="Georgia" w:eastAsia="Times New Roman" w:hAnsi="Georgia" w:cs="Calibri"/>
              </w:rPr>
              <w:t>Post Employment</w:t>
            </w:r>
            <w:proofErr w:type="spellEnd"/>
            <w:r w:rsidRPr="00980D46">
              <w:rPr>
                <w:rFonts w:ascii="Georgia" w:eastAsia="Times New Roman" w:hAnsi="Georgia" w:cs="Calibri"/>
              </w:rPr>
              <w:t xml:space="preserve"> Buyout</w:t>
            </w:r>
          </w:p>
        </w:tc>
        <w:tc>
          <w:tcPr>
            <w:tcW w:w="1900" w:type="dxa"/>
            <w:tcBorders>
              <w:top w:val="nil"/>
              <w:left w:val="nil"/>
              <w:bottom w:val="nil"/>
              <w:right w:val="nil"/>
            </w:tcBorders>
            <w:shd w:val="clear" w:color="auto" w:fill="auto"/>
            <w:noWrap/>
            <w:vAlign w:val="bottom"/>
            <w:hideMark/>
          </w:tcPr>
          <w:p w14:paraId="6BA46369"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1C86B346"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58,682.00 </w:t>
            </w:r>
          </w:p>
        </w:tc>
      </w:tr>
      <w:tr w:rsidR="00980D46" w:rsidRPr="00980D46" w14:paraId="1C4601BF" w14:textId="77777777" w:rsidTr="00980D46">
        <w:trPr>
          <w:trHeight w:val="300"/>
        </w:trPr>
        <w:tc>
          <w:tcPr>
            <w:tcW w:w="3440" w:type="dxa"/>
            <w:tcBorders>
              <w:top w:val="nil"/>
              <w:left w:val="nil"/>
              <w:bottom w:val="nil"/>
              <w:right w:val="nil"/>
            </w:tcBorders>
            <w:shd w:val="clear" w:color="auto" w:fill="auto"/>
            <w:noWrap/>
            <w:vAlign w:val="bottom"/>
            <w:hideMark/>
          </w:tcPr>
          <w:p w14:paraId="4C26689A"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7887C81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0C131224"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52AB9A29"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755B36D0" w14:textId="77777777" w:rsidTr="00980D46">
        <w:trPr>
          <w:trHeight w:val="300"/>
        </w:trPr>
        <w:tc>
          <w:tcPr>
            <w:tcW w:w="3440" w:type="dxa"/>
            <w:tcBorders>
              <w:top w:val="nil"/>
              <w:left w:val="nil"/>
              <w:bottom w:val="nil"/>
              <w:right w:val="nil"/>
            </w:tcBorders>
            <w:shd w:val="clear" w:color="auto" w:fill="auto"/>
            <w:noWrap/>
            <w:vAlign w:val="bottom"/>
            <w:hideMark/>
          </w:tcPr>
          <w:p w14:paraId="44BDB09D"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CONTINGENCY</w:t>
            </w:r>
          </w:p>
        </w:tc>
        <w:tc>
          <w:tcPr>
            <w:tcW w:w="3820" w:type="dxa"/>
            <w:tcBorders>
              <w:top w:val="nil"/>
              <w:left w:val="nil"/>
              <w:bottom w:val="nil"/>
              <w:right w:val="nil"/>
            </w:tcBorders>
            <w:shd w:val="clear" w:color="auto" w:fill="auto"/>
            <w:noWrap/>
            <w:vAlign w:val="bottom"/>
            <w:hideMark/>
          </w:tcPr>
          <w:p w14:paraId="3C2D41AA"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Contingency</w:t>
            </w:r>
          </w:p>
        </w:tc>
        <w:tc>
          <w:tcPr>
            <w:tcW w:w="1900" w:type="dxa"/>
            <w:tcBorders>
              <w:top w:val="nil"/>
              <w:left w:val="nil"/>
              <w:bottom w:val="nil"/>
              <w:right w:val="nil"/>
            </w:tcBorders>
            <w:shd w:val="clear" w:color="auto" w:fill="auto"/>
            <w:noWrap/>
            <w:vAlign w:val="bottom"/>
            <w:hideMark/>
          </w:tcPr>
          <w:p w14:paraId="2F3CED4D"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F6874F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220,462.00 </w:t>
            </w:r>
          </w:p>
        </w:tc>
      </w:tr>
      <w:tr w:rsidR="00980D46" w:rsidRPr="00980D46" w14:paraId="6EFD6856" w14:textId="77777777" w:rsidTr="00980D46">
        <w:trPr>
          <w:trHeight w:val="300"/>
        </w:trPr>
        <w:tc>
          <w:tcPr>
            <w:tcW w:w="3440" w:type="dxa"/>
            <w:tcBorders>
              <w:top w:val="nil"/>
              <w:left w:val="nil"/>
              <w:bottom w:val="nil"/>
              <w:right w:val="nil"/>
            </w:tcBorders>
            <w:shd w:val="clear" w:color="auto" w:fill="auto"/>
            <w:noWrap/>
            <w:vAlign w:val="bottom"/>
            <w:hideMark/>
          </w:tcPr>
          <w:p w14:paraId="4752ADA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49DD465F"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48E18EC4"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102ED065"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4817034D" w14:textId="77777777" w:rsidTr="00980D46">
        <w:trPr>
          <w:trHeight w:val="300"/>
        </w:trPr>
        <w:tc>
          <w:tcPr>
            <w:tcW w:w="3440" w:type="dxa"/>
            <w:tcBorders>
              <w:top w:val="nil"/>
              <w:left w:val="nil"/>
              <w:bottom w:val="nil"/>
              <w:right w:val="nil"/>
            </w:tcBorders>
            <w:shd w:val="clear" w:color="auto" w:fill="auto"/>
            <w:noWrap/>
            <w:vAlign w:val="bottom"/>
            <w:hideMark/>
          </w:tcPr>
          <w:p w14:paraId="0A98AD8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CAPITAL OUTLAY</w:t>
            </w:r>
          </w:p>
        </w:tc>
        <w:tc>
          <w:tcPr>
            <w:tcW w:w="3820" w:type="dxa"/>
            <w:tcBorders>
              <w:top w:val="nil"/>
              <w:left w:val="nil"/>
              <w:bottom w:val="nil"/>
              <w:right w:val="nil"/>
            </w:tcBorders>
            <w:shd w:val="clear" w:color="auto" w:fill="auto"/>
            <w:noWrap/>
            <w:vAlign w:val="bottom"/>
            <w:hideMark/>
          </w:tcPr>
          <w:p w14:paraId="1E46828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Baraga County Website</w:t>
            </w:r>
          </w:p>
        </w:tc>
        <w:tc>
          <w:tcPr>
            <w:tcW w:w="1900" w:type="dxa"/>
            <w:tcBorders>
              <w:top w:val="nil"/>
              <w:left w:val="nil"/>
              <w:bottom w:val="nil"/>
              <w:right w:val="nil"/>
            </w:tcBorders>
            <w:shd w:val="clear" w:color="auto" w:fill="auto"/>
            <w:noWrap/>
            <w:vAlign w:val="bottom"/>
            <w:hideMark/>
          </w:tcPr>
          <w:p w14:paraId="120AC832"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2AED465"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3,120.00 </w:t>
            </w:r>
          </w:p>
        </w:tc>
      </w:tr>
      <w:tr w:rsidR="00980D46" w:rsidRPr="00980D46" w14:paraId="5A42FE73" w14:textId="77777777" w:rsidTr="00980D46">
        <w:trPr>
          <w:trHeight w:val="300"/>
        </w:trPr>
        <w:tc>
          <w:tcPr>
            <w:tcW w:w="3440" w:type="dxa"/>
            <w:tcBorders>
              <w:top w:val="nil"/>
              <w:left w:val="nil"/>
              <w:bottom w:val="nil"/>
              <w:right w:val="nil"/>
            </w:tcBorders>
            <w:shd w:val="clear" w:color="auto" w:fill="auto"/>
            <w:noWrap/>
            <w:vAlign w:val="bottom"/>
            <w:hideMark/>
          </w:tcPr>
          <w:p w14:paraId="35E68E4B"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8EDAD9C"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Bond Debt Service</w:t>
            </w:r>
          </w:p>
        </w:tc>
        <w:tc>
          <w:tcPr>
            <w:tcW w:w="1900" w:type="dxa"/>
            <w:tcBorders>
              <w:top w:val="nil"/>
              <w:left w:val="nil"/>
              <w:bottom w:val="nil"/>
              <w:right w:val="nil"/>
            </w:tcBorders>
            <w:shd w:val="clear" w:color="auto" w:fill="auto"/>
            <w:noWrap/>
            <w:vAlign w:val="bottom"/>
            <w:hideMark/>
          </w:tcPr>
          <w:p w14:paraId="012A15C3"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4691966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115,883.00 </w:t>
            </w:r>
          </w:p>
        </w:tc>
      </w:tr>
      <w:tr w:rsidR="00980D46" w:rsidRPr="00980D46" w14:paraId="6CE02F4D" w14:textId="77777777" w:rsidTr="00980D46">
        <w:trPr>
          <w:trHeight w:val="300"/>
        </w:trPr>
        <w:tc>
          <w:tcPr>
            <w:tcW w:w="3440" w:type="dxa"/>
            <w:tcBorders>
              <w:top w:val="nil"/>
              <w:left w:val="nil"/>
              <w:bottom w:val="nil"/>
              <w:right w:val="nil"/>
            </w:tcBorders>
            <w:shd w:val="clear" w:color="auto" w:fill="auto"/>
            <w:noWrap/>
            <w:vAlign w:val="bottom"/>
            <w:hideMark/>
          </w:tcPr>
          <w:p w14:paraId="572866B4"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43F8FAE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Telephone System</w:t>
            </w:r>
          </w:p>
        </w:tc>
        <w:tc>
          <w:tcPr>
            <w:tcW w:w="1900" w:type="dxa"/>
            <w:tcBorders>
              <w:top w:val="nil"/>
              <w:left w:val="nil"/>
              <w:bottom w:val="nil"/>
              <w:right w:val="nil"/>
            </w:tcBorders>
            <w:shd w:val="clear" w:color="auto" w:fill="auto"/>
            <w:noWrap/>
            <w:vAlign w:val="bottom"/>
            <w:hideMark/>
          </w:tcPr>
          <w:p w14:paraId="41BF59BF"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4E2D3B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7,128.00 </w:t>
            </w:r>
          </w:p>
        </w:tc>
      </w:tr>
      <w:tr w:rsidR="00980D46" w:rsidRPr="00980D46" w14:paraId="377421A2" w14:textId="77777777" w:rsidTr="00980D46">
        <w:trPr>
          <w:trHeight w:val="300"/>
        </w:trPr>
        <w:tc>
          <w:tcPr>
            <w:tcW w:w="3440" w:type="dxa"/>
            <w:tcBorders>
              <w:top w:val="nil"/>
              <w:left w:val="nil"/>
              <w:bottom w:val="nil"/>
              <w:right w:val="nil"/>
            </w:tcBorders>
            <w:shd w:val="clear" w:color="auto" w:fill="auto"/>
            <w:noWrap/>
            <w:vAlign w:val="bottom"/>
            <w:hideMark/>
          </w:tcPr>
          <w:p w14:paraId="6F837C6E"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224971B0"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769B2BCD"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39EC4086" w14:textId="77777777" w:rsidR="00980D46" w:rsidRPr="00980D46" w:rsidRDefault="00980D46" w:rsidP="002A15D5">
            <w:pPr>
              <w:spacing w:after="0" w:line="240" w:lineRule="auto"/>
              <w:jc w:val="both"/>
              <w:rPr>
                <w:rFonts w:ascii="Times New Roman" w:eastAsia="Times New Roman" w:hAnsi="Times New Roman" w:cs="Times New Roman"/>
                <w:sz w:val="20"/>
                <w:szCs w:val="20"/>
              </w:rPr>
            </w:pPr>
          </w:p>
        </w:tc>
      </w:tr>
      <w:tr w:rsidR="00980D46" w:rsidRPr="00980D46" w14:paraId="330C281E" w14:textId="77777777" w:rsidTr="00980D46">
        <w:trPr>
          <w:trHeight w:val="300"/>
        </w:trPr>
        <w:tc>
          <w:tcPr>
            <w:tcW w:w="3440" w:type="dxa"/>
            <w:tcBorders>
              <w:top w:val="nil"/>
              <w:left w:val="nil"/>
              <w:bottom w:val="nil"/>
              <w:right w:val="nil"/>
            </w:tcBorders>
            <w:shd w:val="clear" w:color="auto" w:fill="auto"/>
            <w:noWrap/>
            <w:vAlign w:val="bottom"/>
            <w:hideMark/>
          </w:tcPr>
          <w:p w14:paraId="7D3B0C3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OTHER USES</w:t>
            </w:r>
          </w:p>
        </w:tc>
        <w:tc>
          <w:tcPr>
            <w:tcW w:w="3820" w:type="dxa"/>
            <w:tcBorders>
              <w:top w:val="nil"/>
              <w:left w:val="nil"/>
              <w:bottom w:val="nil"/>
              <w:right w:val="nil"/>
            </w:tcBorders>
            <w:shd w:val="clear" w:color="auto" w:fill="auto"/>
            <w:noWrap/>
            <w:vAlign w:val="bottom"/>
            <w:hideMark/>
          </w:tcPr>
          <w:p w14:paraId="5D511F1B"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Child Care Fund</w:t>
            </w:r>
          </w:p>
        </w:tc>
        <w:tc>
          <w:tcPr>
            <w:tcW w:w="1900" w:type="dxa"/>
            <w:tcBorders>
              <w:top w:val="nil"/>
              <w:left w:val="nil"/>
              <w:bottom w:val="nil"/>
              <w:right w:val="nil"/>
            </w:tcBorders>
            <w:shd w:val="clear" w:color="auto" w:fill="auto"/>
            <w:noWrap/>
            <w:vAlign w:val="bottom"/>
            <w:hideMark/>
          </w:tcPr>
          <w:p w14:paraId="0C232966"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3BF7F8AF"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100,000.00 </w:t>
            </w:r>
          </w:p>
        </w:tc>
      </w:tr>
      <w:tr w:rsidR="00980D46" w:rsidRPr="00980D46" w14:paraId="7840E824" w14:textId="77777777" w:rsidTr="00980D46">
        <w:trPr>
          <w:trHeight w:val="300"/>
        </w:trPr>
        <w:tc>
          <w:tcPr>
            <w:tcW w:w="3440" w:type="dxa"/>
            <w:tcBorders>
              <w:top w:val="nil"/>
              <w:left w:val="nil"/>
              <w:bottom w:val="nil"/>
              <w:right w:val="nil"/>
            </w:tcBorders>
            <w:shd w:val="clear" w:color="auto" w:fill="auto"/>
            <w:noWrap/>
            <w:vAlign w:val="bottom"/>
            <w:hideMark/>
          </w:tcPr>
          <w:p w14:paraId="746BD8DE"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86BB1E9"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Veterans Affairs Fund</w:t>
            </w:r>
          </w:p>
        </w:tc>
        <w:tc>
          <w:tcPr>
            <w:tcW w:w="1900" w:type="dxa"/>
            <w:tcBorders>
              <w:top w:val="nil"/>
              <w:left w:val="nil"/>
              <w:bottom w:val="nil"/>
              <w:right w:val="nil"/>
            </w:tcBorders>
            <w:shd w:val="clear" w:color="auto" w:fill="auto"/>
            <w:noWrap/>
            <w:vAlign w:val="bottom"/>
            <w:hideMark/>
          </w:tcPr>
          <w:p w14:paraId="06951BD4"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215941E0"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29,237.00 </w:t>
            </w:r>
          </w:p>
        </w:tc>
      </w:tr>
      <w:tr w:rsidR="00980D46" w:rsidRPr="00980D46" w14:paraId="69E22243" w14:textId="77777777" w:rsidTr="00980D46">
        <w:trPr>
          <w:trHeight w:val="300"/>
        </w:trPr>
        <w:tc>
          <w:tcPr>
            <w:tcW w:w="3440" w:type="dxa"/>
            <w:tcBorders>
              <w:top w:val="nil"/>
              <w:left w:val="nil"/>
              <w:bottom w:val="nil"/>
              <w:right w:val="nil"/>
            </w:tcBorders>
            <w:shd w:val="clear" w:color="auto" w:fill="auto"/>
            <w:noWrap/>
            <w:vAlign w:val="bottom"/>
            <w:hideMark/>
          </w:tcPr>
          <w:p w14:paraId="6D16AF00"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1A449202"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Law Library Fund</w:t>
            </w:r>
          </w:p>
        </w:tc>
        <w:tc>
          <w:tcPr>
            <w:tcW w:w="1900" w:type="dxa"/>
            <w:tcBorders>
              <w:top w:val="nil"/>
              <w:left w:val="nil"/>
              <w:bottom w:val="nil"/>
              <w:right w:val="nil"/>
            </w:tcBorders>
            <w:shd w:val="clear" w:color="auto" w:fill="auto"/>
            <w:noWrap/>
            <w:vAlign w:val="bottom"/>
            <w:hideMark/>
          </w:tcPr>
          <w:p w14:paraId="53A205B5"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09C1C65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13,000.00 </w:t>
            </w:r>
          </w:p>
        </w:tc>
      </w:tr>
      <w:tr w:rsidR="00980D46" w:rsidRPr="00980D46" w14:paraId="0DB4885D" w14:textId="77777777" w:rsidTr="00980D46">
        <w:trPr>
          <w:trHeight w:val="300"/>
        </w:trPr>
        <w:tc>
          <w:tcPr>
            <w:tcW w:w="3440" w:type="dxa"/>
            <w:tcBorders>
              <w:top w:val="nil"/>
              <w:left w:val="nil"/>
              <w:bottom w:val="nil"/>
              <w:right w:val="nil"/>
            </w:tcBorders>
            <w:shd w:val="clear" w:color="auto" w:fill="auto"/>
            <w:noWrap/>
            <w:vAlign w:val="bottom"/>
            <w:hideMark/>
          </w:tcPr>
          <w:p w14:paraId="23494274"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4C871503"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Indigent Defense Appropriation</w:t>
            </w:r>
          </w:p>
        </w:tc>
        <w:tc>
          <w:tcPr>
            <w:tcW w:w="1900" w:type="dxa"/>
            <w:tcBorders>
              <w:top w:val="nil"/>
              <w:left w:val="nil"/>
              <w:bottom w:val="nil"/>
              <w:right w:val="nil"/>
            </w:tcBorders>
            <w:shd w:val="clear" w:color="auto" w:fill="auto"/>
            <w:noWrap/>
            <w:vAlign w:val="bottom"/>
            <w:hideMark/>
          </w:tcPr>
          <w:p w14:paraId="753DE8C2" w14:textId="77777777" w:rsidR="00980D46" w:rsidRPr="00980D46" w:rsidRDefault="00980D46" w:rsidP="002A15D5">
            <w:pPr>
              <w:spacing w:after="0" w:line="240" w:lineRule="auto"/>
              <w:jc w:val="both"/>
              <w:rPr>
                <w:rFonts w:ascii="Georgia" w:eastAsia="Times New Roman" w:hAnsi="Georgia" w:cs="Calibri"/>
              </w:rPr>
            </w:pPr>
          </w:p>
        </w:tc>
        <w:tc>
          <w:tcPr>
            <w:tcW w:w="1820" w:type="dxa"/>
            <w:tcBorders>
              <w:top w:val="nil"/>
              <w:left w:val="nil"/>
              <w:bottom w:val="nil"/>
              <w:right w:val="nil"/>
            </w:tcBorders>
            <w:shd w:val="clear" w:color="auto" w:fill="auto"/>
            <w:noWrap/>
            <w:vAlign w:val="bottom"/>
            <w:hideMark/>
          </w:tcPr>
          <w:p w14:paraId="63173E0E" w14:textId="77777777"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29,559.00 </w:t>
            </w:r>
          </w:p>
        </w:tc>
      </w:tr>
      <w:tr w:rsidR="00980D46" w:rsidRPr="00980D46" w14:paraId="36A38AE2" w14:textId="77777777" w:rsidTr="00980D46">
        <w:trPr>
          <w:trHeight w:val="315"/>
        </w:trPr>
        <w:tc>
          <w:tcPr>
            <w:tcW w:w="3440" w:type="dxa"/>
            <w:tcBorders>
              <w:top w:val="nil"/>
              <w:left w:val="nil"/>
              <w:bottom w:val="nil"/>
              <w:right w:val="nil"/>
            </w:tcBorders>
            <w:shd w:val="clear" w:color="auto" w:fill="auto"/>
            <w:noWrap/>
            <w:vAlign w:val="bottom"/>
            <w:hideMark/>
          </w:tcPr>
          <w:p w14:paraId="61E01320" w14:textId="77777777" w:rsidR="00980D46" w:rsidRPr="00980D46" w:rsidRDefault="00980D46" w:rsidP="002A15D5">
            <w:pPr>
              <w:spacing w:after="0" w:line="240" w:lineRule="auto"/>
              <w:jc w:val="both"/>
              <w:rPr>
                <w:rFonts w:ascii="Georgia" w:eastAsia="Times New Roman" w:hAnsi="Georgia" w:cs="Calibri"/>
              </w:rPr>
            </w:pPr>
          </w:p>
        </w:tc>
        <w:tc>
          <w:tcPr>
            <w:tcW w:w="3820" w:type="dxa"/>
            <w:tcBorders>
              <w:top w:val="nil"/>
              <w:left w:val="nil"/>
              <w:bottom w:val="nil"/>
              <w:right w:val="nil"/>
            </w:tcBorders>
            <w:shd w:val="clear" w:color="auto" w:fill="auto"/>
            <w:noWrap/>
            <w:vAlign w:val="bottom"/>
            <w:hideMark/>
          </w:tcPr>
          <w:p w14:paraId="6C4AAD6E" w14:textId="77777777" w:rsidR="00980D46" w:rsidRPr="00980D46" w:rsidRDefault="00980D46" w:rsidP="002A15D5">
            <w:pPr>
              <w:spacing w:after="0" w:line="240" w:lineRule="auto"/>
              <w:jc w:val="both"/>
              <w:rPr>
                <w:rFonts w:ascii="Georgia" w:eastAsia="Times New Roman" w:hAnsi="Georgia" w:cs="Calibri"/>
                <w:b/>
                <w:bCs/>
              </w:rPr>
            </w:pPr>
            <w:r w:rsidRPr="00980D46">
              <w:rPr>
                <w:rFonts w:ascii="Georgia" w:eastAsia="Times New Roman" w:hAnsi="Georgia" w:cs="Calibri"/>
                <w:b/>
                <w:bCs/>
              </w:rPr>
              <w:t xml:space="preserve"> Total Expenditures </w:t>
            </w:r>
          </w:p>
        </w:tc>
        <w:tc>
          <w:tcPr>
            <w:tcW w:w="1900" w:type="dxa"/>
            <w:tcBorders>
              <w:top w:val="nil"/>
              <w:left w:val="nil"/>
              <w:bottom w:val="nil"/>
              <w:right w:val="nil"/>
            </w:tcBorders>
            <w:shd w:val="clear" w:color="auto" w:fill="auto"/>
            <w:noWrap/>
            <w:vAlign w:val="bottom"/>
            <w:hideMark/>
          </w:tcPr>
          <w:p w14:paraId="07EC4A01" w14:textId="77777777" w:rsidR="00980D46" w:rsidRPr="00980D46" w:rsidRDefault="00980D46" w:rsidP="002A15D5">
            <w:pPr>
              <w:spacing w:after="0" w:line="240" w:lineRule="auto"/>
              <w:jc w:val="both"/>
              <w:rPr>
                <w:rFonts w:ascii="Georgia" w:eastAsia="Times New Roman" w:hAnsi="Georgia" w:cs="Calibri"/>
                <w:b/>
                <w:bCs/>
              </w:rPr>
            </w:pPr>
          </w:p>
        </w:tc>
        <w:tc>
          <w:tcPr>
            <w:tcW w:w="1820" w:type="dxa"/>
            <w:tcBorders>
              <w:top w:val="single" w:sz="4" w:space="0" w:color="auto"/>
              <w:left w:val="nil"/>
              <w:bottom w:val="double" w:sz="6" w:space="0" w:color="auto"/>
              <w:right w:val="nil"/>
            </w:tcBorders>
            <w:shd w:val="clear" w:color="auto" w:fill="auto"/>
            <w:noWrap/>
            <w:vAlign w:val="bottom"/>
            <w:hideMark/>
          </w:tcPr>
          <w:p w14:paraId="0EDFB15A" w14:textId="03A4FA9F" w:rsidR="00980D46" w:rsidRPr="00980D46" w:rsidRDefault="00980D46" w:rsidP="002A15D5">
            <w:pPr>
              <w:spacing w:after="0" w:line="240" w:lineRule="auto"/>
              <w:jc w:val="both"/>
              <w:rPr>
                <w:rFonts w:ascii="Georgia" w:eastAsia="Times New Roman" w:hAnsi="Georgia" w:cs="Calibri"/>
              </w:rPr>
            </w:pPr>
            <w:r w:rsidRPr="00980D46">
              <w:rPr>
                <w:rFonts w:ascii="Georgia" w:eastAsia="Times New Roman" w:hAnsi="Georgia" w:cs="Calibri"/>
              </w:rPr>
              <w:t xml:space="preserve"> $ 4,068,432.00 </w:t>
            </w:r>
          </w:p>
        </w:tc>
      </w:tr>
    </w:tbl>
    <w:p w14:paraId="7491A973" w14:textId="3BB97618" w:rsidR="00AC23C9" w:rsidRDefault="00AC23C9" w:rsidP="002A15D5">
      <w:pPr>
        <w:pStyle w:val="NoSpacing"/>
        <w:jc w:val="both"/>
      </w:pPr>
    </w:p>
    <w:p w14:paraId="54F439A1" w14:textId="3853B732" w:rsidR="00F91BA3" w:rsidRDefault="00F91BA3" w:rsidP="002A15D5">
      <w:pPr>
        <w:pStyle w:val="NoSpacing"/>
        <w:jc w:val="both"/>
      </w:pPr>
    </w:p>
    <w:p w14:paraId="7EA7CD9B" w14:textId="0687A85A" w:rsidR="00F91BA3" w:rsidRDefault="00F91BA3" w:rsidP="002A15D5">
      <w:pPr>
        <w:pStyle w:val="NoSpacing"/>
        <w:jc w:val="both"/>
      </w:pPr>
    </w:p>
    <w:p w14:paraId="1D522DAF" w14:textId="77777777" w:rsidR="00F91BA3" w:rsidRDefault="00F91BA3" w:rsidP="002A15D5">
      <w:pPr>
        <w:pStyle w:val="NoSpacing"/>
        <w:jc w:val="both"/>
      </w:pPr>
    </w:p>
    <w:tbl>
      <w:tblPr>
        <w:tblW w:w="8820" w:type="dxa"/>
        <w:tblLook w:val="04A0" w:firstRow="1" w:lastRow="0" w:firstColumn="1" w:lastColumn="0" w:noHBand="0" w:noVBand="1"/>
      </w:tblPr>
      <w:tblGrid>
        <w:gridCol w:w="4973"/>
        <w:gridCol w:w="222"/>
        <w:gridCol w:w="1900"/>
        <w:gridCol w:w="1900"/>
      </w:tblGrid>
      <w:tr w:rsidR="00F91BA3" w14:paraId="33BF203A"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285EBA64" w14:textId="77777777" w:rsidR="00F91BA3" w:rsidRDefault="00F91BA3" w:rsidP="002A15D5">
            <w:pPr>
              <w:jc w:val="both"/>
              <w:rPr>
                <w:rFonts w:ascii="Georgia" w:hAnsi="Georgia" w:cs="Calibri"/>
              </w:rPr>
            </w:pPr>
            <w:r>
              <w:rPr>
                <w:rFonts w:ascii="Georgia" w:hAnsi="Georgia" w:cs="Calibri"/>
              </w:rPr>
              <w:t xml:space="preserve">BARAGA COUNTY </w:t>
            </w:r>
          </w:p>
        </w:tc>
        <w:tc>
          <w:tcPr>
            <w:tcW w:w="1900" w:type="dxa"/>
            <w:tcBorders>
              <w:top w:val="nil"/>
              <w:left w:val="nil"/>
              <w:bottom w:val="nil"/>
              <w:right w:val="nil"/>
            </w:tcBorders>
            <w:shd w:val="clear" w:color="auto" w:fill="auto"/>
            <w:noWrap/>
            <w:vAlign w:val="bottom"/>
            <w:hideMark/>
          </w:tcPr>
          <w:p w14:paraId="55214420"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783F697F" w14:textId="77777777" w:rsidR="00F91BA3" w:rsidRDefault="00F91BA3" w:rsidP="002A15D5">
            <w:pPr>
              <w:jc w:val="both"/>
              <w:rPr>
                <w:sz w:val="20"/>
                <w:szCs w:val="20"/>
              </w:rPr>
            </w:pPr>
          </w:p>
        </w:tc>
      </w:tr>
      <w:tr w:rsidR="00F91BA3" w14:paraId="65DF42D0" w14:textId="77777777" w:rsidTr="00F91BA3">
        <w:trPr>
          <w:trHeight w:val="300"/>
        </w:trPr>
        <w:tc>
          <w:tcPr>
            <w:tcW w:w="6920" w:type="dxa"/>
            <w:gridSpan w:val="3"/>
            <w:tcBorders>
              <w:top w:val="nil"/>
              <w:left w:val="nil"/>
              <w:bottom w:val="nil"/>
              <w:right w:val="nil"/>
            </w:tcBorders>
            <w:shd w:val="clear" w:color="auto" w:fill="auto"/>
            <w:noWrap/>
            <w:vAlign w:val="bottom"/>
            <w:hideMark/>
          </w:tcPr>
          <w:p w14:paraId="46442AE9" w14:textId="77777777" w:rsidR="00F91BA3" w:rsidRDefault="00F91BA3" w:rsidP="002A15D5">
            <w:pPr>
              <w:jc w:val="both"/>
              <w:rPr>
                <w:rFonts w:ascii="Georgia" w:hAnsi="Georgia" w:cs="Calibri"/>
              </w:rPr>
            </w:pPr>
            <w:r>
              <w:rPr>
                <w:rFonts w:ascii="Georgia" w:hAnsi="Georgia" w:cs="Calibri"/>
              </w:rPr>
              <w:t>PROPOSED BUDGETS - SPECIAL REVENUE FUNDS</w:t>
            </w:r>
          </w:p>
        </w:tc>
        <w:tc>
          <w:tcPr>
            <w:tcW w:w="1900" w:type="dxa"/>
            <w:tcBorders>
              <w:top w:val="nil"/>
              <w:left w:val="nil"/>
              <w:bottom w:val="nil"/>
              <w:right w:val="nil"/>
            </w:tcBorders>
            <w:shd w:val="clear" w:color="auto" w:fill="auto"/>
            <w:noWrap/>
            <w:vAlign w:val="bottom"/>
            <w:hideMark/>
          </w:tcPr>
          <w:p w14:paraId="402EFE51" w14:textId="77777777" w:rsidR="00F91BA3" w:rsidRDefault="00F91BA3" w:rsidP="002A15D5">
            <w:pPr>
              <w:jc w:val="both"/>
              <w:rPr>
                <w:rFonts w:ascii="Georgia" w:hAnsi="Georgia" w:cs="Calibri"/>
              </w:rPr>
            </w:pPr>
          </w:p>
        </w:tc>
      </w:tr>
      <w:tr w:rsidR="00F91BA3" w14:paraId="626588FF"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41131A27" w14:textId="77777777" w:rsidR="00F91BA3" w:rsidRDefault="00F91BA3" w:rsidP="002A15D5">
            <w:pPr>
              <w:jc w:val="both"/>
              <w:rPr>
                <w:rFonts w:ascii="Georgia" w:hAnsi="Georgia" w:cs="Calibri"/>
              </w:rPr>
            </w:pPr>
            <w:r>
              <w:rPr>
                <w:rFonts w:ascii="Georgia" w:hAnsi="Georgia" w:cs="Calibri"/>
              </w:rPr>
              <w:t>For the Fiscal Year Ending 9/30/21</w:t>
            </w:r>
          </w:p>
        </w:tc>
        <w:tc>
          <w:tcPr>
            <w:tcW w:w="1900" w:type="dxa"/>
            <w:tcBorders>
              <w:top w:val="nil"/>
              <w:left w:val="nil"/>
              <w:bottom w:val="nil"/>
              <w:right w:val="nil"/>
            </w:tcBorders>
            <w:shd w:val="clear" w:color="auto" w:fill="auto"/>
            <w:noWrap/>
            <w:vAlign w:val="bottom"/>
            <w:hideMark/>
          </w:tcPr>
          <w:p w14:paraId="14DF15EC" w14:textId="77777777" w:rsidR="00F91BA3" w:rsidRDefault="00F91BA3" w:rsidP="002A15D5">
            <w:pPr>
              <w:jc w:val="both"/>
              <w:rPr>
                <w:rFonts w:ascii="Georgia" w:hAnsi="Georgia" w:cs="Calibri"/>
              </w:rPr>
            </w:pPr>
            <w:r>
              <w:rPr>
                <w:rFonts w:ascii="Georgia" w:hAnsi="Georgia" w:cs="Calibri"/>
              </w:rPr>
              <w:t xml:space="preserve">       </w:t>
            </w:r>
          </w:p>
        </w:tc>
        <w:tc>
          <w:tcPr>
            <w:tcW w:w="1900" w:type="dxa"/>
            <w:tcBorders>
              <w:top w:val="nil"/>
              <w:left w:val="nil"/>
              <w:bottom w:val="nil"/>
              <w:right w:val="nil"/>
            </w:tcBorders>
            <w:shd w:val="clear" w:color="auto" w:fill="auto"/>
            <w:noWrap/>
            <w:vAlign w:val="bottom"/>
            <w:hideMark/>
          </w:tcPr>
          <w:p w14:paraId="4D58CAB6" w14:textId="77777777" w:rsidR="00F91BA3" w:rsidRDefault="00F91BA3" w:rsidP="002A15D5">
            <w:pPr>
              <w:jc w:val="both"/>
              <w:rPr>
                <w:rFonts w:ascii="Georgia" w:hAnsi="Georgia" w:cs="Calibri"/>
              </w:rPr>
            </w:pPr>
          </w:p>
        </w:tc>
      </w:tr>
      <w:tr w:rsidR="00F91BA3" w14:paraId="0E1E2BEC" w14:textId="77777777" w:rsidTr="00F91BA3">
        <w:trPr>
          <w:trHeight w:val="300"/>
        </w:trPr>
        <w:tc>
          <w:tcPr>
            <w:tcW w:w="4973" w:type="dxa"/>
            <w:tcBorders>
              <w:top w:val="nil"/>
              <w:left w:val="nil"/>
              <w:bottom w:val="nil"/>
              <w:right w:val="nil"/>
            </w:tcBorders>
            <w:shd w:val="clear" w:color="auto" w:fill="auto"/>
            <w:noWrap/>
            <w:vAlign w:val="bottom"/>
            <w:hideMark/>
          </w:tcPr>
          <w:p w14:paraId="6C459984"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451F58F6"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EA4A085"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CAEEF45" w14:textId="77777777" w:rsidR="00F91BA3" w:rsidRDefault="00F91BA3" w:rsidP="002A15D5">
            <w:pPr>
              <w:jc w:val="both"/>
              <w:rPr>
                <w:sz w:val="20"/>
                <w:szCs w:val="20"/>
              </w:rPr>
            </w:pPr>
          </w:p>
        </w:tc>
      </w:tr>
      <w:tr w:rsidR="00F91BA3" w14:paraId="4235665A"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3687A7F8" w14:textId="77777777" w:rsidR="00F91BA3" w:rsidRDefault="00F91BA3" w:rsidP="002A15D5">
            <w:pPr>
              <w:jc w:val="both"/>
              <w:rPr>
                <w:rFonts w:ascii="Georgia" w:hAnsi="Georgia" w:cs="Calibri"/>
                <w:b/>
                <w:bCs/>
              </w:rPr>
            </w:pPr>
            <w:r>
              <w:rPr>
                <w:rFonts w:ascii="Georgia" w:hAnsi="Georgia" w:cs="Calibri"/>
                <w:b/>
                <w:bCs/>
              </w:rPr>
              <w:t>FRIEND OF THE COURT FUND - 215</w:t>
            </w:r>
          </w:p>
        </w:tc>
        <w:tc>
          <w:tcPr>
            <w:tcW w:w="1900" w:type="dxa"/>
            <w:tcBorders>
              <w:top w:val="nil"/>
              <w:left w:val="nil"/>
              <w:bottom w:val="nil"/>
              <w:right w:val="nil"/>
            </w:tcBorders>
            <w:shd w:val="clear" w:color="auto" w:fill="auto"/>
            <w:noWrap/>
            <w:vAlign w:val="bottom"/>
            <w:hideMark/>
          </w:tcPr>
          <w:p w14:paraId="0D43A785" w14:textId="77777777" w:rsidR="00F91BA3" w:rsidRDefault="00F91BA3" w:rsidP="002A15D5">
            <w:pPr>
              <w:jc w:val="both"/>
              <w:rPr>
                <w:rFonts w:ascii="Georgia" w:hAnsi="Georgia" w:cs="Calibri"/>
                <w:b/>
                <w:bCs/>
              </w:rPr>
            </w:pPr>
          </w:p>
        </w:tc>
        <w:tc>
          <w:tcPr>
            <w:tcW w:w="1900" w:type="dxa"/>
            <w:tcBorders>
              <w:top w:val="nil"/>
              <w:left w:val="nil"/>
              <w:bottom w:val="nil"/>
              <w:right w:val="nil"/>
            </w:tcBorders>
            <w:shd w:val="clear" w:color="auto" w:fill="auto"/>
            <w:noWrap/>
            <w:vAlign w:val="bottom"/>
            <w:hideMark/>
          </w:tcPr>
          <w:p w14:paraId="777E454C" w14:textId="77777777" w:rsidR="00F91BA3" w:rsidRDefault="00F91BA3" w:rsidP="002A15D5">
            <w:pPr>
              <w:jc w:val="both"/>
              <w:rPr>
                <w:sz w:val="20"/>
                <w:szCs w:val="20"/>
              </w:rPr>
            </w:pPr>
          </w:p>
        </w:tc>
      </w:tr>
      <w:tr w:rsidR="00F91BA3" w14:paraId="182B175D" w14:textId="77777777" w:rsidTr="00F91BA3">
        <w:trPr>
          <w:trHeight w:val="300"/>
        </w:trPr>
        <w:tc>
          <w:tcPr>
            <w:tcW w:w="4973" w:type="dxa"/>
            <w:tcBorders>
              <w:top w:val="nil"/>
              <w:left w:val="nil"/>
              <w:bottom w:val="nil"/>
              <w:right w:val="nil"/>
            </w:tcBorders>
            <w:shd w:val="clear" w:color="auto" w:fill="auto"/>
            <w:noWrap/>
            <w:vAlign w:val="bottom"/>
            <w:hideMark/>
          </w:tcPr>
          <w:p w14:paraId="15A45A59"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5D2ABF0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BEF604F"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94E9EB3" w14:textId="77777777" w:rsidR="00F91BA3" w:rsidRDefault="00F91BA3" w:rsidP="002A15D5">
            <w:pPr>
              <w:jc w:val="both"/>
              <w:rPr>
                <w:sz w:val="20"/>
                <w:szCs w:val="20"/>
              </w:rPr>
            </w:pPr>
          </w:p>
        </w:tc>
      </w:tr>
      <w:tr w:rsidR="00F91BA3" w14:paraId="58888214"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482C1890" w14:textId="77777777" w:rsidR="00F91BA3" w:rsidRDefault="00F91BA3" w:rsidP="002A15D5">
            <w:pPr>
              <w:jc w:val="both"/>
              <w:rPr>
                <w:rFonts w:ascii="Georgia" w:hAnsi="Georgia" w:cs="Calibri"/>
              </w:rPr>
            </w:pPr>
            <w:r>
              <w:rPr>
                <w:rFonts w:ascii="Georgia" w:hAnsi="Georgia" w:cs="Calibri"/>
              </w:rPr>
              <w:t>REVENUES &amp; OTHER SOURCES</w:t>
            </w:r>
          </w:p>
        </w:tc>
        <w:tc>
          <w:tcPr>
            <w:tcW w:w="1900" w:type="dxa"/>
            <w:tcBorders>
              <w:top w:val="nil"/>
              <w:left w:val="nil"/>
              <w:bottom w:val="nil"/>
              <w:right w:val="nil"/>
            </w:tcBorders>
            <w:shd w:val="clear" w:color="auto" w:fill="auto"/>
            <w:noWrap/>
            <w:vAlign w:val="bottom"/>
            <w:hideMark/>
          </w:tcPr>
          <w:p w14:paraId="5EB7149E"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309ED61A" w14:textId="77777777" w:rsidR="00F91BA3" w:rsidRDefault="00F91BA3" w:rsidP="002A15D5">
            <w:pPr>
              <w:jc w:val="both"/>
              <w:rPr>
                <w:sz w:val="20"/>
                <w:szCs w:val="20"/>
              </w:rPr>
            </w:pPr>
          </w:p>
        </w:tc>
      </w:tr>
      <w:tr w:rsidR="00F91BA3" w14:paraId="2000CDEA"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07F322EB" w14:textId="77777777" w:rsidR="00F91BA3" w:rsidRDefault="00F91BA3" w:rsidP="002A15D5">
            <w:pPr>
              <w:jc w:val="both"/>
              <w:rPr>
                <w:rFonts w:ascii="Georgia" w:hAnsi="Georgia" w:cs="Calibri"/>
              </w:rPr>
            </w:pPr>
            <w:r>
              <w:rPr>
                <w:rFonts w:ascii="Georgia" w:hAnsi="Georgia" w:cs="Calibri"/>
              </w:rPr>
              <w:t xml:space="preserve">  Charges </w:t>
            </w:r>
            <w:proofErr w:type="gramStart"/>
            <w:r>
              <w:rPr>
                <w:rFonts w:ascii="Georgia" w:hAnsi="Georgia" w:cs="Calibri"/>
              </w:rPr>
              <w:t>For</w:t>
            </w:r>
            <w:proofErr w:type="gramEnd"/>
            <w:r>
              <w:rPr>
                <w:rFonts w:ascii="Georgia" w:hAnsi="Georgia" w:cs="Calibri"/>
              </w:rPr>
              <w:t xml:space="preserve"> Services</w:t>
            </w:r>
          </w:p>
        </w:tc>
        <w:tc>
          <w:tcPr>
            <w:tcW w:w="1900" w:type="dxa"/>
            <w:tcBorders>
              <w:top w:val="nil"/>
              <w:left w:val="nil"/>
              <w:bottom w:val="nil"/>
              <w:right w:val="nil"/>
            </w:tcBorders>
            <w:shd w:val="clear" w:color="auto" w:fill="auto"/>
            <w:noWrap/>
            <w:vAlign w:val="bottom"/>
            <w:hideMark/>
          </w:tcPr>
          <w:p w14:paraId="158F4932" w14:textId="77777777" w:rsidR="00F91BA3" w:rsidRDefault="00F91BA3" w:rsidP="002A15D5">
            <w:pPr>
              <w:jc w:val="both"/>
              <w:rPr>
                <w:rFonts w:ascii="Georgia" w:hAnsi="Georgia" w:cs="Calibri"/>
              </w:rPr>
            </w:pPr>
            <w:r>
              <w:rPr>
                <w:rFonts w:ascii="Georgia" w:hAnsi="Georgia" w:cs="Calibri"/>
              </w:rPr>
              <w:t xml:space="preserve"> $           1,180.00 </w:t>
            </w:r>
          </w:p>
        </w:tc>
        <w:tc>
          <w:tcPr>
            <w:tcW w:w="1900" w:type="dxa"/>
            <w:tcBorders>
              <w:top w:val="nil"/>
              <w:left w:val="nil"/>
              <w:bottom w:val="nil"/>
              <w:right w:val="nil"/>
            </w:tcBorders>
            <w:shd w:val="clear" w:color="auto" w:fill="auto"/>
            <w:noWrap/>
            <w:vAlign w:val="bottom"/>
            <w:hideMark/>
          </w:tcPr>
          <w:p w14:paraId="34F7C301" w14:textId="77777777" w:rsidR="00F91BA3" w:rsidRDefault="00F91BA3" w:rsidP="002A15D5">
            <w:pPr>
              <w:jc w:val="both"/>
              <w:rPr>
                <w:rFonts w:ascii="Georgia" w:hAnsi="Georgia" w:cs="Calibri"/>
              </w:rPr>
            </w:pPr>
          </w:p>
        </w:tc>
      </w:tr>
      <w:tr w:rsidR="00F91BA3" w14:paraId="03FCF7C0" w14:textId="77777777" w:rsidTr="00F91BA3">
        <w:trPr>
          <w:trHeight w:val="315"/>
        </w:trPr>
        <w:tc>
          <w:tcPr>
            <w:tcW w:w="4973" w:type="dxa"/>
            <w:tcBorders>
              <w:top w:val="nil"/>
              <w:left w:val="nil"/>
              <w:bottom w:val="nil"/>
              <w:right w:val="nil"/>
            </w:tcBorders>
            <w:shd w:val="clear" w:color="auto" w:fill="auto"/>
            <w:noWrap/>
            <w:vAlign w:val="bottom"/>
            <w:hideMark/>
          </w:tcPr>
          <w:p w14:paraId="59E84799"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3F0F9E43"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537367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2319A65" w14:textId="77777777" w:rsidR="00F91BA3" w:rsidRDefault="00F91BA3" w:rsidP="002A15D5">
            <w:pPr>
              <w:jc w:val="both"/>
              <w:rPr>
                <w:sz w:val="20"/>
                <w:szCs w:val="20"/>
              </w:rPr>
            </w:pPr>
          </w:p>
        </w:tc>
      </w:tr>
      <w:tr w:rsidR="00F91BA3" w14:paraId="2A133E1E"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1AB9392C"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4ED31E35" w14:textId="77777777" w:rsidR="00F91BA3" w:rsidRDefault="00F91BA3" w:rsidP="002A15D5">
            <w:pPr>
              <w:jc w:val="both"/>
              <w:rPr>
                <w:rFonts w:ascii="Georgia" w:hAnsi="Georgia" w:cs="Calibri"/>
              </w:rPr>
            </w:pPr>
            <w:r>
              <w:rPr>
                <w:rFonts w:ascii="Georgia" w:hAnsi="Georgia" w:cs="Calibri"/>
              </w:rPr>
              <w:t xml:space="preserve"> $           1,180.00 </w:t>
            </w:r>
          </w:p>
        </w:tc>
        <w:tc>
          <w:tcPr>
            <w:tcW w:w="1900" w:type="dxa"/>
            <w:tcBorders>
              <w:top w:val="nil"/>
              <w:left w:val="nil"/>
              <w:bottom w:val="nil"/>
              <w:right w:val="nil"/>
            </w:tcBorders>
            <w:shd w:val="clear" w:color="auto" w:fill="auto"/>
            <w:noWrap/>
            <w:vAlign w:val="bottom"/>
            <w:hideMark/>
          </w:tcPr>
          <w:p w14:paraId="143AAD33" w14:textId="77777777" w:rsidR="00F91BA3" w:rsidRDefault="00F91BA3" w:rsidP="002A15D5">
            <w:pPr>
              <w:jc w:val="both"/>
              <w:rPr>
                <w:rFonts w:ascii="Georgia" w:hAnsi="Georgia" w:cs="Calibri"/>
              </w:rPr>
            </w:pPr>
          </w:p>
        </w:tc>
      </w:tr>
      <w:tr w:rsidR="00F91BA3" w14:paraId="76B2D705" w14:textId="77777777" w:rsidTr="00F91BA3">
        <w:trPr>
          <w:trHeight w:val="315"/>
        </w:trPr>
        <w:tc>
          <w:tcPr>
            <w:tcW w:w="4973" w:type="dxa"/>
            <w:tcBorders>
              <w:top w:val="nil"/>
              <w:left w:val="nil"/>
              <w:bottom w:val="nil"/>
              <w:right w:val="nil"/>
            </w:tcBorders>
            <w:shd w:val="clear" w:color="auto" w:fill="auto"/>
            <w:noWrap/>
            <w:vAlign w:val="bottom"/>
            <w:hideMark/>
          </w:tcPr>
          <w:p w14:paraId="3F42CE67"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00F5268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7D3CC1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349F116" w14:textId="77777777" w:rsidR="00F91BA3" w:rsidRDefault="00F91BA3" w:rsidP="002A15D5">
            <w:pPr>
              <w:jc w:val="both"/>
              <w:rPr>
                <w:sz w:val="20"/>
                <w:szCs w:val="20"/>
              </w:rPr>
            </w:pPr>
          </w:p>
        </w:tc>
      </w:tr>
      <w:tr w:rsidR="00F91BA3" w14:paraId="21A1631E"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45EFC8BC" w14:textId="77777777" w:rsidR="00F91BA3" w:rsidRDefault="00F91BA3" w:rsidP="002A15D5">
            <w:pPr>
              <w:jc w:val="both"/>
              <w:rPr>
                <w:rFonts w:ascii="Georgia" w:hAnsi="Georgia" w:cs="Calibri"/>
              </w:rPr>
            </w:pPr>
            <w:r>
              <w:rPr>
                <w:rFonts w:ascii="Georgia" w:hAnsi="Georgia" w:cs="Calibri"/>
              </w:rPr>
              <w:t>EXPENDITURES &amp; OTHER USES</w:t>
            </w:r>
          </w:p>
        </w:tc>
        <w:tc>
          <w:tcPr>
            <w:tcW w:w="1900" w:type="dxa"/>
            <w:tcBorders>
              <w:top w:val="nil"/>
              <w:left w:val="nil"/>
              <w:bottom w:val="nil"/>
              <w:right w:val="nil"/>
            </w:tcBorders>
            <w:shd w:val="clear" w:color="auto" w:fill="auto"/>
            <w:noWrap/>
            <w:vAlign w:val="bottom"/>
            <w:hideMark/>
          </w:tcPr>
          <w:p w14:paraId="1AF4C01F"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3A7B2759" w14:textId="77777777" w:rsidR="00F91BA3" w:rsidRDefault="00F91BA3" w:rsidP="002A15D5">
            <w:pPr>
              <w:jc w:val="both"/>
              <w:rPr>
                <w:sz w:val="20"/>
                <w:szCs w:val="20"/>
              </w:rPr>
            </w:pPr>
          </w:p>
        </w:tc>
      </w:tr>
      <w:tr w:rsidR="00F91BA3" w14:paraId="5AD79EBB"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47642AF3" w14:textId="77777777" w:rsidR="00F91BA3" w:rsidRDefault="00F91BA3" w:rsidP="002A15D5">
            <w:pPr>
              <w:jc w:val="both"/>
              <w:rPr>
                <w:rFonts w:ascii="Georgia" w:hAnsi="Georgia" w:cs="Calibri"/>
              </w:rPr>
            </w:pPr>
            <w:r>
              <w:rPr>
                <w:rFonts w:ascii="Georgia" w:hAnsi="Georgia" w:cs="Calibri"/>
              </w:rPr>
              <w:t xml:space="preserve">  Miscellaneous Expense</w:t>
            </w:r>
          </w:p>
        </w:tc>
        <w:tc>
          <w:tcPr>
            <w:tcW w:w="1900" w:type="dxa"/>
            <w:tcBorders>
              <w:top w:val="nil"/>
              <w:left w:val="nil"/>
              <w:bottom w:val="nil"/>
              <w:right w:val="nil"/>
            </w:tcBorders>
            <w:shd w:val="clear" w:color="auto" w:fill="auto"/>
            <w:noWrap/>
            <w:vAlign w:val="bottom"/>
            <w:hideMark/>
          </w:tcPr>
          <w:p w14:paraId="68D076D4"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206B98F4" w14:textId="77777777" w:rsidR="00F91BA3" w:rsidRDefault="00F91BA3" w:rsidP="002A15D5">
            <w:pPr>
              <w:jc w:val="both"/>
              <w:rPr>
                <w:rFonts w:ascii="Georgia" w:hAnsi="Georgia" w:cs="Calibri"/>
              </w:rPr>
            </w:pPr>
            <w:r>
              <w:rPr>
                <w:rFonts w:ascii="Georgia" w:hAnsi="Georgia" w:cs="Calibri"/>
              </w:rPr>
              <w:t xml:space="preserve"> $             100.00 </w:t>
            </w:r>
          </w:p>
        </w:tc>
      </w:tr>
      <w:tr w:rsidR="00F91BA3" w14:paraId="563561D1"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1CF160D3" w14:textId="77777777" w:rsidR="00F91BA3" w:rsidRDefault="00F91BA3" w:rsidP="002A15D5">
            <w:pPr>
              <w:jc w:val="both"/>
              <w:rPr>
                <w:rFonts w:ascii="Georgia" w:hAnsi="Georgia" w:cs="Calibri"/>
              </w:rPr>
            </w:pPr>
            <w:r>
              <w:rPr>
                <w:rFonts w:ascii="Georgia" w:hAnsi="Georgia" w:cs="Calibri"/>
              </w:rPr>
              <w:t xml:space="preserve">  Office Equipment &amp; Furniture</w:t>
            </w:r>
          </w:p>
        </w:tc>
        <w:tc>
          <w:tcPr>
            <w:tcW w:w="1900" w:type="dxa"/>
            <w:tcBorders>
              <w:top w:val="nil"/>
              <w:left w:val="nil"/>
              <w:bottom w:val="nil"/>
              <w:right w:val="nil"/>
            </w:tcBorders>
            <w:shd w:val="clear" w:color="auto" w:fill="auto"/>
            <w:noWrap/>
            <w:vAlign w:val="bottom"/>
            <w:hideMark/>
          </w:tcPr>
          <w:p w14:paraId="731C3FE9"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1DCCD5DE" w14:textId="77777777" w:rsidR="00F91BA3" w:rsidRDefault="00F91BA3" w:rsidP="002A15D5">
            <w:pPr>
              <w:jc w:val="both"/>
              <w:rPr>
                <w:rFonts w:ascii="Georgia" w:hAnsi="Georgia" w:cs="Calibri"/>
              </w:rPr>
            </w:pPr>
            <w:r>
              <w:rPr>
                <w:rFonts w:ascii="Georgia" w:hAnsi="Georgia" w:cs="Calibri"/>
              </w:rPr>
              <w:t xml:space="preserve"> $          1,000.00 </w:t>
            </w:r>
          </w:p>
        </w:tc>
      </w:tr>
      <w:tr w:rsidR="00F91BA3" w14:paraId="5C4948C6" w14:textId="77777777" w:rsidTr="00F91BA3">
        <w:trPr>
          <w:trHeight w:val="315"/>
        </w:trPr>
        <w:tc>
          <w:tcPr>
            <w:tcW w:w="4973" w:type="dxa"/>
            <w:tcBorders>
              <w:top w:val="nil"/>
              <w:left w:val="nil"/>
              <w:bottom w:val="nil"/>
              <w:right w:val="nil"/>
            </w:tcBorders>
            <w:shd w:val="clear" w:color="auto" w:fill="auto"/>
            <w:noWrap/>
            <w:vAlign w:val="bottom"/>
            <w:hideMark/>
          </w:tcPr>
          <w:p w14:paraId="58F6634B"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7F4C225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6CD50BF"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D9F88A1" w14:textId="77777777" w:rsidR="00F91BA3" w:rsidRDefault="00F91BA3" w:rsidP="002A15D5">
            <w:pPr>
              <w:jc w:val="both"/>
              <w:rPr>
                <w:sz w:val="20"/>
                <w:szCs w:val="20"/>
              </w:rPr>
            </w:pPr>
          </w:p>
        </w:tc>
      </w:tr>
      <w:tr w:rsidR="00F91BA3" w14:paraId="7F0E9773"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0279CE4B" w14:textId="77777777" w:rsidR="00F91BA3" w:rsidRDefault="00F91BA3" w:rsidP="002A15D5">
            <w:pPr>
              <w:jc w:val="both"/>
              <w:rPr>
                <w:rFonts w:ascii="Georgia" w:hAnsi="Georgia" w:cs="Calibri"/>
              </w:rPr>
            </w:pPr>
            <w:r>
              <w:rPr>
                <w:rFonts w:ascii="Georgia" w:hAnsi="Georgia" w:cs="Calibri"/>
              </w:rPr>
              <w:t>Total Expenditures &amp; Other Uses</w:t>
            </w:r>
          </w:p>
        </w:tc>
        <w:tc>
          <w:tcPr>
            <w:tcW w:w="1900" w:type="dxa"/>
            <w:tcBorders>
              <w:top w:val="nil"/>
              <w:left w:val="nil"/>
              <w:bottom w:val="nil"/>
              <w:right w:val="nil"/>
            </w:tcBorders>
            <w:shd w:val="clear" w:color="auto" w:fill="auto"/>
            <w:noWrap/>
            <w:vAlign w:val="bottom"/>
            <w:hideMark/>
          </w:tcPr>
          <w:p w14:paraId="15EBB81D" w14:textId="77777777" w:rsidR="00F91BA3" w:rsidRDefault="00F91BA3" w:rsidP="002A15D5">
            <w:pPr>
              <w:jc w:val="both"/>
              <w:rPr>
                <w:rFonts w:ascii="Georgia" w:hAnsi="Georgia" w:cs="Calibri"/>
              </w:rPr>
            </w:pPr>
          </w:p>
        </w:tc>
        <w:tc>
          <w:tcPr>
            <w:tcW w:w="1900" w:type="dxa"/>
            <w:tcBorders>
              <w:top w:val="single" w:sz="8" w:space="0" w:color="auto"/>
              <w:left w:val="nil"/>
              <w:bottom w:val="double" w:sz="6" w:space="0" w:color="auto"/>
              <w:right w:val="nil"/>
            </w:tcBorders>
            <w:shd w:val="clear" w:color="auto" w:fill="auto"/>
            <w:noWrap/>
            <w:vAlign w:val="bottom"/>
            <w:hideMark/>
          </w:tcPr>
          <w:p w14:paraId="0F02F21A" w14:textId="77777777" w:rsidR="00F91BA3" w:rsidRDefault="00F91BA3" w:rsidP="002A15D5">
            <w:pPr>
              <w:jc w:val="both"/>
              <w:rPr>
                <w:rFonts w:ascii="Georgia" w:hAnsi="Georgia" w:cs="Calibri"/>
              </w:rPr>
            </w:pPr>
            <w:r>
              <w:rPr>
                <w:rFonts w:ascii="Georgia" w:hAnsi="Georgia" w:cs="Calibri"/>
              </w:rPr>
              <w:t xml:space="preserve"> $           1,100.00 </w:t>
            </w:r>
          </w:p>
        </w:tc>
      </w:tr>
      <w:tr w:rsidR="00F91BA3" w14:paraId="7A127FBE" w14:textId="77777777" w:rsidTr="00F91BA3">
        <w:trPr>
          <w:trHeight w:val="315"/>
        </w:trPr>
        <w:tc>
          <w:tcPr>
            <w:tcW w:w="4973" w:type="dxa"/>
            <w:tcBorders>
              <w:top w:val="nil"/>
              <w:left w:val="nil"/>
              <w:bottom w:val="nil"/>
              <w:right w:val="nil"/>
            </w:tcBorders>
            <w:shd w:val="clear" w:color="auto" w:fill="auto"/>
            <w:noWrap/>
            <w:vAlign w:val="bottom"/>
            <w:hideMark/>
          </w:tcPr>
          <w:p w14:paraId="6DD505F8"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2052EA3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7F001D8"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D838858" w14:textId="77777777" w:rsidR="00F91BA3" w:rsidRDefault="00F91BA3" w:rsidP="002A15D5">
            <w:pPr>
              <w:jc w:val="both"/>
              <w:rPr>
                <w:sz w:val="20"/>
                <w:szCs w:val="20"/>
              </w:rPr>
            </w:pPr>
          </w:p>
        </w:tc>
      </w:tr>
      <w:tr w:rsidR="00F91BA3" w14:paraId="7001F23D" w14:textId="77777777" w:rsidTr="00F91BA3">
        <w:trPr>
          <w:trHeight w:val="300"/>
        </w:trPr>
        <w:tc>
          <w:tcPr>
            <w:tcW w:w="4973" w:type="dxa"/>
            <w:tcBorders>
              <w:top w:val="nil"/>
              <w:left w:val="nil"/>
              <w:bottom w:val="nil"/>
              <w:right w:val="nil"/>
            </w:tcBorders>
            <w:shd w:val="clear" w:color="auto" w:fill="auto"/>
            <w:noWrap/>
            <w:vAlign w:val="bottom"/>
            <w:hideMark/>
          </w:tcPr>
          <w:p w14:paraId="32BB8BD1"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5FEFAB1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882725D"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F69FC55" w14:textId="77777777" w:rsidR="00F91BA3" w:rsidRDefault="00F91BA3" w:rsidP="002A15D5">
            <w:pPr>
              <w:jc w:val="both"/>
              <w:rPr>
                <w:sz w:val="20"/>
                <w:szCs w:val="20"/>
              </w:rPr>
            </w:pPr>
          </w:p>
        </w:tc>
      </w:tr>
      <w:tr w:rsidR="00F91BA3" w14:paraId="7ABE7115" w14:textId="77777777" w:rsidTr="00F91BA3">
        <w:trPr>
          <w:trHeight w:val="300"/>
        </w:trPr>
        <w:tc>
          <w:tcPr>
            <w:tcW w:w="4973" w:type="dxa"/>
            <w:tcBorders>
              <w:top w:val="nil"/>
              <w:left w:val="nil"/>
              <w:bottom w:val="nil"/>
              <w:right w:val="nil"/>
            </w:tcBorders>
            <w:shd w:val="clear" w:color="auto" w:fill="auto"/>
            <w:noWrap/>
            <w:vAlign w:val="bottom"/>
            <w:hideMark/>
          </w:tcPr>
          <w:p w14:paraId="15B6F231" w14:textId="77777777" w:rsidR="00F91BA3" w:rsidRDefault="00F91BA3" w:rsidP="002A15D5">
            <w:pPr>
              <w:jc w:val="both"/>
              <w:rPr>
                <w:rFonts w:ascii="Georgia" w:hAnsi="Georgia" w:cs="Calibri"/>
                <w:b/>
                <w:bCs/>
                <w:color w:val="000000"/>
              </w:rPr>
            </w:pPr>
            <w:r>
              <w:rPr>
                <w:rFonts w:ascii="Georgia" w:hAnsi="Georgia" w:cs="Calibri"/>
                <w:b/>
                <w:bCs/>
                <w:color w:val="000000"/>
              </w:rPr>
              <w:t>DRUG COURT-233</w:t>
            </w:r>
          </w:p>
        </w:tc>
        <w:tc>
          <w:tcPr>
            <w:tcW w:w="47" w:type="dxa"/>
            <w:tcBorders>
              <w:top w:val="nil"/>
              <w:left w:val="nil"/>
              <w:bottom w:val="nil"/>
              <w:right w:val="nil"/>
            </w:tcBorders>
            <w:shd w:val="clear" w:color="auto" w:fill="auto"/>
            <w:noWrap/>
            <w:vAlign w:val="bottom"/>
            <w:hideMark/>
          </w:tcPr>
          <w:p w14:paraId="26760829" w14:textId="77777777" w:rsidR="00F91BA3" w:rsidRDefault="00F91BA3" w:rsidP="002A15D5">
            <w:pPr>
              <w:jc w:val="both"/>
              <w:rPr>
                <w:rFonts w:ascii="Georgia" w:hAnsi="Georgia" w:cs="Calibri"/>
                <w:b/>
                <w:bCs/>
                <w:color w:val="000000"/>
              </w:rPr>
            </w:pPr>
          </w:p>
        </w:tc>
        <w:tc>
          <w:tcPr>
            <w:tcW w:w="1900" w:type="dxa"/>
            <w:tcBorders>
              <w:top w:val="nil"/>
              <w:left w:val="nil"/>
              <w:bottom w:val="nil"/>
              <w:right w:val="nil"/>
            </w:tcBorders>
            <w:shd w:val="clear" w:color="auto" w:fill="auto"/>
            <w:noWrap/>
            <w:vAlign w:val="bottom"/>
            <w:hideMark/>
          </w:tcPr>
          <w:p w14:paraId="1923D5E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ED0C912" w14:textId="77777777" w:rsidR="00F91BA3" w:rsidRDefault="00F91BA3" w:rsidP="002A15D5">
            <w:pPr>
              <w:jc w:val="both"/>
              <w:rPr>
                <w:sz w:val="20"/>
                <w:szCs w:val="20"/>
              </w:rPr>
            </w:pPr>
          </w:p>
        </w:tc>
      </w:tr>
      <w:tr w:rsidR="00F91BA3" w14:paraId="70E1DD5F" w14:textId="77777777" w:rsidTr="00F91BA3">
        <w:trPr>
          <w:trHeight w:val="300"/>
        </w:trPr>
        <w:tc>
          <w:tcPr>
            <w:tcW w:w="4973" w:type="dxa"/>
            <w:tcBorders>
              <w:top w:val="nil"/>
              <w:left w:val="nil"/>
              <w:bottom w:val="nil"/>
              <w:right w:val="nil"/>
            </w:tcBorders>
            <w:shd w:val="clear" w:color="auto" w:fill="auto"/>
            <w:noWrap/>
            <w:vAlign w:val="bottom"/>
            <w:hideMark/>
          </w:tcPr>
          <w:p w14:paraId="77051FA6"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1A9C083C"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EF4B30C"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C85B79D" w14:textId="77777777" w:rsidR="00F91BA3" w:rsidRDefault="00F91BA3" w:rsidP="002A15D5">
            <w:pPr>
              <w:jc w:val="both"/>
              <w:rPr>
                <w:sz w:val="20"/>
                <w:szCs w:val="20"/>
              </w:rPr>
            </w:pPr>
          </w:p>
        </w:tc>
      </w:tr>
      <w:tr w:rsidR="00F91BA3" w14:paraId="3CC2DDFD" w14:textId="77777777" w:rsidTr="00F91BA3">
        <w:trPr>
          <w:trHeight w:val="300"/>
        </w:trPr>
        <w:tc>
          <w:tcPr>
            <w:tcW w:w="4973" w:type="dxa"/>
            <w:tcBorders>
              <w:top w:val="nil"/>
              <w:left w:val="nil"/>
              <w:bottom w:val="nil"/>
              <w:right w:val="nil"/>
            </w:tcBorders>
            <w:shd w:val="clear" w:color="auto" w:fill="auto"/>
            <w:noWrap/>
            <w:vAlign w:val="bottom"/>
            <w:hideMark/>
          </w:tcPr>
          <w:p w14:paraId="23F66F76" w14:textId="77777777" w:rsidR="00F91BA3" w:rsidRDefault="00F91BA3" w:rsidP="002A15D5">
            <w:pPr>
              <w:jc w:val="both"/>
              <w:rPr>
                <w:rFonts w:ascii="Georgia" w:hAnsi="Georgia" w:cs="Calibri"/>
                <w:color w:val="000000"/>
              </w:rPr>
            </w:pPr>
            <w:r>
              <w:rPr>
                <w:rFonts w:ascii="Georgia" w:hAnsi="Georgia" w:cs="Calibri"/>
                <w:color w:val="000000"/>
              </w:rPr>
              <w:t>REVENUES &amp; OTHER SOURCEES</w:t>
            </w:r>
          </w:p>
        </w:tc>
        <w:tc>
          <w:tcPr>
            <w:tcW w:w="47" w:type="dxa"/>
            <w:tcBorders>
              <w:top w:val="nil"/>
              <w:left w:val="nil"/>
              <w:bottom w:val="nil"/>
              <w:right w:val="nil"/>
            </w:tcBorders>
            <w:shd w:val="clear" w:color="auto" w:fill="auto"/>
            <w:noWrap/>
            <w:vAlign w:val="bottom"/>
            <w:hideMark/>
          </w:tcPr>
          <w:p w14:paraId="401ED5B6"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79F98AC5"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54D97BB" w14:textId="77777777" w:rsidR="00F91BA3" w:rsidRDefault="00F91BA3" w:rsidP="002A15D5">
            <w:pPr>
              <w:jc w:val="both"/>
              <w:rPr>
                <w:sz w:val="20"/>
                <w:szCs w:val="20"/>
              </w:rPr>
            </w:pPr>
          </w:p>
        </w:tc>
      </w:tr>
      <w:tr w:rsidR="00F91BA3" w14:paraId="49C2D393" w14:textId="77777777" w:rsidTr="00F91BA3">
        <w:trPr>
          <w:trHeight w:val="300"/>
        </w:trPr>
        <w:tc>
          <w:tcPr>
            <w:tcW w:w="4973" w:type="dxa"/>
            <w:tcBorders>
              <w:top w:val="nil"/>
              <w:left w:val="nil"/>
              <w:bottom w:val="nil"/>
              <w:right w:val="nil"/>
            </w:tcBorders>
            <w:shd w:val="clear" w:color="auto" w:fill="auto"/>
            <w:noWrap/>
            <w:vAlign w:val="bottom"/>
            <w:hideMark/>
          </w:tcPr>
          <w:p w14:paraId="1ACB12E5" w14:textId="77777777" w:rsidR="00F91BA3" w:rsidRDefault="00F91BA3" w:rsidP="002A15D5">
            <w:pPr>
              <w:jc w:val="both"/>
              <w:rPr>
                <w:rFonts w:ascii="Georgia" w:hAnsi="Georgia" w:cs="Calibri"/>
                <w:color w:val="000000"/>
              </w:rPr>
            </w:pPr>
            <w:r>
              <w:rPr>
                <w:rFonts w:ascii="Georgia" w:hAnsi="Georgia" w:cs="Calibri"/>
                <w:color w:val="000000"/>
              </w:rPr>
              <w:t xml:space="preserve">  Drug Court Participants</w:t>
            </w:r>
          </w:p>
        </w:tc>
        <w:tc>
          <w:tcPr>
            <w:tcW w:w="47" w:type="dxa"/>
            <w:tcBorders>
              <w:top w:val="nil"/>
              <w:left w:val="nil"/>
              <w:bottom w:val="nil"/>
              <w:right w:val="nil"/>
            </w:tcBorders>
            <w:shd w:val="clear" w:color="auto" w:fill="auto"/>
            <w:noWrap/>
            <w:vAlign w:val="bottom"/>
            <w:hideMark/>
          </w:tcPr>
          <w:p w14:paraId="7BA0A8D0"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5D793AA8" w14:textId="77777777" w:rsidR="00F91BA3" w:rsidRDefault="00F91BA3" w:rsidP="002A15D5">
            <w:pPr>
              <w:jc w:val="both"/>
              <w:rPr>
                <w:rFonts w:ascii="Georgia" w:hAnsi="Georgia" w:cs="Calibri"/>
                <w:color w:val="000000"/>
              </w:rPr>
            </w:pPr>
            <w:r>
              <w:rPr>
                <w:rFonts w:ascii="Georgia" w:hAnsi="Georgia" w:cs="Calibri"/>
                <w:color w:val="000000"/>
              </w:rPr>
              <w:t xml:space="preserve"> $          3,500.00 </w:t>
            </w:r>
          </w:p>
        </w:tc>
        <w:tc>
          <w:tcPr>
            <w:tcW w:w="1900" w:type="dxa"/>
            <w:tcBorders>
              <w:top w:val="nil"/>
              <w:left w:val="nil"/>
              <w:bottom w:val="nil"/>
              <w:right w:val="nil"/>
            </w:tcBorders>
            <w:shd w:val="clear" w:color="auto" w:fill="auto"/>
            <w:noWrap/>
            <w:vAlign w:val="bottom"/>
            <w:hideMark/>
          </w:tcPr>
          <w:p w14:paraId="0ECC2C0E" w14:textId="77777777" w:rsidR="00F91BA3" w:rsidRDefault="00F91BA3" w:rsidP="002A15D5">
            <w:pPr>
              <w:jc w:val="both"/>
              <w:rPr>
                <w:rFonts w:ascii="Georgia" w:hAnsi="Georgia" w:cs="Calibri"/>
                <w:color w:val="000000"/>
              </w:rPr>
            </w:pPr>
          </w:p>
        </w:tc>
      </w:tr>
      <w:tr w:rsidR="00F91BA3" w14:paraId="2691CD91" w14:textId="77777777" w:rsidTr="00F91BA3">
        <w:trPr>
          <w:trHeight w:val="300"/>
        </w:trPr>
        <w:tc>
          <w:tcPr>
            <w:tcW w:w="4973" w:type="dxa"/>
            <w:tcBorders>
              <w:top w:val="nil"/>
              <w:left w:val="nil"/>
              <w:bottom w:val="nil"/>
              <w:right w:val="nil"/>
            </w:tcBorders>
            <w:shd w:val="clear" w:color="auto" w:fill="auto"/>
            <w:noWrap/>
            <w:vAlign w:val="bottom"/>
            <w:hideMark/>
          </w:tcPr>
          <w:p w14:paraId="523B9AF9" w14:textId="77777777" w:rsidR="00F91BA3" w:rsidRDefault="00F91BA3" w:rsidP="002A15D5">
            <w:pPr>
              <w:jc w:val="both"/>
              <w:rPr>
                <w:rFonts w:ascii="Georgia" w:hAnsi="Georgia" w:cs="Calibri"/>
                <w:color w:val="000000"/>
              </w:rPr>
            </w:pPr>
            <w:r>
              <w:rPr>
                <w:rFonts w:ascii="Georgia" w:hAnsi="Georgia" w:cs="Calibri"/>
                <w:color w:val="000000"/>
              </w:rPr>
              <w:t xml:space="preserve">  Civil Fee </w:t>
            </w:r>
          </w:p>
        </w:tc>
        <w:tc>
          <w:tcPr>
            <w:tcW w:w="47" w:type="dxa"/>
            <w:tcBorders>
              <w:top w:val="nil"/>
              <w:left w:val="nil"/>
              <w:bottom w:val="nil"/>
              <w:right w:val="nil"/>
            </w:tcBorders>
            <w:shd w:val="clear" w:color="auto" w:fill="auto"/>
            <w:noWrap/>
            <w:vAlign w:val="bottom"/>
            <w:hideMark/>
          </w:tcPr>
          <w:p w14:paraId="53B523DD"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672DB438" w14:textId="77777777" w:rsidR="00F91BA3" w:rsidRDefault="00F91BA3" w:rsidP="002A15D5">
            <w:pPr>
              <w:jc w:val="both"/>
              <w:rPr>
                <w:rFonts w:ascii="Georgia" w:hAnsi="Georgia" w:cs="Calibri"/>
                <w:color w:val="000000"/>
              </w:rPr>
            </w:pPr>
            <w:r>
              <w:rPr>
                <w:rFonts w:ascii="Georgia" w:hAnsi="Georgia" w:cs="Calibri"/>
                <w:color w:val="000000"/>
              </w:rPr>
              <w:t xml:space="preserve"> $              750.00 </w:t>
            </w:r>
          </w:p>
        </w:tc>
        <w:tc>
          <w:tcPr>
            <w:tcW w:w="1900" w:type="dxa"/>
            <w:tcBorders>
              <w:top w:val="nil"/>
              <w:left w:val="nil"/>
              <w:bottom w:val="nil"/>
              <w:right w:val="nil"/>
            </w:tcBorders>
            <w:shd w:val="clear" w:color="auto" w:fill="auto"/>
            <w:noWrap/>
            <w:vAlign w:val="bottom"/>
            <w:hideMark/>
          </w:tcPr>
          <w:p w14:paraId="5F67A780" w14:textId="77777777" w:rsidR="00F91BA3" w:rsidRDefault="00F91BA3" w:rsidP="002A15D5">
            <w:pPr>
              <w:jc w:val="both"/>
              <w:rPr>
                <w:rFonts w:ascii="Georgia" w:hAnsi="Georgia" w:cs="Calibri"/>
                <w:color w:val="000000"/>
              </w:rPr>
            </w:pPr>
          </w:p>
        </w:tc>
      </w:tr>
      <w:tr w:rsidR="00F91BA3" w14:paraId="09EA198C" w14:textId="77777777" w:rsidTr="00F91BA3">
        <w:trPr>
          <w:trHeight w:val="315"/>
        </w:trPr>
        <w:tc>
          <w:tcPr>
            <w:tcW w:w="4973" w:type="dxa"/>
            <w:tcBorders>
              <w:top w:val="nil"/>
              <w:left w:val="nil"/>
              <w:bottom w:val="nil"/>
              <w:right w:val="nil"/>
            </w:tcBorders>
            <w:shd w:val="clear" w:color="auto" w:fill="auto"/>
            <w:noWrap/>
            <w:vAlign w:val="bottom"/>
            <w:hideMark/>
          </w:tcPr>
          <w:p w14:paraId="4287F503"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74CF5CE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22C5B44"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AB62D07" w14:textId="77777777" w:rsidR="00F91BA3" w:rsidRDefault="00F91BA3" w:rsidP="002A15D5">
            <w:pPr>
              <w:jc w:val="both"/>
              <w:rPr>
                <w:sz w:val="20"/>
                <w:szCs w:val="20"/>
              </w:rPr>
            </w:pPr>
          </w:p>
        </w:tc>
      </w:tr>
      <w:tr w:rsidR="00F91BA3" w14:paraId="3209A25D"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74E2C594"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3AC2C809" w14:textId="77777777" w:rsidR="00F91BA3" w:rsidRDefault="00F91BA3" w:rsidP="002A15D5">
            <w:pPr>
              <w:jc w:val="both"/>
              <w:rPr>
                <w:rFonts w:ascii="Georgia" w:hAnsi="Georgia" w:cs="Calibri"/>
              </w:rPr>
            </w:pPr>
            <w:r>
              <w:rPr>
                <w:rFonts w:ascii="Georgia" w:hAnsi="Georgia" w:cs="Calibri"/>
              </w:rPr>
              <w:t xml:space="preserve"> $          4,250.00 </w:t>
            </w:r>
          </w:p>
        </w:tc>
        <w:tc>
          <w:tcPr>
            <w:tcW w:w="1900" w:type="dxa"/>
            <w:tcBorders>
              <w:top w:val="nil"/>
              <w:left w:val="nil"/>
              <w:bottom w:val="nil"/>
              <w:right w:val="nil"/>
            </w:tcBorders>
            <w:shd w:val="clear" w:color="auto" w:fill="auto"/>
            <w:noWrap/>
            <w:vAlign w:val="bottom"/>
            <w:hideMark/>
          </w:tcPr>
          <w:p w14:paraId="5D80D21E" w14:textId="77777777" w:rsidR="00F91BA3" w:rsidRDefault="00F91BA3" w:rsidP="002A15D5">
            <w:pPr>
              <w:jc w:val="both"/>
              <w:rPr>
                <w:rFonts w:ascii="Georgia" w:hAnsi="Georgia" w:cs="Calibri"/>
              </w:rPr>
            </w:pPr>
          </w:p>
        </w:tc>
      </w:tr>
      <w:tr w:rsidR="00F91BA3" w14:paraId="73411B71" w14:textId="77777777" w:rsidTr="00F91BA3">
        <w:trPr>
          <w:trHeight w:val="315"/>
        </w:trPr>
        <w:tc>
          <w:tcPr>
            <w:tcW w:w="4973" w:type="dxa"/>
            <w:tcBorders>
              <w:top w:val="nil"/>
              <w:left w:val="nil"/>
              <w:bottom w:val="nil"/>
              <w:right w:val="nil"/>
            </w:tcBorders>
            <w:shd w:val="clear" w:color="auto" w:fill="auto"/>
            <w:noWrap/>
            <w:vAlign w:val="bottom"/>
            <w:hideMark/>
          </w:tcPr>
          <w:p w14:paraId="36A69EFB"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312DCAD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4CA804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7A80128" w14:textId="77777777" w:rsidR="00F91BA3" w:rsidRDefault="00F91BA3" w:rsidP="002A15D5">
            <w:pPr>
              <w:jc w:val="both"/>
              <w:rPr>
                <w:sz w:val="20"/>
                <w:szCs w:val="20"/>
              </w:rPr>
            </w:pPr>
          </w:p>
        </w:tc>
      </w:tr>
      <w:tr w:rsidR="00F91BA3" w14:paraId="7F47B452" w14:textId="77777777" w:rsidTr="00F91BA3">
        <w:trPr>
          <w:trHeight w:val="300"/>
        </w:trPr>
        <w:tc>
          <w:tcPr>
            <w:tcW w:w="4973" w:type="dxa"/>
            <w:tcBorders>
              <w:top w:val="nil"/>
              <w:left w:val="nil"/>
              <w:bottom w:val="nil"/>
              <w:right w:val="nil"/>
            </w:tcBorders>
            <w:shd w:val="clear" w:color="auto" w:fill="auto"/>
            <w:noWrap/>
            <w:vAlign w:val="bottom"/>
            <w:hideMark/>
          </w:tcPr>
          <w:p w14:paraId="23C6BBEF" w14:textId="77777777" w:rsidR="00F91BA3" w:rsidRDefault="00F91BA3" w:rsidP="002A15D5">
            <w:pPr>
              <w:jc w:val="both"/>
              <w:rPr>
                <w:rFonts w:ascii="Georgia" w:hAnsi="Georgia" w:cs="Calibri"/>
                <w:color w:val="000000"/>
              </w:rPr>
            </w:pPr>
            <w:r>
              <w:rPr>
                <w:rFonts w:ascii="Georgia" w:hAnsi="Georgia" w:cs="Calibri"/>
                <w:color w:val="000000"/>
              </w:rPr>
              <w:t>EXPENDITURES &amp; OTHER USES</w:t>
            </w:r>
          </w:p>
        </w:tc>
        <w:tc>
          <w:tcPr>
            <w:tcW w:w="47" w:type="dxa"/>
            <w:tcBorders>
              <w:top w:val="nil"/>
              <w:left w:val="nil"/>
              <w:bottom w:val="nil"/>
              <w:right w:val="nil"/>
            </w:tcBorders>
            <w:shd w:val="clear" w:color="auto" w:fill="auto"/>
            <w:noWrap/>
            <w:vAlign w:val="bottom"/>
            <w:hideMark/>
          </w:tcPr>
          <w:p w14:paraId="1A24794C"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044E184D"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3070496" w14:textId="77777777" w:rsidR="00F91BA3" w:rsidRDefault="00F91BA3" w:rsidP="002A15D5">
            <w:pPr>
              <w:jc w:val="both"/>
              <w:rPr>
                <w:sz w:val="20"/>
                <w:szCs w:val="20"/>
              </w:rPr>
            </w:pPr>
          </w:p>
        </w:tc>
      </w:tr>
      <w:tr w:rsidR="00F91BA3" w14:paraId="179FC9C6" w14:textId="77777777" w:rsidTr="00F91BA3">
        <w:trPr>
          <w:trHeight w:val="300"/>
        </w:trPr>
        <w:tc>
          <w:tcPr>
            <w:tcW w:w="4973" w:type="dxa"/>
            <w:tcBorders>
              <w:top w:val="nil"/>
              <w:left w:val="nil"/>
              <w:bottom w:val="nil"/>
              <w:right w:val="nil"/>
            </w:tcBorders>
            <w:shd w:val="clear" w:color="auto" w:fill="auto"/>
            <w:noWrap/>
            <w:vAlign w:val="bottom"/>
            <w:hideMark/>
          </w:tcPr>
          <w:p w14:paraId="7CDDB914" w14:textId="77777777" w:rsidR="00F91BA3" w:rsidRDefault="00F91BA3" w:rsidP="002A15D5">
            <w:pPr>
              <w:jc w:val="both"/>
              <w:rPr>
                <w:rFonts w:ascii="Georgia" w:hAnsi="Georgia" w:cs="Calibri"/>
                <w:color w:val="000000"/>
              </w:rPr>
            </w:pPr>
            <w:r>
              <w:rPr>
                <w:rFonts w:ascii="Georgia" w:hAnsi="Georgia" w:cs="Calibri"/>
                <w:color w:val="000000"/>
              </w:rPr>
              <w:t xml:space="preserve">   Drug Testing</w:t>
            </w:r>
          </w:p>
        </w:tc>
        <w:tc>
          <w:tcPr>
            <w:tcW w:w="47" w:type="dxa"/>
            <w:tcBorders>
              <w:top w:val="nil"/>
              <w:left w:val="nil"/>
              <w:bottom w:val="nil"/>
              <w:right w:val="nil"/>
            </w:tcBorders>
            <w:shd w:val="clear" w:color="auto" w:fill="auto"/>
            <w:noWrap/>
            <w:vAlign w:val="bottom"/>
            <w:hideMark/>
          </w:tcPr>
          <w:p w14:paraId="611227E1"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1090C712"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D31B956" w14:textId="77777777" w:rsidR="00F91BA3" w:rsidRDefault="00F91BA3" w:rsidP="002A15D5">
            <w:pPr>
              <w:jc w:val="both"/>
              <w:rPr>
                <w:rFonts w:ascii="Georgia" w:hAnsi="Georgia" w:cs="Calibri"/>
                <w:color w:val="000000"/>
              </w:rPr>
            </w:pPr>
            <w:r>
              <w:rPr>
                <w:rFonts w:ascii="Georgia" w:hAnsi="Georgia" w:cs="Calibri"/>
                <w:color w:val="000000"/>
              </w:rPr>
              <w:t xml:space="preserve"> $          3,000.00 </w:t>
            </w:r>
          </w:p>
        </w:tc>
      </w:tr>
      <w:tr w:rsidR="00F91BA3" w14:paraId="6A93E2C7" w14:textId="77777777" w:rsidTr="00F91BA3">
        <w:trPr>
          <w:trHeight w:val="300"/>
        </w:trPr>
        <w:tc>
          <w:tcPr>
            <w:tcW w:w="4973" w:type="dxa"/>
            <w:tcBorders>
              <w:top w:val="nil"/>
              <w:left w:val="nil"/>
              <w:bottom w:val="nil"/>
              <w:right w:val="nil"/>
            </w:tcBorders>
            <w:shd w:val="clear" w:color="auto" w:fill="auto"/>
            <w:noWrap/>
            <w:vAlign w:val="bottom"/>
            <w:hideMark/>
          </w:tcPr>
          <w:p w14:paraId="680C66E0" w14:textId="77777777" w:rsidR="00F91BA3" w:rsidRDefault="00F91BA3" w:rsidP="002A15D5">
            <w:pPr>
              <w:jc w:val="both"/>
              <w:rPr>
                <w:rFonts w:ascii="Georgia" w:hAnsi="Georgia" w:cs="Calibri"/>
                <w:color w:val="000000"/>
              </w:rPr>
            </w:pPr>
            <w:r>
              <w:rPr>
                <w:rFonts w:ascii="Georgia" w:hAnsi="Georgia" w:cs="Calibri"/>
                <w:color w:val="000000"/>
              </w:rPr>
              <w:t xml:space="preserve">   Other Miscellaneous</w:t>
            </w:r>
          </w:p>
        </w:tc>
        <w:tc>
          <w:tcPr>
            <w:tcW w:w="47" w:type="dxa"/>
            <w:tcBorders>
              <w:top w:val="nil"/>
              <w:left w:val="nil"/>
              <w:bottom w:val="nil"/>
              <w:right w:val="nil"/>
            </w:tcBorders>
            <w:shd w:val="clear" w:color="auto" w:fill="auto"/>
            <w:noWrap/>
            <w:vAlign w:val="bottom"/>
            <w:hideMark/>
          </w:tcPr>
          <w:p w14:paraId="3ED39730"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565BD0EC"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B6AC853" w14:textId="77777777" w:rsidR="00F91BA3" w:rsidRDefault="00F91BA3" w:rsidP="002A15D5">
            <w:pPr>
              <w:jc w:val="both"/>
              <w:rPr>
                <w:rFonts w:ascii="Georgia" w:hAnsi="Georgia" w:cs="Calibri"/>
                <w:color w:val="000000"/>
              </w:rPr>
            </w:pPr>
            <w:r>
              <w:rPr>
                <w:rFonts w:ascii="Georgia" w:hAnsi="Georgia" w:cs="Calibri"/>
                <w:color w:val="000000"/>
              </w:rPr>
              <w:t xml:space="preserve"> $          1,000.00 </w:t>
            </w:r>
          </w:p>
        </w:tc>
      </w:tr>
      <w:tr w:rsidR="00F91BA3" w14:paraId="3D967725" w14:textId="77777777" w:rsidTr="00F91BA3">
        <w:trPr>
          <w:trHeight w:val="315"/>
        </w:trPr>
        <w:tc>
          <w:tcPr>
            <w:tcW w:w="4973" w:type="dxa"/>
            <w:tcBorders>
              <w:top w:val="nil"/>
              <w:left w:val="nil"/>
              <w:bottom w:val="nil"/>
              <w:right w:val="nil"/>
            </w:tcBorders>
            <w:shd w:val="clear" w:color="auto" w:fill="auto"/>
            <w:noWrap/>
            <w:vAlign w:val="bottom"/>
            <w:hideMark/>
          </w:tcPr>
          <w:p w14:paraId="466FE933" w14:textId="77777777" w:rsidR="00F91BA3" w:rsidRDefault="00F91BA3" w:rsidP="002A15D5">
            <w:pPr>
              <w:jc w:val="both"/>
              <w:rPr>
                <w:rFonts w:ascii="Georgia" w:hAnsi="Georgia" w:cs="Calibri"/>
                <w:color w:val="000000"/>
              </w:rPr>
            </w:pPr>
          </w:p>
        </w:tc>
        <w:tc>
          <w:tcPr>
            <w:tcW w:w="47" w:type="dxa"/>
            <w:tcBorders>
              <w:top w:val="nil"/>
              <w:left w:val="nil"/>
              <w:bottom w:val="nil"/>
              <w:right w:val="nil"/>
            </w:tcBorders>
            <w:shd w:val="clear" w:color="auto" w:fill="auto"/>
            <w:noWrap/>
            <w:vAlign w:val="bottom"/>
            <w:hideMark/>
          </w:tcPr>
          <w:p w14:paraId="4E521B8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EF5CC66"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6AF4928" w14:textId="77777777" w:rsidR="00F91BA3" w:rsidRDefault="00F91BA3" w:rsidP="002A15D5">
            <w:pPr>
              <w:jc w:val="both"/>
              <w:rPr>
                <w:sz w:val="20"/>
                <w:szCs w:val="20"/>
              </w:rPr>
            </w:pPr>
          </w:p>
        </w:tc>
      </w:tr>
      <w:tr w:rsidR="00F91BA3" w14:paraId="33BEE924" w14:textId="77777777" w:rsidTr="00F91BA3">
        <w:trPr>
          <w:trHeight w:val="315"/>
        </w:trPr>
        <w:tc>
          <w:tcPr>
            <w:tcW w:w="4973" w:type="dxa"/>
            <w:tcBorders>
              <w:top w:val="nil"/>
              <w:left w:val="nil"/>
              <w:bottom w:val="nil"/>
              <w:right w:val="nil"/>
            </w:tcBorders>
            <w:shd w:val="clear" w:color="auto" w:fill="auto"/>
            <w:noWrap/>
            <w:vAlign w:val="bottom"/>
            <w:hideMark/>
          </w:tcPr>
          <w:p w14:paraId="5065AAC5" w14:textId="77777777" w:rsidR="00F91BA3" w:rsidRDefault="00F91BA3" w:rsidP="002A15D5">
            <w:pPr>
              <w:jc w:val="both"/>
              <w:rPr>
                <w:rFonts w:ascii="Georgia" w:hAnsi="Georgia" w:cs="Calibri"/>
                <w:color w:val="000000"/>
              </w:rPr>
            </w:pPr>
            <w:r>
              <w:rPr>
                <w:rFonts w:ascii="Georgia" w:hAnsi="Georgia" w:cs="Calibri"/>
                <w:color w:val="000000"/>
              </w:rPr>
              <w:t>Total Expenditures &amp; Other Uses</w:t>
            </w:r>
          </w:p>
        </w:tc>
        <w:tc>
          <w:tcPr>
            <w:tcW w:w="47" w:type="dxa"/>
            <w:tcBorders>
              <w:top w:val="nil"/>
              <w:left w:val="nil"/>
              <w:bottom w:val="nil"/>
              <w:right w:val="nil"/>
            </w:tcBorders>
            <w:shd w:val="clear" w:color="auto" w:fill="auto"/>
            <w:noWrap/>
            <w:vAlign w:val="bottom"/>
            <w:hideMark/>
          </w:tcPr>
          <w:p w14:paraId="675529B8"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492E7619" w14:textId="77777777" w:rsidR="00F91BA3" w:rsidRDefault="00F91BA3" w:rsidP="002A15D5">
            <w:pPr>
              <w:jc w:val="both"/>
              <w:rPr>
                <w:sz w:val="20"/>
                <w:szCs w:val="20"/>
              </w:rPr>
            </w:pPr>
          </w:p>
        </w:tc>
        <w:tc>
          <w:tcPr>
            <w:tcW w:w="1900" w:type="dxa"/>
            <w:tcBorders>
              <w:top w:val="single" w:sz="8" w:space="0" w:color="auto"/>
              <w:left w:val="nil"/>
              <w:bottom w:val="double" w:sz="6" w:space="0" w:color="auto"/>
              <w:right w:val="nil"/>
            </w:tcBorders>
            <w:shd w:val="clear" w:color="auto" w:fill="auto"/>
            <w:noWrap/>
            <w:vAlign w:val="bottom"/>
            <w:hideMark/>
          </w:tcPr>
          <w:p w14:paraId="16757966" w14:textId="77777777" w:rsidR="00F91BA3" w:rsidRDefault="00F91BA3" w:rsidP="002A15D5">
            <w:pPr>
              <w:jc w:val="both"/>
              <w:rPr>
                <w:rFonts w:ascii="Georgia" w:hAnsi="Georgia" w:cs="Calibri"/>
              </w:rPr>
            </w:pPr>
            <w:r>
              <w:rPr>
                <w:rFonts w:ascii="Georgia" w:hAnsi="Georgia" w:cs="Calibri"/>
              </w:rPr>
              <w:t xml:space="preserve"> $          4,000.00 </w:t>
            </w:r>
          </w:p>
        </w:tc>
      </w:tr>
      <w:tr w:rsidR="00F91BA3" w14:paraId="04342A65" w14:textId="77777777" w:rsidTr="00F91BA3">
        <w:trPr>
          <w:trHeight w:val="315"/>
        </w:trPr>
        <w:tc>
          <w:tcPr>
            <w:tcW w:w="4973" w:type="dxa"/>
            <w:tcBorders>
              <w:top w:val="nil"/>
              <w:left w:val="nil"/>
              <w:bottom w:val="nil"/>
              <w:right w:val="nil"/>
            </w:tcBorders>
            <w:shd w:val="clear" w:color="auto" w:fill="auto"/>
            <w:noWrap/>
            <w:vAlign w:val="bottom"/>
            <w:hideMark/>
          </w:tcPr>
          <w:p w14:paraId="3E02CE90"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0CBB44E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74F1C8D"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106FD68" w14:textId="77777777" w:rsidR="00F91BA3" w:rsidRDefault="00F91BA3" w:rsidP="002A15D5">
            <w:pPr>
              <w:jc w:val="both"/>
              <w:rPr>
                <w:sz w:val="20"/>
                <w:szCs w:val="20"/>
              </w:rPr>
            </w:pPr>
          </w:p>
        </w:tc>
      </w:tr>
      <w:tr w:rsidR="00F91BA3" w14:paraId="4404D622" w14:textId="77777777" w:rsidTr="00F91BA3">
        <w:trPr>
          <w:trHeight w:val="300"/>
        </w:trPr>
        <w:tc>
          <w:tcPr>
            <w:tcW w:w="4973" w:type="dxa"/>
            <w:tcBorders>
              <w:top w:val="nil"/>
              <w:left w:val="nil"/>
              <w:bottom w:val="nil"/>
              <w:right w:val="nil"/>
            </w:tcBorders>
            <w:shd w:val="clear" w:color="auto" w:fill="auto"/>
            <w:noWrap/>
            <w:vAlign w:val="bottom"/>
            <w:hideMark/>
          </w:tcPr>
          <w:p w14:paraId="604B0D3A"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3A4759AC"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E47EFC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8C68C66" w14:textId="77777777" w:rsidR="00F91BA3" w:rsidRDefault="00F91BA3" w:rsidP="002A15D5">
            <w:pPr>
              <w:jc w:val="both"/>
              <w:rPr>
                <w:sz w:val="20"/>
                <w:szCs w:val="20"/>
              </w:rPr>
            </w:pPr>
          </w:p>
        </w:tc>
      </w:tr>
      <w:tr w:rsidR="00F91BA3" w14:paraId="61FDAFC4" w14:textId="77777777" w:rsidTr="00F91BA3">
        <w:trPr>
          <w:trHeight w:val="300"/>
        </w:trPr>
        <w:tc>
          <w:tcPr>
            <w:tcW w:w="6920" w:type="dxa"/>
            <w:gridSpan w:val="3"/>
            <w:tcBorders>
              <w:top w:val="nil"/>
              <w:left w:val="nil"/>
              <w:bottom w:val="nil"/>
              <w:right w:val="nil"/>
            </w:tcBorders>
            <w:shd w:val="clear" w:color="auto" w:fill="auto"/>
            <w:noWrap/>
            <w:vAlign w:val="bottom"/>
            <w:hideMark/>
          </w:tcPr>
          <w:p w14:paraId="0897AF38" w14:textId="77777777" w:rsidR="00F91BA3" w:rsidRDefault="00F91BA3" w:rsidP="002A15D5">
            <w:pPr>
              <w:jc w:val="both"/>
              <w:rPr>
                <w:rFonts w:ascii="Georgia" w:hAnsi="Georgia" w:cs="Calibri"/>
                <w:b/>
                <w:bCs/>
              </w:rPr>
            </w:pPr>
            <w:r>
              <w:rPr>
                <w:rFonts w:ascii="Georgia" w:hAnsi="Georgia" w:cs="Calibri"/>
                <w:b/>
                <w:bCs/>
              </w:rPr>
              <w:t>REGISTER OF DEEDS AUTOMATION FUND-256</w:t>
            </w:r>
          </w:p>
        </w:tc>
        <w:tc>
          <w:tcPr>
            <w:tcW w:w="1900" w:type="dxa"/>
            <w:tcBorders>
              <w:top w:val="nil"/>
              <w:left w:val="nil"/>
              <w:bottom w:val="nil"/>
              <w:right w:val="nil"/>
            </w:tcBorders>
            <w:shd w:val="clear" w:color="auto" w:fill="auto"/>
            <w:noWrap/>
            <w:vAlign w:val="bottom"/>
            <w:hideMark/>
          </w:tcPr>
          <w:p w14:paraId="3E29BB27" w14:textId="77777777" w:rsidR="00F91BA3" w:rsidRDefault="00F91BA3" w:rsidP="002A15D5">
            <w:pPr>
              <w:jc w:val="both"/>
              <w:rPr>
                <w:rFonts w:ascii="Georgia" w:hAnsi="Georgia" w:cs="Calibri"/>
                <w:b/>
                <w:bCs/>
              </w:rPr>
            </w:pPr>
          </w:p>
        </w:tc>
      </w:tr>
      <w:tr w:rsidR="00F91BA3" w14:paraId="7F74F86C" w14:textId="77777777" w:rsidTr="00F91BA3">
        <w:trPr>
          <w:trHeight w:val="300"/>
        </w:trPr>
        <w:tc>
          <w:tcPr>
            <w:tcW w:w="4973" w:type="dxa"/>
            <w:tcBorders>
              <w:top w:val="nil"/>
              <w:left w:val="nil"/>
              <w:bottom w:val="nil"/>
              <w:right w:val="nil"/>
            </w:tcBorders>
            <w:shd w:val="clear" w:color="auto" w:fill="auto"/>
            <w:noWrap/>
            <w:vAlign w:val="bottom"/>
            <w:hideMark/>
          </w:tcPr>
          <w:p w14:paraId="5C4CE1EB"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0C83EDE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C4AA896"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7324B07" w14:textId="77777777" w:rsidR="00F91BA3" w:rsidRDefault="00F91BA3" w:rsidP="002A15D5">
            <w:pPr>
              <w:jc w:val="both"/>
              <w:rPr>
                <w:sz w:val="20"/>
                <w:szCs w:val="20"/>
              </w:rPr>
            </w:pPr>
          </w:p>
        </w:tc>
      </w:tr>
      <w:tr w:rsidR="00F91BA3" w14:paraId="31D65017"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456B3FDE" w14:textId="77777777" w:rsidR="00F91BA3" w:rsidRDefault="00F91BA3" w:rsidP="002A15D5">
            <w:pPr>
              <w:jc w:val="both"/>
              <w:rPr>
                <w:rFonts w:ascii="Georgia" w:hAnsi="Georgia" w:cs="Calibri"/>
              </w:rPr>
            </w:pPr>
            <w:r>
              <w:rPr>
                <w:rFonts w:ascii="Georgia" w:hAnsi="Georgia" w:cs="Calibri"/>
              </w:rPr>
              <w:t>REVENUES &amp; OTHER SOURCES</w:t>
            </w:r>
          </w:p>
        </w:tc>
        <w:tc>
          <w:tcPr>
            <w:tcW w:w="1900" w:type="dxa"/>
            <w:tcBorders>
              <w:top w:val="nil"/>
              <w:left w:val="nil"/>
              <w:bottom w:val="nil"/>
              <w:right w:val="nil"/>
            </w:tcBorders>
            <w:shd w:val="clear" w:color="auto" w:fill="auto"/>
            <w:noWrap/>
            <w:vAlign w:val="bottom"/>
            <w:hideMark/>
          </w:tcPr>
          <w:p w14:paraId="3E7E1292"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059B4C99" w14:textId="77777777" w:rsidR="00F91BA3" w:rsidRDefault="00F91BA3" w:rsidP="002A15D5">
            <w:pPr>
              <w:jc w:val="both"/>
              <w:rPr>
                <w:sz w:val="20"/>
                <w:szCs w:val="20"/>
              </w:rPr>
            </w:pPr>
          </w:p>
        </w:tc>
      </w:tr>
      <w:tr w:rsidR="00F91BA3" w14:paraId="27C2E0AC"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05CB5947" w14:textId="77777777" w:rsidR="00F91BA3" w:rsidRDefault="00F91BA3" w:rsidP="002A15D5">
            <w:pPr>
              <w:jc w:val="both"/>
              <w:rPr>
                <w:rFonts w:ascii="Georgia" w:hAnsi="Georgia" w:cs="Calibri"/>
              </w:rPr>
            </w:pPr>
            <w:r>
              <w:rPr>
                <w:rFonts w:ascii="Georgia" w:hAnsi="Georgia" w:cs="Calibri"/>
              </w:rPr>
              <w:t xml:space="preserve">  Charges </w:t>
            </w:r>
            <w:proofErr w:type="gramStart"/>
            <w:r>
              <w:rPr>
                <w:rFonts w:ascii="Georgia" w:hAnsi="Georgia" w:cs="Calibri"/>
              </w:rPr>
              <w:t>For</w:t>
            </w:r>
            <w:proofErr w:type="gramEnd"/>
            <w:r>
              <w:rPr>
                <w:rFonts w:ascii="Georgia" w:hAnsi="Georgia" w:cs="Calibri"/>
              </w:rPr>
              <w:t xml:space="preserve"> Services</w:t>
            </w:r>
          </w:p>
        </w:tc>
        <w:tc>
          <w:tcPr>
            <w:tcW w:w="1900" w:type="dxa"/>
            <w:tcBorders>
              <w:top w:val="nil"/>
              <w:left w:val="nil"/>
              <w:bottom w:val="nil"/>
              <w:right w:val="nil"/>
            </w:tcBorders>
            <w:shd w:val="clear" w:color="auto" w:fill="auto"/>
            <w:noWrap/>
            <w:vAlign w:val="bottom"/>
            <w:hideMark/>
          </w:tcPr>
          <w:p w14:paraId="652CA0E1" w14:textId="77777777" w:rsidR="00F91BA3" w:rsidRDefault="00F91BA3" w:rsidP="002A15D5">
            <w:pPr>
              <w:jc w:val="both"/>
              <w:rPr>
                <w:rFonts w:ascii="Georgia" w:hAnsi="Georgia" w:cs="Calibri"/>
              </w:rPr>
            </w:pPr>
            <w:r>
              <w:rPr>
                <w:rFonts w:ascii="Georgia" w:hAnsi="Georgia" w:cs="Calibri"/>
              </w:rPr>
              <w:t xml:space="preserve"> $          8,000.00 </w:t>
            </w:r>
          </w:p>
        </w:tc>
        <w:tc>
          <w:tcPr>
            <w:tcW w:w="1900" w:type="dxa"/>
            <w:tcBorders>
              <w:top w:val="nil"/>
              <w:left w:val="nil"/>
              <w:bottom w:val="nil"/>
              <w:right w:val="nil"/>
            </w:tcBorders>
            <w:shd w:val="clear" w:color="auto" w:fill="auto"/>
            <w:noWrap/>
            <w:vAlign w:val="bottom"/>
            <w:hideMark/>
          </w:tcPr>
          <w:p w14:paraId="7C24B864" w14:textId="77777777" w:rsidR="00F91BA3" w:rsidRDefault="00F91BA3" w:rsidP="002A15D5">
            <w:pPr>
              <w:jc w:val="both"/>
              <w:rPr>
                <w:rFonts w:ascii="Georgia" w:hAnsi="Georgia" w:cs="Calibri"/>
              </w:rPr>
            </w:pPr>
          </w:p>
        </w:tc>
      </w:tr>
      <w:tr w:rsidR="00F91BA3" w14:paraId="1495C520" w14:textId="77777777" w:rsidTr="00F91BA3">
        <w:trPr>
          <w:trHeight w:val="315"/>
        </w:trPr>
        <w:tc>
          <w:tcPr>
            <w:tcW w:w="4973" w:type="dxa"/>
            <w:tcBorders>
              <w:top w:val="nil"/>
              <w:left w:val="nil"/>
              <w:bottom w:val="nil"/>
              <w:right w:val="nil"/>
            </w:tcBorders>
            <w:shd w:val="clear" w:color="auto" w:fill="auto"/>
            <w:noWrap/>
            <w:vAlign w:val="bottom"/>
            <w:hideMark/>
          </w:tcPr>
          <w:p w14:paraId="7A31E233"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66BFB5D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3AECCFE"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3FB23B6" w14:textId="77777777" w:rsidR="00F91BA3" w:rsidRDefault="00F91BA3" w:rsidP="002A15D5">
            <w:pPr>
              <w:jc w:val="both"/>
              <w:rPr>
                <w:sz w:val="20"/>
                <w:szCs w:val="20"/>
              </w:rPr>
            </w:pPr>
          </w:p>
        </w:tc>
      </w:tr>
      <w:tr w:rsidR="00F91BA3" w14:paraId="5FBD25E5"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50B82574"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4381C242" w14:textId="77777777" w:rsidR="00F91BA3" w:rsidRDefault="00F91BA3" w:rsidP="002A15D5">
            <w:pPr>
              <w:jc w:val="both"/>
              <w:rPr>
                <w:rFonts w:ascii="Georgia" w:hAnsi="Georgia" w:cs="Calibri"/>
              </w:rPr>
            </w:pPr>
            <w:r>
              <w:rPr>
                <w:rFonts w:ascii="Georgia" w:hAnsi="Georgia" w:cs="Calibri"/>
              </w:rPr>
              <w:t xml:space="preserve"> $          8,000.00 </w:t>
            </w:r>
          </w:p>
        </w:tc>
        <w:tc>
          <w:tcPr>
            <w:tcW w:w="1900" w:type="dxa"/>
            <w:tcBorders>
              <w:top w:val="nil"/>
              <w:left w:val="nil"/>
              <w:bottom w:val="nil"/>
              <w:right w:val="nil"/>
            </w:tcBorders>
            <w:shd w:val="clear" w:color="auto" w:fill="auto"/>
            <w:noWrap/>
            <w:vAlign w:val="bottom"/>
            <w:hideMark/>
          </w:tcPr>
          <w:p w14:paraId="64064620" w14:textId="77777777" w:rsidR="00F91BA3" w:rsidRDefault="00F91BA3" w:rsidP="002A15D5">
            <w:pPr>
              <w:jc w:val="both"/>
              <w:rPr>
                <w:rFonts w:ascii="Georgia" w:hAnsi="Georgia" w:cs="Calibri"/>
              </w:rPr>
            </w:pPr>
          </w:p>
        </w:tc>
      </w:tr>
      <w:tr w:rsidR="00F91BA3" w14:paraId="4C1F130C" w14:textId="77777777" w:rsidTr="00F91BA3">
        <w:trPr>
          <w:trHeight w:val="315"/>
        </w:trPr>
        <w:tc>
          <w:tcPr>
            <w:tcW w:w="4973" w:type="dxa"/>
            <w:tcBorders>
              <w:top w:val="nil"/>
              <w:left w:val="nil"/>
              <w:bottom w:val="nil"/>
              <w:right w:val="nil"/>
            </w:tcBorders>
            <w:shd w:val="clear" w:color="auto" w:fill="auto"/>
            <w:noWrap/>
            <w:vAlign w:val="bottom"/>
            <w:hideMark/>
          </w:tcPr>
          <w:p w14:paraId="7663AE16"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691A716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67DA6E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D77E87F" w14:textId="77777777" w:rsidR="00F91BA3" w:rsidRDefault="00F91BA3" w:rsidP="002A15D5">
            <w:pPr>
              <w:jc w:val="both"/>
              <w:rPr>
                <w:sz w:val="20"/>
                <w:szCs w:val="20"/>
              </w:rPr>
            </w:pPr>
          </w:p>
        </w:tc>
      </w:tr>
      <w:tr w:rsidR="00F91BA3" w14:paraId="0FA7BB0A"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5F2A9510" w14:textId="77777777" w:rsidR="00F91BA3" w:rsidRDefault="00F91BA3" w:rsidP="002A15D5">
            <w:pPr>
              <w:jc w:val="both"/>
              <w:rPr>
                <w:rFonts w:ascii="Georgia" w:hAnsi="Georgia" w:cs="Calibri"/>
              </w:rPr>
            </w:pPr>
            <w:r>
              <w:rPr>
                <w:rFonts w:ascii="Georgia" w:hAnsi="Georgia" w:cs="Calibri"/>
              </w:rPr>
              <w:t>EXPENDITURES &amp; OTHER USES</w:t>
            </w:r>
          </w:p>
        </w:tc>
        <w:tc>
          <w:tcPr>
            <w:tcW w:w="1900" w:type="dxa"/>
            <w:tcBorders>
              <w:top w:val="nil"/>
              <w:left w:val="nil"/>
              <w:bottom w:val="nil"/>
              <w:right w:val="nil"/>
            </w:tcBorders>
            <w:shd w:val="clear" w:color="auto" w:fill="auto"/>
            <w:noWrap/>
            <w:vAlign w:val="bottom"/>
            <w:hideMark/>
          </w:tcPr>
          <w:p w14:paraId="7FA5819E"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0B6A7F71" w14:textId="77777777" w:rsidR="00F91BA3" w:rsidRDefault="00F91BA3" w:rsidP="002A15D5">
            <w:pPr>
              <w:jc w:val="both"/>
              <w:rPr>
                <w:sz w:val="20"/>
                <w:szCs w:val="20"/>
              </w:rPr>
            </w:pPr>
          </w:p>
        </w:tc>
      </w:tr>
      <w:tr w:rsidR="00F91BA3" w14:paraId="01926016" w14:textId="77777777" w:rsidTr="00F91BA3">
        <w:trPr>
          <w:trHeight w:val="300"/>
        </w:trPr>
        <w:tc>
          <w:tcPr>
            <w:tcW w:w="4973" w:type="dxa"/>
            <w:tcBorders>
              <w:top w:val="nil"/>
              <w:left w:val="nil"/>
              <w:bottom w:val="nil"/>
              <w:right w:val="nil"/>
            </w:tcBorders>
            <w:shd w:val="clear" w:color="auto" w:fill="auto"/>
            <w:noWrap/>
            <w:vAlign w:val="bottom"/>
            <w:hideMark/>
          </w:tcPr>
          <w:p w14:paraId="30BF2FD2" w14:textId="77777777" w:rsidR="00F91BA3" w:rsidRDefault="00F91BA3" w:rsidP="002A15D5">
            <w:pPr>
              <w:jc w:val="both"/>
              <w:rPr>
                <w:rFonts w:ascii="Georgia" w:hAnsi="Georgia" w:cs="Calibri"/>
              </w:rPr>
            </w:pPr>
            <w:r>
              <w:rPr>
                <w:rFonts w:ascii="Georgia" w:hAnsi="Georgia" w:cs="Calibri"/>
              </w:rPr>
              <w:t xml:space="preserve"> Stationery &amp; Office Supplies</w:t>
            </w:r>
          </w:p>
        </w:tc>
        <w:tc>
          <w:tcPr>
            <w:tcW w:w="47" w:type="dxa"/>
            <w:tcBorders>
              <w:top w:val="nil"/>
              <w:left w:val="nil"/>
              <w:bottom w:val="nil"/>
              <w:right w:val="nil"/>
            </w:tcBorders>
            <w:shd w:val="clear" w:color="auto" w:fill="auto"/>
            <w:noWrap/>
            <w:vAlign w:val="bottom"/>
            <w:hideMark/>
          </w:tcPr>
          <w:p w14:paraId="319A662E"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0B4EB2D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5301B40" w14:textId="77777777" w:rsidR="00F91BA3" w:rsidRDefault="00F91BA3" w:rsidP="002A15D5">
            <w:pPr>
              <w:jc w:val="both"/>
              <w:rPr>
                <w:rFonts w:ascii="Georgia" w:hAnsi="Georgia" w:cs="Calibri"/>
              </w:rPr>
            </w:pPr>
            <w:r>
              <w:rPr>
                <w:rFonts w:ascii="Georgia" w:hAnsi="Georgia" w:cs="Calibri"/>
              </w:rPr>
              <w:t xml:space="preserve"> $          1,000.00 </w:t>
            </w:r>
          </w:p>
        </w:tc>
      </w:tr>
      <w:tr w:rsidR="00F91BA3" w14:paraId="4A1B109E" w14:textId="77777777" w:rsidTr="00F91BA3">
        <w:trPr>
          <w:trHeight w:val="300"/>
        </w:trPr>
        <w:tc>
          <w:tcPr>
            <w:tcW w:w="4973" w:type="dxa"/>
            <w:tcBorders>
              <w:top w:val="nil"/>
              <w:left w:val="nil"/>
              <w:bottom w:val="nil"/>
              <w:right w:val="nil"/>
            </w:tcBorders>
            <w:shd w:val="clear" w:color="auto" w:fill="auto"/>
            <w:noWrap/>
            <w:vAlign w:val="bottom"/>
            <w:hideMark/>
          </w:tcPr>
          <w:p w14:paraId="677CECCE" w14:textId="77777777" w:rsidR="00F91BA3" w:rsidRDefault="00F91BA3" w:rsidP="002A15D5">
            <w:pPr>
              <w:jc w:val="both"/>
              <w:rPr>
                <w:rFonts w:ascii="Georgia" w:hAnsi="Georgia" w:cs="Calibri"/>
              </w:rPr>
            </w:pPr>
            <w:r>
              <w:rPr>
                <w:rFonts w:ascii="Georgia" w:hAnsi="Georgia" w:cs="Calibri"/>
              </w:rPr>
              <w:t xml:space="preserve"> Technology</w:t>
            </w:r>
          </w:p>
        </w:tc>
        <w:tc>
          <w:tcPr>
            <w:tcW w:w="47" w:type="dxa"/>
            <w:tcBorders>
              <w:top w:val="nil"/>
              <w:left w:val="nil"/>
              <w:bottom w:val="nil"/>
              <w:right w:val="nil"/>
            </w:tcBorders>
            <w:shd w:val="clear" w:color="auto" w:fill="auto"/>
            <w:noWrap/>
            <w:vAlign w:val="bottom"/>
            <w:hideMark/>
          </w:tcPr>
          <w:p w14:paraId="3E95793F"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0759461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6E2E941" w14:textId="77777777" w:rsidR="00F91BA3" w:rsidRDefault="00F91BA3" w:rsidP="002A15D5">
            <w:pPr>
              <w:jc w:val="both"/>
              <w:rPr>
                <w:rFonts w:ascii="Georgia" w:hAnsi="Georgia" w:cs="Calibri"/>
              </w:rPr>
            </w:pPr>
            <w:r>
              <w:rPr>
                <w:rFonts w:ascii="Georgia" w:hAnsi="Georgia" w:cs="Calibri"/>
              </w:rPr>
              <w:t xml:space="preserve"> $          2,500.00 </w:t>
            </w:r>
          </w:p>
        </w:tc>
      </w:tr>
      <w:tr w:rsidR="00F91BA3" w14:paraId="12214398" w14:textId="77777777" w:rsidTr="00F91BA3">
        <w:trPr>
          <w:trHeight w:val="300"/>
        </w:trPr>
        <w:tc>
          <w:tcPr>
            <w:tcW w:w="4973" w:type="dxa"/>
            <w:tcBorders>
              <w:top w:val="nil"/>
              <w:left w:val="nil"/>
              <w:bottom w:val="nil"/>
              <w:right w:val="nil"/>
            </w:tcBorders>
            <w:shd w:val="clear" w:color="auto" w:fill="auto"/>
            <w:noWrap/>
            <w:vAlign w:val="bottom"/>
            <w:hideMark/>
          </w:tcPr>
          <w:p w14:paraId="0B596B79" w14:textId="77777777" w:rsidR="00F91BA3" w:rsidRDefault="00F91BA3" w:rsidP="002A15D5">
            <w:pPr>
              <w:jc w:val="both"/>
              <w:rPr>
                <w:rFonts w:ascii="Georgia" w:hAnsi="Georgia" w:cs="Calibri"/>
              </w:rPr>
            </w:pPr>
            <w:r>
              <w:rPr>
                <w:rFonts w:ascii="Georgia" w:hAnsi="Georgia" w:cs="Calibri"/>
              </w:rPr>
              <w:t xml:space="preserve"> Travel</w:t>
            </w:r>
          </w:p>
        </w:tc>
        <w:tc>
          <w:tcPr>
            <w:tcW w:w="47" w:type="dxa"/>
            <w:tcBorders>
              <w:top w:val="nil"/>
              <w:left w:val="nil"/>
              <w:bottom w:val="nil"/>
              <w:right w:val="nil"/>
            </w:tcBorders>
            <w:shd w:val="clear" w:color="auto" w:fill="auto"/>
            <w:noWrap/>
            <w:vAlign w:val="bottom"/>
            <w:hideMark/>
          </w:tcPr>
          <w:p w14:paraId="007CADEB"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A28C33F"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8D72E8B" w14:textId="77777777" w:rsidR="00F91BA3" w:rsidRDefault="00F91BA3" w:rsidP="002A15D5">
            <w:pPr>
              <w:jc w:val="both"/>
              <w:rPr>
                <w:rFonts w:ascii="Georgia" w:hAnsi="Georgia" w:cs="Calibri"/>
              </w:rPr>
            </w:pPr>
            <w:r>
              <w:rPr>
                <w:rFonts w:ascii="Georgia" w:hAnsi="Georgia" w:cs="Calibri"/>
              </w:rPr>
              <w:t xml:space="preserve"> $             500.00 </w:t>
            </w:r>
          </w:p>
        </w:tc>
      </w:tr>
      <w:tr w:rsidR="00F91BA3" w14:paraId="52262EA8"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212AE16E" w14:textId="77777777" w:rsidR="00F91BA3" w:rsidRDefault="00F91BA3" w:rsidP="002A15D5">
            <w:pPr>
              <w:jc w:val="both"/>
              <w:rPr>
                <w:rFonts w:ascii="Georgia" w:hAnsi="Georgia" w:cs="Calibri"/>
              </w:rPr>
            </w:pPr>
            <w:r>
              <w:rPr>
                <w:rFonts w:ascii="Georgia" w:hAnsi="Georgia" w:cs="Calibri"/>
              </w:rPr>
              <w:t xml:space="preserve"> Equipment &amp; Furniture</w:t>
            </w:r>
          </w:p>
        </w:tc>
        <w:tc>
          <w:tcPr>
            <w:tcW w:w="1900" w:type="dxa"/>
            <w:tcBorders>
              <w:top w:val="nil"/>
              <w:left w:val="nil"/>
              <w:bottom w:val="nil"/>
              <w:right w:val="nil"/>
            </w:tcBorders>
            <w:shd w:val="clear" w:color="auto" w:fill="auto"/>
            <w:noWrap/>
            <w:vAlign w:val="bottom"/>
            <w:hideMark/>
          </w:tcPr>
          <w:p w14:paraId="0517102E"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60D478AB" w14:textId="77777777" w:rsidR="00F91BA3" w:rsidRDefault="00F91BA3" w:rsidP="002A15D5">
            <w:pPr>
              <w:jc w:val="both"/>
              <w:rPr>
                <w:rFonts w:ascii="Georgia" w:hAnsi="Georgia" w:cs="Calibri"/>
              </w:rPr>
            </w:pPr>
            <w:r>
              <w:rPr>
                <w:rFonts w:ascii="Georgia" w:hAnsi="Georgia" w:cs="Calibri"/>
              </w:rPr>
              <w:t xml:space="preserve"> $          1,000.00 </w:t>
            </w:r>
          </w:p>
        </w:tc>
      </w:tr>
      <w:tr w:rsidR="00F91BA3" w14:paraId="5BFD5710" w14:textId="77777777" w:rsidTr="00F91BA3">
        <w:trPr>
          <w:trHeight w:val="315"/>
        </w:trPr>
        <w:tc>
          <w:tcPr>
            <w:tcW w:w="4973" w:type="dxa"/>
            <w:tcBorders>
              <w:top w:val="nil"/>
              <w:left w:val="nil"/>
              <w:bottom w:val="nil"/>
              <w:right w:val="nil"/>
            </w:tcBorders>
            <w:shd w:val="clear" w:color="auto" w:fill="auto"/>
            <w:noWrap/>
            <w:vAlign w:val="bottom"/>
            <w:hideMark/>
          </w:tcPr>
          <w:p w14:paraId="1DD8CA82"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20DDB126"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3E1C31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70528DC" w14:textId="77777777" w:rsidR="00F91BA3" w:rsidRDefault="00F91BA3" w:rsidP="002A15D5">
            <w:pPr>
              <w:jc w:val="both"/>
              <w:rPr>
                <w:sz w:val="20"/>
                <w:szCs w:val="20"/>
              </w:rPr>
            </w:pPr>
          </w:p>
        </w:tc>
      </w:tr>
      <w:tr w:rsidR="00F91BA3" w14:paraId="1C89C29E"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2101E42B" w14:textId="77777777" w:rsidR="00F91BA3" w:rsidRDefault="00F91BA3" w:rsidP="002A15D5">
            <w:pPr>
              <w:jc w:val="both"/>
              <w:rPr>
                <w:rFonts w:ascii="Georgia" w:hAnsi="Georgia" w:cs="Calibri"/>
              </w:rPr>
            </w:pPr>
            <w:r>
              <w:rPr>
                <w:rFonts w:ascii="Georgia" w:hAnsi="Georgia" w:cs="Calibri"/>
              </w:rPr>
              <w:t>Total Expenditures &amp; Other Uses</w:t>
            </w:r>
          </w:p>
        </w:tc>
        <w:tc>
          <w:tcPr>
            <w:tcW w:w="1900" w:type="dxa"/>
            <w:tcBorders>
              <w:top w:val="nil"/>
              <w:left w:val="nil"/>
              <w:bottom w:val="nil"/>
              <w:right w:val="nil"/>
            </w:tcBorders>
            <w:shd w:val="clear" w:color="auto" w:fill="auto"/>
            <w:noWrap/>
            <w:vAlign w:val="bottom"/>
            <w:hideMark/>
          </w:tcPr>
          <w:p w14:paraId="609B19EA" w14:textId="77777777" w:rsidR="00F91BA3" w:rsidRDefault="00F91BA3" w:rsidP="002A15D5">
            <w:pPr>
              <w:jc w:val="both"/>
              <w:rPr>
                <w:rFonts w:ascii="Georgia" w:hAnsi="Georgia" w:cs="Calibri"/>
              </w:rPr>
            </w:pPr>
          </w:p>
        </w:tc>
        <w:tc>
          <w:tcPr>
            <w:tcW w:w="1900" w:type="dxa"/>
            <w:tcBorders>
              <w:top w:val="single" w:sz="8" w:space="0" w:color="auto"/>
              <w:left w:val="nil"/>
              <w:bottom w:val="double" w:sz="6" w:space="0" w:color="auto"/>
              <w:right w:val="nil"/>
            </w:tcBorders>
            <w:shd w:val="clear" w:color="auto" w:fill="auto"/>
            <w:noWrap/>
            <w:vAlign w:val="bottom"/>
            <w:hideMark/>
          </w:tcPr>
          <w:p w14:paraId="393E0D1C" w14:textId="77777777" w:rsidR="00F91BA3" w:rsidRDefault="00F91BA3" w:rsidP="002A15D5">
            <w:pPr>
              <w:jc w:val="both"/>
              <w:rPr>
                <w:rFonts w:ascii="Georgia" w:hAnsi="Georgia" w:cs="Calibri"/>
              </w:rPr>
            </w:pPr>
            <w:r>
              <w:rPr>
                <w:rFonts w:ascii="Georgia" w:hAnsi="Georgia" w:cs="Calibri"/>
              </w:rPr>
              <w:t xml:space="preserve"> $          5,000.00 </w:t>
            </w:r>
          </w:p>
        </w:tc>
      </w:tr>
      <w:tr w:rsidR="00F91BA3" w14:paraId="021D99AC" w14:textId="77777777" w:rsidTr="00F91BA3">
        <w:trPr>
          <w:trHeight w:val="315"/>
        </w:trPr>
        <w:tc>
          <w:tcPr>
            <w:tcW w:w="4973" w:type="dxa"/>
            <w:tcBorders>
              <w:top w:val="nil"/>
              <w:left w:val="nil"/>
              <w:bottom w:val="nil"/>
              <w:right w:val="nil"/>
            </w:tcBorders>
            <w:shd w:val="clear" w:color="auto" w:fill="auto"/>
            <w:noWrap/>
            <w:vAlign w:val="bottom"/>
            <w:hideMark/>
          </w:tcPr>
          <w:p w14:paraId="6BFBD9E6"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37E336BB"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2B7663F"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0DA4F35" w14:textId="77777777" w:rsidR="00F91BA3" w:rsidRDefault="00F91BA3" w:rsidP="002A15D5">
            <w:pPr>
              <w:jc w:val="both"/>
              <w:rPr>
                <w:sz w:val="20"/>
                <w:szCs w:val="20"/>
              </w:rPr>
            </w:pPr>
          </w:p>
        </w:tc>
      </w:tr>
      <w:tr w:rsidR="00F91BA3" w14:paraId="1FA55299" w14:textId="77777777" w:rsidTr="00F91BA3">
        <w:trPr>
          <w:trHeight w:val="300"/>
        </w:trPr>
        <w:tc>
          <w:tcPr>
            <w:tcW w:w="4973" w:type="dxa"/>
            <w:tcBorders>
              <w:top w:val="nil"/>
              <w:left w:val="nil"/>
              <w:bottom w:val="nil"/>
              <w:right w:val="nil"/>
            </w:tcBorders>
            <w:shd w:val="clear" w:color="auto" w:fill="auto"/>
            <w:noWrap/>
            <w:vAlign w:val="bottom"/>
            <w:hideMark/>
          </w:tcPr>
          <w:p w14:paraId="449D00E0"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56375D5B"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5053D95"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5184895" w14:textId="77777777" w:rsidR="00F91BA3" w:rsidRDefault="00F91BA3" w:rsidP="002A15D5">
            <w:pPr>
              <w:jc w:val="both"/>
              <w:rPr>
                <w:sz w:val="20"/>
                <w:szCs w:val="20"/>
              </w:rPr>
            </w:pPr>
          </w:p>
        </w:tc>
      </w:tr>
      <w:tr w:rsidR="00F91BA3" w14:paraId="4CA06A90"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245E8296" w14:textId="77777777" w:rsidR="00F91BA3" w:rsidRDefault="00F91BA3" w:rsidP="002A15D5">
            <w:pPr>
              <w:jc w:val="both"/>
              <w:rPr>
                <w:rFonts w:ascii="Georgia" w:hAnsi="Georgia" w:cs="Calibri"/>
                <w:b/>
                <w:bCs/>
              </w:rPr>
            </w:pPr>
            <w:r>
              <w:rPr>
                <w:rFonts w:ascii="Georgia" w:hAnsi="Georgia" w:cs="Calibri"/>
                <w:b/>
                <w:bCs/>
              </w:rPr>
              <w:t>911 WIRELESS FUND-260</w:t>
            </w:r>
          </w:p>
        </w:tc>
        <w:tc>
          <w:tcPr>
            <w:tcW w:w="1900" w:type="dxa"/>
            <w:tcBorders>
              <w:top w:val="nil"/>
              <w:left w:val="nil"/>
              <w:bottom w:val="nil"/>
              <w:right w:val="nil"/>
            </w:tcBorders>
            <w:shd w:val="clear" w:color="auto" w:fill="auto"/>
            <w:noWrap/>
            <w:vAlign w:val="bottom"/>
            <w:hideMark/>
          </w:tcPr>
          <w:p w14:paraId="58C48783" w14:textId="77777777" w:rsidR="00F91BA3" w:rsidRDefault="00F91BA3" w:rsidP="002A15D5">
            <w:pPr>
              <w:jc w:val="both"/>
              <w:rPr>
                <w:rFonts w:ascii="Georgia" w:hAnsi="Georgia" w:cs="Calibri"/>
                <w:b/>
                <w:bCs/>
              </w:rPr>
            </w:pPr>
          </w:p>
        </w:tc>
        <w:tc>
          <w:tcPr>
            <w:tcW w:w="1900" w:type="dxa"/>
            <w:tcBorders>
              <w:top w:val="nil"/>
              <w:left w:val="nil"/>
              <w:bottom w:val="nil"/>
              <w:right w:val="nil"/>
            </w:tcBorders>
            <w:shd w:val="clear" w:color="auto" w:fill="auto"/>
            <w:noWrap/>
            <w:vAlign w:val="bottom"/>
            <w:hideMark/>
          </w:tcPr>
          <w:p w14:paraId="068F9053" w14:textId="77777777" w:rsidR="00F91BA3" w:rsidRDefault="00F91BA3" w:rsidP="002A15D5">
            <w:pPr>
              <w:jc w:val="both"/>
              <w:rPr>
                <w:sz w:val="20"/>
                <w:szCs w:val="20"/>
              </w:rPr>
            </w:pPr>
          </w:p>
        </w:tc>
      </w:tr>
      <w:tr w:rsidR="00F91BA3" w14:paraId="62E99D86" w14:textId="77777777" w:rsidTr="00F91BA3">
        <w:trPr>
          <w:trHeight w:val="300"/>
        </w:trPr>
        <w:tc>
          <w:tcPr>
            <w:tcW w:w="4973" w:type="dxa"/>
            <w:tcBorders>
              <w:top w:val="nil"/>
              <w:left w:val="nil"/>
              <w:bottom w:val="nil"/>
              <w:right w:val="nil"/>
            </w:tcBorders>
            <w:shd w:val="clear" w:color="auto" w:fill="auto"/>
            <w:noWrap/>
            <w:vAlign w:val="bottom"/>
            <w:hideMark/>
          </w:tcPr>
          <w:p w14:paraId="4124E8CF"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40042684"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A465D35"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872B07D" w14:textId="77777777" w:rsidR="00F91BA3" w:rsidRDefault="00F91BA3" w:rsidP="002A15D5">
            <w:pPr>
              <w:jc w:val="both"/>
              <w:rPr>
                <w:sz w:val="20"/>
                <w:szCs w:val="20"/>
              </w:rPr>
            </w:pPr>
          </w:p>
        </w:tc>
      </w:tr>
      <w:tr w:rsidR="00F91BA3" w14:paraId="0473BBB6"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374D1019" w14:textId="77777777" w:rsidR="00F91BA3" w:rsidRDefault="00F91BA3" w:rsidP="002A15D5">
            <w:pPr>
              <w:jc w:val="both"/>
              <w:rPr>
                <w:rFonts w:ascii="Georgia" w:hAnsi="Georgia" w:cs="Calibri"/>
              </w:rPr>
            </w:pPr>
            <w:r>
              <w:rPr>
                <w:rFonts w:ascii="Georgia" w:hAnsi="Georgia" w:cs="Calibri"/>
              </w:rPr>
              <w:t>REVENUES &amp; OTHER SOURCES</w:t>
            </w:r>
          </w:p>
        </w:tc>
        <w:tc>
          <w:tcPr>
            <w:tcW w:w="1900" w:type="dxa"/>
            <w:tcBorders>
              <w:top w:val="nil"/>
              <w:left w:val="nil"/>
              <w:bottom w:val="nil"/>
              <w:right w:val="nil"/>
            </w:tcBorders>
            <w:shd w:val="clear" w:color="auto" w:fill="auto"/>
            <w:noWrap/>
            <w:vAlign w:val="bottom"/>
            <w:hideMark/>
          </w:tcPr>
          <w:p w14:paraId="226F5092"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2372C170" w14:textId="77777777" w:rsidR="00F91BA3" w:rsidRDefault="00F91BA3" w:rsidP="002A15D5">
            <w:pPr>
              <w:jc w:val="both"/>
              <w:rPr>
                <w:sz w:val="20"/>
                <w:szCs w:val="20"/>
              </w:rPr>
            </w:pPr>
          </w:p>
        </w:tc>
      </w:tr>
      <w:tr w:rsidR="00F91BA3" w14:paraId="5F381518"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66F4D64F" w14:textId="77777777" w:rsidR="00F91BA3" w:rsidRDefault="00F91BA3" w:rsidP="002A15D5">
            <w:pPr>
              <w:jc w:val="both"/>
              <w:rPr>
                <w:rFonts w:ascii="Georgia" w:hAnsi="Georgia" w:cs="Calibri"/>
              </w:rPr>
            </w:pPr>
            <w:r>
              <w:rPr>
                <w:rFonts w:ascii="Georgia" w:hAnsi="Georgia" w:cs="Calibri"/>
              </w:rPr>
              <w:t xml:space="preserve">   State Wireless Money</w:t>
            </w:r>
          </w:p>
        </w:tc>
        <w:tc>
          <w:tcPr>
            <w:tcW w:w="1900" w:type="dxa"/>
            <w:tcBorders>
              <w:top w:val="nil"/>
              <w:left w:val="nil"/>
              <w:bottom w:val="nil"/>
              <w:right w:val="nil"/>
            </w:tcBorders>
            <w:shd w:val="clear" w:color="auto" w:fill="auto"/>
            <w:noWrap/>
            <w:vAlign w:val="bottom"/>
            <w:hideMark/>
          </w:tcPr>
          <w:p w14:paraId="59CE8072" w14:textId="77777777" w:rsidR="00F91BA3" w:rsidRDefault="00F91BA3" w:rsidP="002A15D5">
            <w:pPr>
              <w:jc w:val="both"/>
              <w:rPr>
                <w:rFonts w:ascii="Georgia" w:hAnsi="Georgia" w:cs="Calibri"/>
              </w:rPr>
            </w:pPr>
            <w:r>
              <w:rPr>
                <w:rFonts w:ascii="Georgia" w:hAnsi="Georgia" w:cs="Calibri"/>
              </w:rPr>
              <w:t xml:space="preserve"> $      140,000.00 </w:t>
            </w:r>
          </w:p>
        </w:tc>
        <w:tc>
          <w:tcPr>
            <w:tcW w:w="1900" w:type="dxa"/>
            <w:tcBorders>
              <w:top w:val="nil"/>
              <w:left w:val="nil"/>
              <w:bottom w:val="nil"/>
              <w:right w:val="nil"/>
            </w:tcBorders>
            <w:shd w:val="clear" w:color="auto" w:fill="auto"/>
            <w:noWrap/>
            <w:vAlign w:val="bottom"/>
            <w:hideMark/>
          </w:tcPr>
          <w:p w14:paraId="622276E5" w14:textId="77777777" w:rsidR="00F91BA3" w:rsidRDefault="00F91BA3" w:rsidP="002A15D5">
            <w:pPr>
              <w:jc w:val="both"/>
              <w:rPr>
                <w:rFonts w:ascii="Georgia" w:hAnsi="Georgia" w:cs="Calibri"/>
              </w:rPr>
            </w:pPr>
          </w:p>
        </w:tc>
      </w:tr>
      <w:tr w:rsidR="00F91BA3" w14:paraId="5E9E4559" w14:textId="77777777" w:rsidTr="00F91BA3">
        <w:trPr>
          <w:trHeight w:val="300"/>
        </w:trPr>
        <w:tc>
          <w:tcPr>
            <w:tcW w:w="4973" w:type="dxa"/>
            <w:tcBorders>
              <w:top w:val="nil"/>
              <w:left w:val="nil"/>
              <w:bottom w:val="nil"/>
              <w:right w:val="nil"/>
            </w:tcBorders>
            <w:shd w:val="clear" w:color="auto" w:fill="auto"/>
            <w:noWrap/>
            <w:vAlign w:val="bottom"/>
            <w:hideMark/>
          </w:tcPr>
          <w:p w14:paraId="058E14C3" w14:textId="77777777" w:rsidR="00F91BA3" w:rsidRDefault="00F91BA3" w:rsidP="002A15D5">
            <w:pPr>
              <w:jc w:val="both"/>
              <w:rPr>
                <w:rFonts w:ascii="Georgia" w:hAnsi="Georgia" w:cs="Calibri"/>
              </w:rPr>
            </w:pPr>
            <w:r>
              <w:rPr>
                <w:rFonts w:ascii="Georgia" w:hAnsi="Georgia" w:cs="Calibri"/>
              </w:rPr>
              <w:t xml:space="preserve">   911 Surcharge Revenue</w:t>
            </w:r>
          </w:p>
        </w:tc>
        <w:tc>
          <w:tcPr>
            <w:tcW w:w="47" w:type="dxa"/>
            <w:tcBorders>
              <w:top w:val="nil"/>
              <w:left w:val="nil"/>
              <w:bottom w:val="nil"/>
              <w:right w:val="nil"/>
            </w:tcBorders>
            <w:shd w:val="clear" w:color="auto" w:fill="auto"/>
            <w:noWrap/>
            <w:vAlign w:val="bottom"/>
            <w:hideMark/>
          </w:tcPr>
          <w:p w14:paraId="36BF248E"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5DEA1966" w14:textId="77777777" w:rsidR="00F91BA3" w:rsidRDefault="00F91BA3" w:rsidP="002A15D5">
            <w:pPr>
              <w:jc w:val="both"/>
              <w:rPr>
                <w:rFonts w:ascii="Georgia" w:hAnsi="Georgia" w:cs="Calibri"/>
              </w:rPr>
            </w:pPr>
            <w:r>
              <w:rPr>
                <w:rFonts w:ascii="Georgia" w:hAnsi="Georgia" w:cs="Calibri"/>
              </w:rPr>
              <w:t xml:space="preserve"> $        30,000.00 </w:t>
            </w:r>
          </w:p>
        </w:tc>
        <w:tc>
          <w:tcPr>
            <w:tcW w:w="1900" w:type="dxa"/>
            <w:tcBorders>
              <w:top w:val="nil"/>
              <w:left w:val="nil"/>
              <w:bottom w:val="nil"/>
              <w:right w:val="nil"/>
            </w:tcBorders>
            <w:shd w:val="clear" w:color="auto" w:fill="auto"/>
            <w:noWrap/>
            <w:vAlign w:val="bottom"/>
            <w:hideMark/>
          </w:tcPr>
          <w:p w14:paraId="78DD58A2" w14:textId="77777777" w:rsidR="00F91BA3" w:rsidRDefault="00F91BA3" w:rsidP="002A15D5">
            <w:pPr>
              <w:jc w:val="both"/>
              <w:rPr>
                <w:rFonts w:ascii="Georgia" w:hAnsi="Georgia" w:cs="Calibri"/>
              </w:rPr>
            </w:pPr>
          </w:p>
        </w:tc>
      </w:tr>
      <w:tr w:rsidR="00F91BA3" w14:paraId="3A6D1C34" w14:textId="77777777" w:rsidTr="00F91BA3">
        <w:trPr>
          <w:trHeight w:val="300"/>
        </w:trPr>
        <w:tc>
          <w:tcPr>
            <w:tcW w:w="4973" w:type="dxa"/>
            <w:tcBorders>
              <w:top w:val="nil"/>
              <w:left w:val="nil"/>
              <w:bottom w:val="nil"/>
              <w:right w:val="nil"/>
            </w:tcBorders>
            <w:shd w:val="clear" w:color="auto" w:fill="auto"/>
            <w:noWrap/>
            <w:vAlign w:val="bottom"/>
            <w:hideMark/>
          </w:tcPr>
          <w:p w14:paraId="78D742F7" w14:textId="77777777" w:rsidR="00F91BA3" w:rsidRDefault="00F91BA3" w:rsidP="002A15D5">
            <w:pPr>
              <w:jc w:val="both"/>
              <w:rPr>
                <w:rFonts w:ascii="Georgia" w:hAnsi="Georgia" w:cs="Calibri"/>
              </w:rPr>
            </w:pPr>
            <w:r>
              <w:rPr>
                <w:rFonts w:ascii="Georgia" w:hAnsi="Georgia" w:cs="Calibri"/>
              </w:rPr>
              <w:t xml:space="preserve">   Sale of Maps</w:t>
            </w:r>
          </w:p>
        </w:tc>
        <w:tc>
          <w:tcPr>
            <w:tcW w:w="47" w:type="dxa"/>
            <w:tcBorders>
              <w:top w:val="nil"/>
              <w:left w:val="nil"/>
              <w:bottom w:val="nil"/>
              <w:right w:val="nil"/>
            </w:tcBorders>
            <w:shd w:val="clear" w:color="auto" w:fill="auto"/>
            <w:noWrap/>
            <w:vAlign w:val="bottom"/>
            <w:hideMark/>
          </w:tcPr>
          <w:p w14:paraId="7531038D"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746221F2" w14:textId="77777777" w:rsidR="00F91BA3" w:rsidRDefault="00F91BA3" w:rsidP="002A15D5">
            <w:pPr>
              <w:jc w:val="both"/>
              <w:rPr>
                <w:rFonts w:ascii="Georgia" w:hAnsi="Georgia" w:cs="Calibri"/>
              </w:rPr>
            </w:pPr>
            <w:r>
              <w:rPr>
                <w:rFonts w:ascii="Georgia" w:hAnsi="Georgia" w:cs="Calibri"/>
              </w:rPr>
              <w:t xml:space="preserve"> $             500.00 </w:t>
            </w:r>
          </w:p>
        </w:tc>
        <w:tc>
          <w:tcPr>
            <w:tcW w:w="1900" w:type="dxa"/>
            <w:tcBorders>
              <w:top w:val="nil"/>
              <w:left w:val="nil"/>
              <w:bottom w:val="nil"/>
              <w:right w:val="nil"/>
            </w:tcBorders>
            <w:shd w:val="clear" w:color="auto" w:fill="auto"/>
            <w:noWrap/>
            <w:vAlign w:val="bottom"/>
            <w:hideMark/>
          </w:tcPr>
          <w:p w14:paraId="73BD2624" w14:textId="77777777" w:rsidR="00F91BA3" w:rsidRDefault="00F91BA3" w:rsidP="002A15D5">
            <w:pPr>
              <w:jc w:val="both"/>
              <w:rPr>
                <w:rFonts w:ascii="Georgia" w:hAnsi="Georgia" w:cs="Calibri"/>
              </w:rPr>
            </w:pPr>
          </w:p>
        </w:tc>
      </w:tr>
      <w:tr w:rsidR="00F91BA3" w14:paraId="19E65709"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06DFCABD" w14:textId="77777777" w:rsidR="00F91BA3" w:rsidRDefault="00F91BA3" w:rsidP="002A15D5">
            <w:pPr>
              <w:jc w:val="both"/>
              <w:rPr>
                <w:rFonts w:ascii="Georgia" w:hAnsi="Georgia" w:cs="Calibri"/>
              </w:rPr>
            </w:pPr>
            <w:r>
              <w:rPr>
                <w:rFonts w:ascii="Georgia" w:hAnsi="Georgia" w:cs="Calibri"/>
              </w:rPr>
              <w:t xml:space="preserve">   Interest Earned</w:t>
            </w:r>
          </w:p>
        </w:tc>
        <w:tc>
          <w:tcPr>
            <w:tcW w:w="1900" w:type="dxa"/>
            <w:tcBorders>
              <w:top w:val="nil"/>
              <w:left w:val="nil"/>
              <w:bottom w:val="nil"/>
              <w:right w:val="nil"/>
            </w:tcBorders>
            <w:shd w:val="clear" w:color="auto" w:fill="auto"/>
            <w:noWrap/>
            <w:vAlign w:val="bottom"/>
            <w:hideMark/>
          </w:tcPr>
          <w:p w14:paraId="527171F3" w14:textId="77777777" w:rsidR="00F91BA3" w:rsidRDefault="00F91BA3" w:rsidP="002A15D5">
            <w:pPr>
              <w:jc w:val="both"/>
              <w:rPr>
                <w:rFonts w:ascii="Georgia" w:hAnsi="Georgia" w:cs="Calibri"/>
              </w:rPr>
            </w:pPr>
            <w:r>
              <w:rPr>
                <w:rFonts w:ascii="Georgia" w:hAnsi="Georgia" w:cs="Calibri"/>
              </w:rPr>
              <w:t xml:space="preserve"> $              230.00 </w:t>
            </w:r>
          </w:p>
        </w:tc>
        <w:tc>
          <w:tcPr>
            <w:tcW w:w="1900" w:type="dxa"/>
            <w:tcBorders>
              <w:top w:val="nil"/>
              <w:left w:val="nil"/>
              <w:bottom w:val="nil"/>
              <w:right w:val="nil"/>
            </w:tcBorders>
            <w:shd w:val="clear" w:color="auto" w:fill="auto"/>
            <w:noWrap/>
            <w:vAlign w:val="bottom"/>
            <w:hideMark/>
          </w:tcPr>
          <w:p w14:paraId="652D6771" w14:textId="77777777" w:rsidR="00F91BA3" w:rsidRDefault="00F91BA3" w:rsidP="002A15D5">
            <w:pPr>
              <w:jc w:val="both"/>
              <w:rPr>
                <w:rFonts w:ascii="Georgia" w:hAnsi="Georgia" w:cs="Calibri"/>
              </w:rPr>
            </w:pPr>
          </w:p>
        </w:tc>
      </w:tr>
      <w:tr w:rsidR="00F91BA3" w14:paraId="31E60234" w14:textId="77777777" w:rsidTr="00F91BA3">
        <w:trPr>
          <w:trHeight w:val="315"/>
        </w:trPr>
        <w:tc>
          <w:tcPr>
            <w:tcW w:w="4973" w:type="dxa"/>
            <w:tcBorders>
              <w:top w:val="nil"/>
              <w:left w:val="nil"/>
              <w:bottom w:val="nil"/>
              <w:right w:val="nil"/>
            </w:tcBorders>
            <w:shd w:val="clear" w:color="auto" w:fill="auto"/>
            <w:noWrap/>
            <w:vAlign w:val="bottom"/>
            <w:hideMark/>
          </w:tcPr>
          <w:p w14:paraId="34A5A6D9"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51FE9D9C"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FF14E2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74FF7E5" w14:textId="77777777" w:rsidR="00F91BA3" w:rsidRDefault="00F91BA3" w:rsidP="002A15D5">
            <w:pPr>
              <w:jc w:val="both"/>
              <w:rPr>
                <w:sz w:val="20"/>
                <w:szCs w:val="20"/>
              </w:rPr>
            </w:pPr>
          </w:p>
        </w:tc>
      </w:tr>
      <w:tr w:rsidR="00F91BA3" w14:paraId="1DCEA5F9"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5FEF61F3"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7D8D980A" w14:textId="77777777" w:rsidR="00F91BA3" w:rsidRDefault="00F91BA3" w:rsidP="002A15D5">
            <w:pPr>
              <w:jc w:val="both"/>
              <w:rPr>
                <w:rFonts w:ascii="Georgia" w:hAnsi="Georgia" w:cs="Calibri"/>
              </w:rPr>
            </w:pPr>
            <w:r>
              <w:rPr>
                <w:rFonts w:ascii="Georgia" w:hAnsi="Georgia" w:cs="Calibri"/>
              </w:rPr>
              <w:t xml:space="preserve"> $       170,730.00 </w:t>
            </w:r>
          </w:p>
        </w:tc>
        <w:tc>
          <w:tcPr>
            <w:tcW w:w="1900" w:type="dxa"/>
            <w:tcBorders>
              <w:top w:val="nil"/>
              <w:left w:val="nil"/>
              <w:bottom w:val="nil"/>
              <w:right w:val="nil"/>
            </w:tcBorders>
            <w:shd w:val="clear" w:color="auto" w:fill="auto"/>
            <w:noWrap/>
            <w:vAlign w:val="bottom"/>
            <w:hideMark/>
          </w:tcPr>
          <w:p w14:paraId="3C0EC5FF" w14:textId="77777777" w:rsidR="00F91BA3" w:rsidRDefault="00F91BA3" w:rsidP="002A15D5">
            <w:pPr>
              <w:jc w:val="both"/>
              <w:rPr>
                <w:rFonts w:ascii="Georgia" w:hAnsi="Georgia" w:cs="Calibri"/>
              </w:rPr>
            </w:pPr>
          </w:p>
        </w:tc>
      </w:tr>
      <w:tr w:rsidR="00F91BA3" w14:paraId="6720B969" w14:textId="77777777" w:rsidTr="00F91BA3">
        <w:trPr>
          <w:trHeight w:val="315"/>
        </w:trPr>
        <w:tc>
          <w:tcPr>
            <w:tcW w:w="4973" w:type="dxa"/>
            <w:tcBorders>
              <w:top w:val="nil"/>
              <w:left w:val="nil"/>
              <w:bottom w:val="nil"/>
              <w:right w:val="nil"/>
            </w:tcBorders>
            <w:shd w:val="clear" w:color="auto" w:fill="auto"/>
            <w:noWrap/>
            <w:vAlign w:val="bottom"/>
            <w:hideMark/>
          </w:tcPr>
          <w:p w14:paraId="1BC20F3C"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7ECF391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ECE7F25"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2F0B371" w14:textId="77777777" w:rsidR="00F91BA3" w:rsidRDefault="00F91BA3" w:rsidP="002A15D5">
            <w:pPr>
              <w:jc w:val="both"/>
              <w:rPr>
                <w:sz w:val="20"/>
                <w:szCs w:val="20"/>
              </w:rPr>
            </w:pPr>
          </w:p>
        </w:tc>
      </w:tr>
      <w:tr w:rsidR="00F91BA3" w14:paraId="4E375D93"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6D75D64C" w14:textId="77777777" w:rsidR="00F91BA3" w:rsidRDefault="00F91BA3" w:rsidP="002A15D5">
            <w:pPr>
              <w:jc w:val="both"/>
              <w:rPr>
                <w:rFonts w:ascii="Georgia" w:hAnsi="Georgia" w:cs="Calibri"/>
              </w:rPr>
            </w:pPr>
            <w:r>
              <w:rPr>
                <w:rFonts w:ascii="Georgia" w:hAnsi="Georgia" w:cs="Calibri"/>
              </w:rPr>
              <w:t>EXPENDITURES &amp; OTHER USES</w:t>
            </w:r>
          </w:p>
        </w:tc>
        <w:tc>
          <w:tcPr>
            <w:tcW w:w="1900" w:type="dxa"/>
            <w:tcBorders>
              <w:top w:val="nil"/>
              <w:left w:val="nil"/>
              <w:bottom w:val="nil"/>
              <w:right w:val="nil"/>
            </w:tcBorders>
            <w:shd w:val="clear" w:color="auto" w:fill="auto"/>
            <w:noWrap/>
            <w:vAlign w:val="bottom"/>
            <w:hideMark/>
          </w:tcPr>
          <w:p w14:paraId="5CAB1AB1"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2B2BE686" w14:textId="77777777" w:rsidR="00F91BA3" w:rsidRDefault="00F91BA3" w:rsidP="002A15D5">
            <w:pPr>
              <w:jc w:val="both"/>
              <w:rPr>
                <w:sz w:val="20"/>
                <w:szCs w:val="20"/>
              </w:rPr>
            </w:pPr>
          </w:p>
        </w:tc>
      </w:tr>
      <w:tr w:rsidR="00F91BA3" w14:paraId="685F06E2"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3D0DA166" w14:textId="77777777" w:rsidR="00F91BA3" w:rsidRDefault="00F91BA3" w:rsidP="002A15D5">
            <w:pPr>
              <w:jc w:val="both"/>
              <w:rPr>
                <w:rFonts w:ascii="Georgia" w:hAnsi="Georgia" w:cs="Calibri"/>
              </w:rPr>
            </w:pPr>
            <w:r>
              <w:rPr>
                <w:rFonts w:ascii="Georgia" w:hAnsi="Georgia" w:cs="Calibri"/>
              </w:rPr>
              <w:t xml:space="preserve">   Wages and Benefits</w:t>
            </w:r>
          </w:p>
        </w:tc>
        <w:tc>
          <w:tcPr>
            <w:tcW w:w="1900" w:type="dxa"/>
            <w:tcBorders>
              <w:top w:val="nil"/>
              <w:left w:val="nil"/>
              <w:bottom w:val="nil"/>
              <w:right w:val="nil"/>
            </w:tcBorders>
            <w:shd w:val="clear" w:color="auto" w:fill="auto"/>
            <w:noWrap/>
            <w:vAlign w:val="bottom"/>
            <w:hideMark/>
          </w:tcPr>
          <w:p w14:paraId="4EF5AD75"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20C2E75" w14:textId="77777777" w:rsidR="00F91BA3" w:rsidRDefault="00F91BA3" w:rsidP="002A15D5">
            <w:pPr>
              <w:jc w:val="both"/>
              <w:rPr>
                <w:rFonts w:ascii="Georgia" w:hAnsi="Georgia" w:cs="Calibri"/>
              </w:rPr>
            </w:pPr>
            <w:r>
              <w:rPr>
                <w:rFonts w:ascii="Georgia" w:hAnsi="Georgia" w:cs="Calibri"/>
              </w:rPr>
              <w:t xml:space="preserve"> $         19,713.00 </w:t>
            </w:r>
          </w:p>
        </w:tc>
      </w:tr>
      <w:tr w:rsidR="00F91BA3" w14:paraId="075E9192"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2097F7C7" w14:textId="77777777" w:rsidR="00F91BA3" w:rsidRDefault="00F91BA3" w:rsidP="002A15D5">
            <w:pPr>
              <w:jc w:val="both"/>
              <w:rPr>
                <w:rFonts w:ascii="Georgia" w:hAnsi="Georgia" w:cs="Calibri"/>
              </w:rPr>
            </w:pPr>
            <w:r>
              <w:rPr>
                <w:rFonts w:ascii="Georgia" w:hAnsi="Georgia" w:cs="Calibri"/>
              </w:rPr>
              <w:t xml:space="preserve">   Office Supplies</w:t>
            </w:r>
          </w:p>
        </w:tc>
        <w:tc>
          <w:tcPr>
            <w:tcW w:w="1900" w:type="dxa"/>
            <w:tcBorders>
              <w:top w:val="nil"/>
              <w:left w:val="nil"/>
              <w:bottom w:val="nil"/>
              <w:right w:val="nil"/>
            </w:tcBorders>
            <w:shd w:val="clear" w:color="auto" w:fill="auto"/>
            <w:noWrap/>
            <w:vAlign w:val="bottom"/>
            <w:hideMark/>
          </w:tcPr>
          <w:p w14:paraId="01094172"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5B207613" w14:textId="77777777" w:rsidR="00F91BA3" w:rsidRDefault="00F91BA3" w:rsidP="002A15D5">
            <w:pPr>
              <w:jc w:val="both"/>
              <w:rPr>
                <w:rFonts w:ascii="Georgia" w:hAnsi="Georgia" w:cs="Calibri"/>
              </w:rPr>
            </w:pPr>
            <w:r>
              <w:rPr>
                <w:rFonts w:ascii="Georgia" w:hAnsi="Georgia" w:cs="Calibri"/>
              </w:rPr>
              <w:t xml:space="preserve"> $             500.00 </w:t>
            </w:r>
          </w:p>
        </w:tc>
      </w:tr>
      <w:tr w:rsidR="00F91BA3" w14:paraId="53DD1454" w14:textId="77777777" w:rsidTr="00F91BA3">
        <w:trPr>
          <w:trHeight w:val="300"/>
        </w:trPr>
        <w:tc>
          <w:tcPr>
            <w:tcW w:w="4973" w:type="dxa"/>
            <w:tcBorders>
              <w:top w:val="nil"/>
              <w:left w:val="nil"/>
              <w:bottom w:val="nil"/>
              <w:right w:val="nil"/>
            </w:tcBorders>
            <w:shd w:val="clear" w:color="auto" w:fill="auto"/>
            <w:noWrap/>
            <w:vAlign w:val="bottom"/>
            <w:hideMark/>
          </w:tcPr>
          <w:p w14:paraId="520344BC" w14:textId="77777777" w:rsidR="00F91BA3" w:rsidRDefault="00F91BA3" w:rsidP="002A15D5">
            <w:pPr>
              <w:jc w:val="both"/>
              <w:rPr>
                <w:rFonts w:ascii="Georgia" w:hAnsi="Georgia" w:cs="Calibri"/>
              </w:rPr>
            </w:pPr>
            <w:r>
              <w:rPr>
                <w:rFonts w:ascii="Georgia" w:hAnsi="Georgia" w:cs="Calibri"/>
              </w:rPr>
              <w:t xml:space="preserve">   Map Technology</w:t>
            </w:r>
          </w:p>
        </w:tc>
        <w:tc>
          <w:tcPr>
            <w:tcW w:w="47" w:type="dxa"/>
            <w:tcBorders>
              <w:top w:val="nil"/>
              <w:left w:val="nil"/>
              <w:bottom w:val="nil"/>
              <w:right w:val="nil"/>
            </w:tcBorders>
            <w:shd w:val="clear" w:color="auto" w:fill="auto"/>
            <w:noWrap/>
            <w:vAlign w:val="bottom"/>
            <w:hideMark/>
          </w:tcPr>
          <w:p w14:paraId="6270D110"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1D113AD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90A1BE6" w14:textId="77777777" w:rsidR="00F91BA3" w:rsidRDefault="00F91BA3" w:rsidP="002A15D5">
            <w:pPr>
              <w:jc w:val="both"/>
              <w:rPr>
                <w:rFonts w:ascii="Georgia" w:hAnsi="Georgia" w:cs="Calibri"/>
              </w:rPr>
            </w:pPr>
            <w:r>
              <w:rPr>
                <w:rFonts w:ascii="Georgia" w:hAnsi="Georgia" w:cs="Calibri"/>
              </w:rPr>
              <w:t xml:space="preserve"> $          3,000.00 </w:t>
            </w:r>
          </w:p>
        </w:tc>
      </w:tr>
      <w:tr w:rsidR="00F91BA3" w14:paraId="1BDCF1C0"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6361C92F" w14:textId="77777777" w:rsidR="00F91BA3" w:rsidRDefault="00F91BA3" w:rsidP="002A15D5">
            <w:pPr>
              <w:jc w:val="both"/>
              <w:rPr>
                <w:rFonts w:ascii="Georgia" w:hAnsi="Georgia" w:cs="Calibri"/>
              </w:rPr>
            </w:pPr>
            <w:r>
              <w:rPr>
                <w:rFonts w:ascii="Georgia" w:hAnsi="Georgia" w:cs="Calibri"/>
              </w:rPr>
              <w:t xml:space="preserve">   Contract Services</w:t>
            </w:r>
          </w:p>
        </w:tc>
        <w:tc>
          <w:tcPr>
            <w:tcW w:w="1900" w:type="dxa"/>
            <w:tcBorders>
              <w:top w:val="nil"/>
              <w:left w:val="nil"/>
              <w:bottom w:val="nil"/>
              <w:right w:val="nil"/>
            </w:tcBorders>
            <w:shd w:val="clear" w:color="auto" w:fill="auto"/>
            <w:noWrap/>
            <w:vAlign w:val="bottom"/>
            <w:hideMark/>
          </w:tcPr>
          <w:p w14:paraId="396FF4C7"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170E54EE" w14:textId="77777777" w:rsidR="00F91BA3" w:rsidRDefault="00F91BA3" w:rsidP="002A15D5">
            <w:pPr>
              <w:jc w:val="both"/>
              <w:rPr>
                <w:rFonts w:ascii="Georgia" w:hAnsi="Georgia" w:cs="Calibri"/>
              </w:rPr>
            </w:pPr>
            <w:r>
              <w:rPr>
                <w:rFonts w:ascii="Georgia" w:hAnsi="Georgia" w:cs="Calibri"/>
              </w:rPr>
              <w:t xml:space="preserve"> $        80,000.00 </w:t>
            </w:r>
          </w:p>
        </w:tc>
      </w:tr>
      <w:tr w:rsidR="00F91BA3" w14:paraId="0C316553" w14:textId="77777777" w:rsidTr="00F91BA3">
        <w:trPr>
          <w:trHeight w:val="300"/>
        </w:trPr>
        <w:tc>
          <w:tcPr>
            <w:tcW w:w="4973" w:type="dxa"/>
            <w:tcBorders>
              <w:top w:val="nil"/>
              <w:left w:val="nil"/>
              <w:bottom w:val="nil"/>
              <w:right w:val="nil"/>
            </w:tcBorders>
            <w:shd w:val="clear" w:color="auto" w:fill="auto"/>
            <w:noWrap/>
            <w:vAlign w:val="bottom"/>
            <w:hideMark/>
          </w:tcPr>
          <w:p w14:paraId="06330A93" w14:textId="77777777" w:rsidR="00F91BA3" w:rsidRDefault="00F91BA3" w:rsidP="002A15D5">
            <w:pPr>
              <w:jc w:val="both"/>
              <w:rPr>
                <w:rFonts w:ascii="Georgia" w:hAnsi="Georgia" w:cs="Calibri"/>
              </w:rPr>
            </w:pPr>
            <w:r>
              <w:rPr>
                <w:rFonts w:ascii="Georgia" w:hAnsi="Georgia" w:cs="Calibri"/>
              </w:rPr>
              <w:t xml:space="preserve">   Secondary PSAP Expenses</w:t>
            </w:r>
          </w:p>
        </w:tc>
        <w:tc>
          <w:tcPr>
            <w:tcW w:w="47" w:type="dxa"/>
            <w:tcBorders>
              <w:top w:val="nil"/>
              <w:left w:val="nil"/>
              <w:bottom w:val="nil"/>
              <w:right w:val="nil"/>
            </w:tcBorders>
            <w:shd w:val="clear" w:color="auto" w:fill="auto"/>
            <w:noWrap/>
            <w:vAlign w:val="bottom"/>
            <w:hideMark/>
          </w:tcPr>
          <w:p w14:paraId="6F29693D"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22B74013"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B21D691" w14:textId="77777777" w:rsidR="00F91BA3" w:rsidRDefault="00F91BA3" w:rsidP="002A15D5">
            <w:pPr>
              <w:jc w:val="both"/>
              <w:rPr>
                <w:rFonts w:ascii="Georgia" w:hAnsi="Georgia" w:cs="Calibri"/>
              </w:rPr>
            </w:pPr>
            <w:r>
              <w:rPr>
                <w:rFonts w:ascii="Georgia" w:hAnsi="Georgia" w:cs="Calibri"/>
              </w:rPr>
              <w:t xml:space="preserve"> $          5,000.00 </w:t>
            </w:r>
          </w:p>
        </w:tc>
      </w:tr>
      <w:tr w:rsidR="00F91BA3" w14:paraId="02DB9177" w14:textId="77777777" w:rsidTr="00F91BA3">
        <w:trPr>
          <w:trHeight w:val="300"/>
        </w:trPr>
        <w:tc>
          <w:tcPr>
            <w:tcW w:w="4973" w:type="dxa"/>
            <w:tcBorders>
              <w:top w:val="nil"/>
              <w:left w:val="nil"/>
              <w:bottom w:val="nil"/>
              <w:right w:val="nil"/>
            </w:tcBorders>
            <w:shd w:val="clear" w:color="auto" w:fill="auto"/>
            <w:noWrap/>
            <w:vAlign w:val="bottom"/>
            <w:hideMark/>
          </w:tcPr>
          <w:p w14:paraId="5E08E350" w14:textId="77777777" w:rsidR="00F91BA3" w:rsidRDefault="00F91BA3" w:rsidP="002A15D5">
            <w:pPr>
              <w:jc w:val="both"/>
              <w:rPr>
                <w:rFonts w:ascii="Georgia" w:hAnsi="Georgia" w:cs="Calibri"/>
              </w:rPr>
            </w:pPr>
            <w:r>
              <w:rPr>
                <w:rFonts w:ascii="Georgia" w:hAnsi="Georgia" w:cs="Calibri"/>
              </w:rPr>
              <w:t xml:space="preserve">   Telephone</w:t>
            </w:r>
          </w:p>
        </w:tc>
        <w:tc>
          <w:tcPr>
            <w:tcW w:w="47" w:type="dxa"/>
            <w:tcBorders>
              <w:top w:val="nil"/>
              <w:left w:val="nil"/>
              <w:bottom w:val="nil"/>
              <w:right w:val="nil"/>
            </w:tcBorders>
            <w:shd w:val="clear" w:color="auto" w:fill="auto"/>
            <w:noWrap/>
            <w:vAlign w:val="bottom"/>
            <w:hideMark/>
          </w:tcPr>
          <w:p w14:paraId="16055CD1"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66C66ED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597927C" w14:textId="77777777" w:rsidR="00F91BA3" w:rsidRDefault="00F91BA3" w:rsidP="002A15D5">
            <w:pPr>
              <w:jc w:val="both"/>
              <w:rPr>
                <w:rFonts w:ascii="Georgia" w:hAnsi="Georgia" w:cs="Calibri"/>
              </w:rPr>
            </w:pPr>
            <w:r>
              <w:rPr>
                <w:rFonts w:ascii="Georgia" w:hAnsi="Georgia" w:cs="Calibri"/>
              </w:rPr>
              <w:t xml:space="preserve"> $          2,400.00 </w:t>
            </w:r>
          </w:p>
        </w:tc>
      </w:tr>
      <w:tr w:rsidR="00F91BA3" w14:paraId="7E1248E6" w14:textId="77777777" w:rsidTr="00F91BA3">
        <w:trPr>
          <w:trHeight w:val="300"/>
        </w:trPr>
        <w:tc>
          <w:tcPr>
            <w:tcW w:w="4973" w:type="dxa"/>
            <w:tcBorders>
              <w:top w:val="nil"/>
              <w:left w:val="nil"/>
              <w:bottom w:val="nil"/>
              <w:right w:val="nil"/>
            </w:tcBorders>
            <w:shd w:val="clear" w:color="auto" w:fill="auto"/>
            <w:noWrap/>
            <w:vAlign w:val="bottom"/>
            <w:hideMark/>
          </w:tcPr>
          <w:p w14:paraId="3C6843B8" w14:textId="77777777" w:rsidR="00F91BA3" w:rsidRDefault="00F91BA3" w:rsidP="002A15D5">
            <w:pPr>
              <w:jc w:val="both"/>
              <w:rPr>
                <w:rFonts w:ascii="Georgia" w:hAnsi="Georgia" w:cs="Calibri"/>
              </w:rPr>
            </w:pPr>
            <w:r>
              <w:rPr>
                <w:rFonts w:ascii="Georgia" w:hAnsi="Georgia" w:cs="Calibri"/>
              </w:rPr>
              <w:t xml:space="preserve">   Travel Expense</w:t>
            </w:r>
          </w:p>
        </w:tc>
        <w:tc>
          <w:tcPr>
            <w:tcW w:w="47" w:type="dxa"/>
            <w:tcBorders>
              <w:top w:val="nil"/>
              <w:left w:val="nil"/>
              <w:bottom w:val="nil"/>
              <w:right w:val="nil"/>
            </w:tcBorders>
            <w:shd w:val="clear" w:color="auto" w:fill="auto"/>
            <w:noWrap/>
            <w:vAlign w:val="bottom"/>
            <w:hideMark/>
          </w:tcPr>
          <w:p w14:paraId="06FABA3F"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5BC7C98B"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A8BBE5A" w14:textId="77777777" w:rsidR="00F91BA3" w:rsidRDefault="00F91BA3" w:rsidP="002A15D5">
            <w:pPr>
              <w:jc w:val="both"/>
              <w:rPr>
                <w:rFonts w:ascii="Georgia" w:hAnsi="Georgia" w:cs="Calibri"/>
              </w:rPr>
            </w:pPr>
            <w:r>
              <w:rPr>
                <w:rFonts w:ascii="Georgia" w:hAnsi="Georgia" w:cs="Calibri"/>
              </w:rPr>
              <w:t xml:space="preserve"> $             750.00 </w:t>
            </w:r>
          </w:p>
        </w:tc>
      </w:tr>
      <w:tr w:rsidR="00F91BA3" w14:paraId="25C5C26D" w14:textId="77777777" w:rsidTr="00F91BA3">
        <w:trPr>
          <w:trHeight w:val="300"/>
        </w:trPr>
        <w:tc>
          <w:tcPr>
            <w:tcW w:w="4973" w:type="dxa"/>
            <w:tcBorders>
              <w:top w:val="nil"/>
              <w:left w:val="nil"/>
              <w:bottom w:val="nil"/>
              <w:right w:val="nil"/>
            </w:tcBorders>
            <w:shd w:val="clear" w:color="auto" w:fill="auto"/>
            <w:noWrap/>
            <w:vAlign w:val="bottom"/>
            <w:hideMark/>
          </w:tcPr>
          <w:p w14:paraId="1E83A754" w14:textId="77777777" w:rsidR="00F91BA3" w:rsidRDefault="00F91BA3" w:rsidP="002A15D5">
            <w:pPr>
              <w:jc w:val="both"/>
              <w:rPr>
                <w:rFonts w:ascii="Georgia" w:hAnsi="Georgia" w:cs="Calibri"/>
              </w:rPr>
            </w:pPr>
            <w:r>
              <w:rPr>
                <w:rFonts w:ascii="Georgia" w:hAnsi="Georgia" w:cs="Calibri"/>
              </w:rPr>
              <w:t xml:space="preserve">   Repairs and </w:t>
            </w:r>
            <w:proofErr w:type="spellStart"/>
            <w:r>
              <w:rPr>
                <w:rFonts w:ascii="Georgia" w:hAnsi="Georgia" w:cs="Calibri"/>
              </w:rPr>
              <w:t>Maint</w:t>
            </w:r>
            <w:proofErr w:type="spellEnd"/>
            <w:r>
              <w:rPr>
                <w:rFonts w:ascii="Georgia" w:hAnsi="Georgia" w:cs="Calibri"/>
              </w:rPr>
              <w:t>.</w:t>
            </w:r>
          </w:p>
        </w:tc>
        <w:tc>
          <w:tcPr>
            <w:tcW w:w="47" w:type="dxa"/>
            <w:tcBorders>
              <w:top w:val="nil"/>
              <w:left w:val="nil"/>
              <w:bottom w:val="nil"/>
              <w:right w:val="nil"/>
            </w:tcBorders>
            <w:shd w:val="clear" w:color="auto" w:fill="auto"/>
            <w:noWrap/>
            <w:vAlign w:val="bottom"/>
            <w:hideMark/>
          </w:tcPr>
          <w:p w14:paraId="3BB6FA16"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75A4FD26"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5908EDE" w14:textId="77777777" w:rsidR="00F91BA3" w:rsidRDefault="00F91BA3" w:rsidP="002A15D5">
            <w:pPr>
              <w:jc w:val="both"/>
              <w:rPr>
                <w:rFonts w:ascii="Georgia" w:hAnsi="Georgia" w:cs="Calibri"/>
              </w:rPr>
            </w:pPr>
            <w:r>
              <w:rPr>
                <w:rFonts w:ascii="Georgia" w:hAnsi="Georgia" w:cs="Calibri"/>
              </w:rPr>
              <w:t xml:space="preserve"> $        20,000.00 </w:t>
            </w:r>
          </w:p>
        </w:tc>
      </w:tr>
      <w:tr w:rsidR="00F91BA3" w14:paraId="0A327554" w14:textId="77777777" w:rsidTr="00F91BA3">
        <w:trPr>
          <w:trHeight w:val="300"/>
        </w:trPr>
        <w:tc>
          <w:tcPr>
            <w:tcW w:w="4973" w:type="dxa"/>
            <w:tcBorders>
              <w:top w:val="nil"/>
              <w:left w:val="nil"/>
              <w:bottom w:val="nil"/>
              <w:right w:val="nil"/>
            </w:tcBorders>
            <w:shd w:val="clear" w:color="auto" w:fill="auto"/>
            <w:noWrap/>
            <w:vAlign w:val="bottom"/>
            <w:hideMark/>
          </w:tcPr>
          <w:p w14:paraId="2EC09907" w14:textId="77777777" w:rsidR="00F91BA3" w:rsidRDefault="00F91BA3" w:rsidP="002A15D5">
            <w:pPr>
              <w:jc w:val="both"/>
              <w:rPr>
                <w:rFonts w:ascii="Georgia" w:hAnsi="Georgia" w:cs="Calibri"/>
              </w:rPr>
            </w:pPr>
            <w:r>
              <w:rPr>
                <w:rFonts w:ascii="Georgia" w:hAnsi="Georgia" w:cs="Calibri"/>
              </w:rPr>
              <w:t xml:space="preserve">   Equipment </w:t>
            </w:r>
          </w:p>
        </w:tc>
        <w:tc>
          <w:tcPr>
            <w:tcW w:w="47" w:type="dxa"/>
            <w:tcBorders>
              <w:top w:val="nil"/>
              <w:left w:val="nil"/>
              <w:bottom w:val="nil"/>
              <w:right w:val="nil"/>
            </w:tcBorders>
            <w:shd w:val="clear" w:color="auto" w:fill="auto"/>
            <w:noWrap/>
            <w:vAlign w:val="bottom"/>
            <w:hideMark/>
          </w:tcPr>
          <w:p w14:paraId="2DBB7BAF"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0C84AFC2"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9576E61" w14:textId="77777777" w:rsidR="00F91BA3" w:rsidRDefault="00F91BA3" w:rsidP="002A15D5">
            <w:pPr>
              <w:jc w:val="both"/>
              <w:rPr>
                <w:rFonts w:ascii="Georgia" w:hAnsi="Georgia" w:cs="Calibri"/>
              </w:rPr>
            </w:pPr>
            <w:r>
              <w:rPr>
                <w:rFonts w:ascii="Georgia" w:hAnsi="Georgia" w:cs="Calibri"/>
              </w:rPr>
              <w:t xml:space="preserve"> $        30,000.00 </w:t>
            </w:r>
          </w:p>
        </w:tc>
      </w:tr>
      <w:tr w:rsidR="00F91BA3" w14:paraId="0593A441" w14:textId="77777777" w:rsidTr="00F91BA3">
        <w:trPr>
          <w:trHeight w:val="315"/>
        </w:trPr>
        <w:tc>
          <w:tcPr>
            <w:tcW w:w="4973" w:type="dxa"/>
            <w:tcBorders>
              <w:top w:val="nil"/>
              <w:left w:val="nil"/>
              <w:bottom w:val="nil"/>
              <w:right w:val="nil"/>
            </w:tcBorders>
            <w:shd w:val="clear" w:color="auto" w:fill="auto"/>
            <w:noWrap/>
            <w:vAlign w:val="bottom"/>
            <w:hideMark/>
          </w:tcPr>
          <w:p w14:paraId="4CCBD52E"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42BE325B"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59EB57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4A33E24" w14:textId="77777777" w:rsidR="00F91BA3" w:rsidRDefault="00F91BA3" w:rsidP="002A15D5">
            <w:pPr>
              <w:jc w:val="both"/>
              <w:rPr>
                <w:sz w:val="20"/>
                <w:szCs w:val="20"/>
              </w:rPr>
            </w:pPr>
          </w:p>
        </w:tc>
      </w:tr>
      <w:tr w:rsidR="00F91BA3" w14:paraId="7323D2AB"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0C10F56F" w14:textId="77777777" w:rsidR="00F91BA3" w:rsidRDefault="00F91BA3" w:rsidP="002A15D5">
            <w:pPr>
              <w:jc w:val="both"/>
              <w:rPr>
                <w:rFonts w:ascii="Georgia" w:hAnsi="Georgia" w:cs="Calibri"/>
              </w:rPr>
            </w:pPr>
            <w:r>
              <w:rPr>
                <w:rFonts w:ascii="Georgia" w:hAnsi="Georgia" w:cs="Calibri"/>
              </w:rPr>
              <w:t>Total Expenditures &amp; Other Uses</w:t>
            </w:r>
          </w:p>
        </w:tc>
        <w:tc>
          <w:tcPr>
            <w:tcW w:w="1900" w:type="dxa"/>
            <w:tcBorders>
              <w:top w:val="nil"/>
              <w:left w:val="nil"/>
              <w:bottom w:val="nil"/>
              <w:right w:val="nil"/>
            </w:tcBorders>
            <w:shd w:val="clear" w:color="auto" w:fill="auto"/>
            <w:noWrap/>
            <w:vAlign w:val="bottom"/>
            <w:hideMark/>
          </w:tcPr>
          <w:p w14:paraId="01A4500F" w14:textId="77777777" w:rsidR="00F91BA3" w:rsidRDefault="00F91BA3" w:rsidP="002A15D5">
            <w:pPr>
              <w:jc w:val="both"/>
              <w:rPr>
                <w:rFonts w:ascii="Georgia" w:hAnsi="Georgia" w:cs="Calibri"/>
              </w:rPr>
            </w:pPr>
          </w:p>
        </w:tc>
        <w:tc>
          <w:tcPr>
            <w:tcW w:w="1900" w:type="dxa"/>
            <w:tcBorders>
              <w:top w:val="single" w:sz="8" w:space="0" w:color="auto"/>
              <w:left w:val="nil"/>
              <w:bottom w:val="double" w:sz="6" w:space="0" w:color="auto"/>
              <w:right w:val="nil"/>
            </w:tcBorders>
            <w:shd w:val="clear" w:color="auto" w:fill="auto"/>
            <w:noWrap/>
            <w:vAlign w:val="bottom"/>
            <w:hideMark/>
          </w:tcPr>
          <w:p w14:paraId="17A013C9" w14:textId="77777777" w:rsidR="00F91BA3" w:rsidRDefault="00F91BA3" w:rsidP="002A15D5">
            <w:pPr>
              <w:jc w:val="both"/>
              <w:rPr>
                <w:rFonts w:ascii="Georgia" w:hAnsi="Georgia" w:cs="Calibri"/>
              </w:rPr>
            </w:pPr>
            <w:r>
              <w:rPr>
                <w:rFonts w:ascii="Georgia" w:hAnsi="Georgia" w:cs="Calibri"/>
              </w:rPr>
              <w:t xml:space="preserve"> $       161,363.00 </w:t>
            </w:r>
          </w:p>
        </w:tc>
      </w:tr>
      <w:tr w:rsidR="00F91BA3" w14:paraId="46490F63" w14:textId="77777777" w:rsidTr="00F91BA3">
        <w:trPr>
          <w:trHeight w:val="315"/>
        </w:trPr>
        <w:tc>
          <w:tcPr>
            <w:tcW w:w="4973" w:type="dxa"/>
            <w:tcBorders>
              <w:top w:val="nil"/>
              <w:left w:val="nil"/>
              <w:bottom w:val="nil"/>
              <w:right w:val="nil"/>
            </w:tcBorders>
            <w:shd w:val="clear" w:color="auto" w:fill="auto"/>
            <w:noWrap/>
            <w:vAlign w:val="bottom"/>
            <w:hideMark/>
          </w:tcPr>
          <w:p w14:paraId="4055EEDB"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3BB92C0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9DB455D"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C00D06E" w14:textId="77777777" w:rsidR="00F91BA3" w:rsidRDefault="00F91BA3" w:rsidP="002A15D5">
            <w:pPr>
              <w:jc w:val="both"/>
              <w:rPr>
                <w:sz w:val="20"/>
                <w:szCs w:val="20"/>
              </w:rPr>
            </w:pPr>
          </w:p>
        </w:tc>
      </w:tr>
      <w:tr w:rsidR="00F91BA3" w14:paraId="1572CF63" w14:textId="77777777" w:rsidTr="00F91BA3">
        <w:trPr>
          <w:trHeight w:val="300"/>
        </w:trPr>
        <w:tc>
          <w:tcPr>
            <w:tcW w:w="4973" w:type="dxa"/>
            <w:tcBorders>
              <w:top w:val="nil"/>
              <w:left w:val="nil"/>
              <w:bottom w:val="nil"/>
              <w:right w:val="nil"/>
            </w:tcBorders>
            <w:shd w:val="clear" w:color="auto" w:fill="auto"/>
            <w:noWrap/>
            <w:vAlign w:val="bottom"/>
            <w:hideMark/>
          </w:tcPr>
          <w:p w14:paraId="7BE01384"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5E59A4E4"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0179512"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3BEB001" w14:textId="77777777" w:rsidR="00F91BA3" w:rsidRDefault="00F91BA3" w:rsidP="002A15D5">
            <w:pPr>
              <w:jc w:val="both"/>
              <w:rPr>
                <w:sz w:val="20"/>
                <w:szCs w:val="20"/>
              </w:rPr>
            </w:pPr>
          </w:p>
        </w:tc>
      </w:tr>
      <w:tr w:rsidR="00F91BA3" w14:paraId="27D27604" w14:textId="77777777" w:rsidTr="00F91BA3">
        <w:trPr>
          <w:trHeight w:val="300"/>
        </w:trPr>
        <w:tc>
          <w:tcPr>
            <w:tcW w:w="4973" w:type="dxa"/>
            <w:tcBorders>
              <w:top w:val="nil"/>
              <w:left w:val="nil"/>
              <w:bottom w:val="nil"/>
              <w:right w:val="nil"/>
            </w:tcBorders>
            <w:shd w:val="clear" w:color="auto" w:fill="auto"/>
            <w:noWrap/>
            <w:vAlign w:val="bottom"/>
            <w:hideMark/>
          </w:tcPr>
          <w:p w14:paraId="708AC534" w14:textId="77777777" w:rsidR="00F91BA3" w:rsidRDefault="00F91BA3" w:rsidP="002A15D5">
            <w:pPr>
              <w:jc w:val="both"/>
              <w:rPr>
                <w:rFonts w:ascii="Georgia" w:hAnsi="Georgia" w:cs="Calibri"/>
                <w:b/>
                <w:bCs/>
                <w:color w:val="000000"/>
              </w:rPr>
            </w:pPr>
            <w:r>
              <w:rPr>
                <w:rFonts w:ascii="Georgia" w:hAnsi="Georgia" w:cs="Calibri"/>
                <w:b/>
                <w:bCs/>
                <w:color w:val="000000"/>
              </w:rPr>
              <w:t>INDIGENT DEFENSE FUND - 261</w:t>
            </w:r>
          </w:p>
        </w:tc>
        <w:tc>
          <w:tcPr>
            <w:tcW w:w="47" w:type="dxa"/>
            <w:tcBorders>
              <w:top w:val="nil"/>
              <w:left w:val="nil"/>
              <w:bottom w:val="nil"/>
              <w:right w:val="nil"/>
            </w:tcBorders>
            <w:shd w:val="clear" w:color="auto" w:fill="auto"/>
            <w:noWrap/>
            <w:vAlign w:val="bottom"/>
            <w:hideMark/>
          </w:tcPr>
          <w:p w14:paraId="16BC5D98" w14:textId="77777777" w:rsidR="00F91BA3" w:rsidRDefault="00F91BA3" w:rsidP="002A15D5">
            <w:pPr>
              <w:jc w:val="both"/>
              <w:rPr>
                <w:rFonts w:ascii="Georgia" w:hAnsi="Georgia" w:cs="Calibri"/>
                <w:b/>
                <w:bCs/>
                <w:color w:val="000000"/>
              </w:rPr>
            </w:pPr>
          </w:p>
        </w:tc>
        <w:tc>
          <w:tcPr>
            <w:tcW w:w="1900" w:type="dxa"/>
            <w:tcBorders>
              <w:top w:val="nil"/>
              <w:left w:val="nil"/>
              <w:bottom w:val="nil"/>
              <w:right w:val="nil"/>
            </w:tcBorders>
            <w:shd w:val="clear" w:color="auto" w:fill="auto"/>
            <w:noWrap/>
            <w:vAlign w:val="bottom"/>
            <w:hideMark/>
          </w:tcPr>
          <w:p w14:paraId="535F53E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B21B968" w14:textId="77777777" w:rsidR="00F91BA3" w:rsidRDefault="00F91BA3" w:rsidP="002A15D5">
            <w:pPr>
              <w:jc w:val="both"/>
              <w:rPr>
                <w:sz w:val="20"/>
                <w:szCs w:val="20"/>
              </w:rPr>
            </w:pPr>
          </w:p>
        </w:tc>
      </w:tr>
      <w:tr w:rsidR="00F91BA3" w14:paraId="46DE9066" w14:textId="77777777" w:rsidTr="00F91BA3">
        <w:trPr>
          <w:trHeight w:val="300"/>
        </w:trPr>
        <w:tc>
          <w:tcPr>
            <w:tcW w:w="4973" w:type="dxa"/>
            <w:tcBorders>
              <w:top w:val="nil"/>
              <w:left w:val="nil"/>
              <w:bottom w:val="nil"/>
              <w:right w:val="nil"/>
            </w:tcBorders>
            <w:shd w:val="clear" w:color="auto" w:fill="auto"/>
            <w:noWrap/>
            <w:vAlign w:val="bottom"/>
            <w:hideMark/>
          </w:tcPr>
          <w:p w14:paraId="500649E0"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1C4CE8B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D88CC96"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41D65FE" w14:textId="77777777" w:rsidR="00F91BA3" w:rsidRDefault="00F91BA3" w:rsidP="002A15D5">
            <w:pPr>
              <w:jc w:val="both"/>
              <w:rPr>
                <w:sz w:val="20"/>
                <w:szCs w:val="20"/>
              </w:rPr>
            </w:pPr>
          </w:p>
        </w:tc>
      </w:tr>
      <w:tr w:rsidR="00F91BA3" w14:paraId="4CF17B3B" w14:textId="77777777" w:rsidTr="00F91BA3">
        <w:trPr>
          <w:trHeight w:val="300"/>
        </w:trPr>
        <w:tc>
          <w:tcPr>
            <w:tcW w:w="4973" w:type="dxa"/>
            <w:tcBorders>
              <w:top w:val="nil"/>
              <w:left w:val="nil"/>
              <w:bottom w:val="nil"/>
              <w:right w:val="nil"/>
            </w:tcBorders>
            <w:shd w:val="clear" w:color="auto" w:fill="auto"/>
            <w:noWrap/>
            <w:vAlign w:val="bottom"/>
            <w:hideMark/>
          </w:tcPr>
          <w:p w14:paraId="63566BB3" w14:textId="77777777" w:rsidR="00F91BA3" w:rsidRDefault="00F91BA3" w:rsidP="002A15D5">
            <w:pPr>
              <w:jc w:val="both"/>
              <w:rPr>
                <w:rFonts w:ascii="Georgia" w:hAnsi="Georgia" w:cs="Calibri"/>
                <w:color w:val="000000"/>
              </w:rPr>
            </w:pPr>
            <w:r>
              <w:rPr>
                <w:rFonts w:ascii="Georgia" w:hAnsi="Georgia" w:cs="Calibri"/>
                <w:color w:val="000000"/>
              </w:rPr>
              <w:t>REVENUES &amp; OTHER SOURCEES</w:t>
            </w:r>
          </w:p>
        </w:tc>
        <w:tc>
          <w:tcPr>
            <w:tcW w:w="47" w:type="dxa"/>
            <w:tcBorders>
              <w:top w:val="nil"/>
              <w:left w:val="nil"/>
              <w:bottom w:val="nil"/>
              <w:right w:val="nil"/>
            </w:tcBorders>
            <w:shd w:val="clear" w:color="auto" w:fill="auto"/>
            <w:noWrap/>
            <w:vAlign w:val="bottom"/>
            <w:hideMark/>
          </w:tcPr>
          <w:p w14:paraId="056E9948"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7EFB1E2B"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2C14E9C" w14:textId="77777777" w:rsidR="00F91BA3" w:rsidRDefault="00F91BA3" w:rsidP="002A15D5">
            <w:pPr>
              <w:jc w:val="both"/>
              <w:rPr>
                <w:sz w:val="20"/>
                <w:szCs w:val="20"/>
              </w:rPr>
            </w:pPr>
          </w:p>
        </w:tc>
      </w:tr>
      <w:tr w:rsidR="00F91BA3" w14:paraId="1E3AE71B" w14:textId="77777777" w:rsidTr="00F91BA3">
        <w:trPr>
          <w:trHeight w:val="315"/>
        </w:trPr>
        <w:tc>
          <w:tcPr>
            <w:tcW w:w="4973" w:type="dxa"/>
            <w:tcBorders>
              <w:top w:val="nil"/>
              <w:left w:val="nil"/>
              <w:bottom w:val="nil"/>
              <w:right w:val="nil"/>
            </w:tcBorders>
            <w:shd w:val="clear" w:color="auto" w:fill="auto"/>
            <w:noWrap/>
            <w:vAlign w:val="bottom"/>
            <w:hideMark/>
          </w:tcPr>
          <w:p w14:paraId="671167FE" w14:textId="77777777" w:rsidR="00F91BA3" w:rsidRDefault="00F91BA3" w:rsidP="002A15D5">
            <w:pPr>
              <w:jc w:val="both"/>
              <w:rPr>
                <w:rFonts w:ascii="Georgia" w:hAnsi="Georgia" w:cs="Calibri"/>
                <w:color w:val="000000"/>
              </w:rPr>
            </w:pPr>
            <w:r>
              <w:rPr>
                <w:rFonts w:ascii="Georgia" w:hAnsi="Georgia" w:cs="Calibri"/>
                <w:color w:val="000000"/>
              </w:rPr>
              <w:t xml:space="preserve">   Transfers In</w:t>
            </w:r>
          </w:p>
        </w:tc>
        <w:tc>
          <w:tcPr>
            <w:tcW w:w="47" w:type="dxa"/>
            <w:tcBorders>
              <w:top w:val="nil"/>
              <w:left w:val="nil"/>
              <w:bottom w:val="nil"/>
              <w:right w:val="nil"/>
            </w:tcBorders>
            <w:shd w:val="clear" w:color="auto" w:fill="auto"/>
            <w:noWrap/>
            <w:vAlign w:val="bottom"/>
            <w:hideMark/>
          </w:tcPr>
          <w:p w14:paraId="21CF58C9"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2A8DE4DF" w14:textId="77777777" w:rsidR="00F91BA3" w:rsidRDefault="00F91BA3" w:rsidP="002A15D5">
            <w:pPr>
              <w:jc w:val="both"/>
              <w:rPr>
                <w:rFonts w:ascii="Georgia" w:hAnsi="Georgia" w:cs="Calibri"/>
                <w:color w:val="000000"/>
              </w:rPr>
            </w:pPr>
            <w:r>
              <w:rPr>
                <w:rFonts w:ascii="Georgia" w:hAnsi="Georgia" w:cs="Calibri"/>
                <w:color w:val="000000"/>
              </w:rPr>
              <w:t xml:space="preserve"> $         29,559.00 </w:t>
            </w:r>
          </w:p>
        </w:tc>
        <w:tc>
          <w:tcPr>
            <w:tcW w:w="1900" w:type="dxa"/>
            <w:tcBorders>
              <w:top w:val="nil"/>
              <w:left w:val="nil"/>
              <w:bottom w:val="nil"/>
              <w:right w:val="nil"/>
            </w:tcBorders>
            <w:shd w:val="clear" w:color="auto" w:fill="auto"/>
            <w:noWrap/>
            <w:vAlign w:val="bottom"/>
            <w:hideMark/>
          </w:tcPr>
          <w:p w14:paraId="20920E4A" w14:textId="77777777" w:rsidR="00F91BA3" w:rsidRDefault="00F91BA3" w:rsidP="002A15D5">
            <w:pPr>
              <w:jc w:val="both"/>
              <w:rPr>
                <w:rFonts w:ascii="Georgia" w:hAnsi="Georgia" w:cs="Calibri"/>
                <w:color w:val="000000"/>
              </w:rPr>
            </w:pPr>
          </w:p>
        </w:tc>
      </w:tr>
      <w:tr w:rsidR="00F91BA3" w14:paraId="2CB6352B"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54C0AF74"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7F17DB44" w14:textId="77777777" w:rsidR="00F91BA3" w:rsidRDefault="00F91BA3" w:rsidP="002A15D5">
            <w:pPr>
              <w:jc w:val="both"/>
              <w:rPr>
                <w:rFonts w:ascii="Georgia" w:hAnsi="Georgia" w:cs="Calibri"/>
              </w:rPr>
            </w:pPr>
            <w:r>
              <w:rPr>
                <w:rFonts w:ascii="Georgia" w:hAnsi="Georgia" w:cs="Calibri"/>
              </w:rPr>
              <w:t xml:space="preserve"> $         29,559.00 </w:t>
            </w:r>
          </w:p>
        </w:tc>
        <w:tc>
          <w:tcPr>
            <w:tcW w:w="1900" w:type="dxa"/>
            <w:tcBorders>
              <w:top w:val="nil"/>
              <w:left w:val="nil"/>
              <w:bottom w:val="nil"/>
              <w:right w:val="nil"/>
            </w:tcBorders>
            <w:shd w:val="clear" w:color="auto" w:fill="auto"/>
            <w:noWrap/>
            <w:vAlign w:val="bottom"/>
            <w:hideMark/>
          </w:tcPr>
          <w:p w14:paraId="5143AFA5" w14:textId="77777777" w:rsidR="00F91BA3" w:rsidRDefault="00F91BA3" w:rsidP="002A15D5">
            <w:pPr>
              <w:jc w:val="both"/>
              <w:rPr>
                <w:rFonts w:ascii="Georgia" w:hAnsi="Georgia" w:cs="Calibri"/>
              </w:rPr>
            </w:pPr>
          </w:p>
        </w:tc>
      </w:tr>
      <w:tr w:rsidR="00F91BA3" w14:paraId="771AEA32" w14:textId="77777777" w:rsidTr="00F91BA3">
        <w:trPr>
          <w:trHeight w:val="315"/>
        </w:trPr>
        <w:tc>
          <w:tcPr>
            <w:tcW w:w="4973" w:type="dxa"/>
            <w:tcBorders>
              <w:top w:val="nil"/>
              <w:left w:val="nil"/>
              <w:bottom w:val="nil"/>
              <w:right w:val="nil"/>
            </w:tcBorders>
            <w:shd w:val="clear" w:color="auto" w:fill="auto"/>
            <w:noWrap/>
            <w:vAlign w:val="bottom"/>
            <w:hideMark/>
          </w:tcPr>
          <w:p w14:paraId="65227F7F"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778212E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41C647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045F6D3" w14:textId="77777777" w:rsidR="00F91BA3" w:rsidRDefault="00F91BA3" w:rsidP="002A15D5">
            <w:pPr>
              <w:jc w:val="both"/>
              <w:rPr>
                <w:sz w:val="20"/>
                <w:szCs w:val="20"/>
              </w:rPr>
            </w:pPr>
          </w:p>
        </w:tc>
      </w:tr>
      <w:tr w:rsidR="00F91BA3" w14:paraId="02B81C41" w14:textId="77777777" w:rsidTr="00F91BA3">
        <w:trPr>
          <w:trHeight w:val="300"/>
        </w:trPr>
        <w:tc>
          <w:tcPr>
            <w:tcW w:w="4973" w:type="dxa"/>
            <w:tcBorders>
              <w:top w:val="nil"/>
              <w:left w:val="nil"/>
              <w:bottom w:val="nil"/>
              <w:right w:val="nil"/>
            </w:tcBorders>
            <w:shd w:val="clear" w:color="auto" w:fill="auto"/>
            <w:noWrap/>
            <w:vAlign w:val="bottom"/>
            <w:hideMark/>
          </w:tcPr>
          <w:p w14:paraId="5E976F6E" w14:textId="77777777" w:rsidR="00F91BA3" w:rsidRDefault="00F91BA3" w:rsidP="002A15D5">
            <w:pPr>
              <w:jc w:val="both"/>
              <w:rPr>
                <w:rFonts w:ascii="Georgia" w:hAnsi="Georgia" w:cs="Calibri"/>
                <w:color w:val="000000"/>
              </w:rPr>
            </w:pPr>
            <w:r>
              <w:rPr>
                <w:rFonts w:ascii="Georgia" w:hAnsi="Georgia" w:cs="Calibri"/>
                <w:color w:val="000000"/>
              </w:rPr>
              <w:t>EXPENDITURES &amp; OTHER USES</w:t>
            </w:r>
          </w:p>
        </w:tc>
        <w:tc>
          <w:tcPr>
            <w:tcW w:w="47" w:type="dxa"/>
            <w:tcBorders>
              <w:top w:val="nil"/>
              <w:left w:val="nil"/>
              <w:bottom w:val="nil"/>
              <w:right w:val="nil"/>
            </w:tcBorders>
            <w:shd w:val="clear" w:color="auto" w:fill="auto"/>
            <w:noWrap/>
            <w:vAlign w:val="bottom"/>
            <w:hideMark/>
          </w:tcPr>
          <w:p w14:paraId="729AC51F"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36892143"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5CDC980" w14:textId="77777777" w:rsidR="00F91BA3" w:rsidRDefault="00F91BA3" w:rsidP="002A15D5">
            <w:pPr>
              <w:jc w:val="both"/>
              <w:rPr>
                <w:sz w:val="20"/>
                <w:szCs w:val="20"/>
              </w:rPr>
            </w:pPr>
          </w:p>
        </w:tc>
      </w:tr>
      <w:tr w:rsidR="00F91BA3" w14:paraId="27E39B41" w14:textId="77777777" w:rsidTr="00F91BA3">
        <w:trPr>
          <w:trHeight w:val="315"/>
        </w:trPr>
        <w:tc>
          <w:tcPr>
            <w:tcW w:w="4973" w:type="dxa"/>
            <w:tcBorders>
              <w:top w:val="nil"/>
              <w:left w:val="nil"/>
              <w:bottom w:val="nil"/>
              <w:right w:val="nil"/>
            </w:tcBorders>
            <w:shd w:val="clear" w:color="auto" w:fill="auto"/>
            <w:noWrap/>
            <w:vAlign w:val="bottom"/>
            <w:hideMark/>
          </w:tcPr>
          <w:p w14:paraId="6C209A8A" w14:textId="77777777" w:rsidR="00F91BA3" w:rsidRDefault="00F91BA3" w:rsidP="002A15D5">
            <w:pPr>
              <w:jc w:val="both"/>
              <w:rPr>
                <w:rFonts w:ascii="Georgia" w:hAnsi="Georgia" w:cs="Calibri"/>
                <w:color w:val="000000"/>
              </w:rPr>
            </w:pPr>
            <w:r>
              <w:rPr>
                <w:rFonts w:ascii="Georgia" w:hAnsi="Georgia" w:cs="Calibri"/>
                <w:color w:val="000000"/>
              </w:rPr>
              <w:t xml:space="preserve">   Indigent Defense Expenses</w:t>
            </w:r>
          </w:p>
        </w:tc>
        <w:tc>
          <w:tcPr>
            <w:tcW w:w="47" w:type="dxa"/>
            <w:tcBorders>
              <w:top w:val="nil"/>
              <w:left w:val="nil"/>
              <w:bottom w:val="nil"/>
              <w:right w:val="nil"/>
            </w:tcBorders>
            <w:shd w:val="clear" w:color="auto" w:fill="auto"/>
            <w:noWrap/>
            <w:vAlign w:val="bottom"/>
            <w:hideMark/>
          </w:tcPr>
          <w:p w14:paraId="39D5916D"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5138E5B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ED1F654" w14:textId="77777777" w:rsidR="00F91BA3" w:rsidRDefault="00F91BA3" w:rsidP="002A15D5">
            <w:pPr>
              <w:jc w:val="both"/>
              <w:rPr>
                <w:rFonts w:ascii="Georgia" w:hAnsi="Georgia" w:cs="Calibri"/>
                <w:color w:val="000000"/>
              </w:rPr>
            </w:pPr>
            <w:r>
              <w:rPr>
                <w:rFonts w:ascii="Georgia" w:hAnsi="Georgia" w:cs="Calibri"/>
                <w:color w:val="000000"/>
              </w:rPr>
              <w:t xml:space="preserve"> $         29,559.00 </w:t>
            </w:r>
          </w:p>
        </w:tc>
      </w:tr>
      <w:tr w:rsidR="00F91BA3" w14:paraId="13389510" w14:textId="77777777" w:rsidTr="00F91BA3">
        <w:trPr>
          <w:trHeight w:val="315"/>
        </w:trPr>
        <w:tc>
          <w:tcPr>
            <w:tcW w:w="4973" w:type="dxa"/>
            <w:tcBorders>
              <w:top w:val="nil"/>
              <w:left w:val="nil"/>
              <w:bottom w:val="nil"/>
              <w:right w:val="nil"/>
            </w:tcBorders>
            <w:shd w:val="clear" w:color="auto" w:fill="auto"/>
            <w:noWrap/>
            <w:vAlign w:val="bottom"/>
            <w:hideMark/>
          </w:tcPr>
          <w:p w14:paraId="61C7E2EE" w14:textId="77777777" w:rsidR="00F91BA3" w:rsidRDefault="00F91BA3" w:rsidP="002A15D5">
            <w:pPr>
              <w:jc w:val="both"/>
              <w:rPr>
                <w:rFonts w:ascii="Georgia" w:hAnsi="Georgia" w:cs="Calibri"/>
                <w:color w:val="000000"/>
              </w:rPr>
            </w:pPr>
            <w:r>
              <w:rPr>
                <w:rFonts w:ascii="Georgia" w:hAnsi="Georgia" w:cs="Calibri"/>
                <w:color w:val="000000"/>
              </w:rPr>
              <w:t>Total Expenditures &amp; Other Uses</w:t>
            </w:r>
          </w:p>
        </w:tc>
        <w:tc>
          <w:tcPr>
            <w:tcW w:w="47" w:type="dxa"/>
            <w:tcBorders>
              <w:top w:val="nil"/>
              <w:left w:val="nil"/>
              <w:bottom w:val="nil"/>
              <w:right w:val="nil"/>
            </w:tcBorders>
            <w:shd w:val="clear" w:color="auto" w:fill="auto"/>
            <w:noWrap/>
            <w:vAlign w:val="bottom"/>
            <w:hideMark/>
          </w:tcPr>
          <w:p w14:paraId="4C59A7E4"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268AB118" w14:textId="77777777" w:rsidR="00F91BA3" w:rsidRDefault="00F91BA3" w:rsidP="002A15D5">
            <w:pPr>
              <w:jc w:val="both"/>
              <w:rPr>
                <w:sz w:val="20"/>
                <w:szCs w:val="20"/>
              </w:rPr>
            </w:pPr>
          </w:p>
        </w:tc>
        <w:tc>
          <w:tcPr>
            <w:tcW w:w="1900" w:type="dxa"/>
            <w:tcBorders>
              <w:top w:val="single" w:sz="8" w:space="0" w:color="auto"/>
              <w:left w:val="nil"/>
              <w:bottom w:val="double" w:sz="6" w:space="0" w:color="auto"/>
              <w:right w:val="nil"/>
            </w:tcBorders>
            <w:shd w:val="clear" w:color="auto" w:fill="auto"/>
            <w:noWrap/>
            <w:vAlign w:val="bottom"/>
            <w:hideMark/>
          </w:tcPr>
          <w:p w14:paraId="31B8A256" w14:textId="77777777" w:rsidR="00F91BA3" w:rsidRDefault="00F91BA3" w:rsidP="002A15D5">
            <w:pPr>
              <w:jc w:val="both"/>
              <w:rPr>
                <w:rFonts w:ascii="Georgia" w:hAnsi="Georgia" w:cs="Calibri"/>
              </w:rPr>
            </w:pPr>
            <w:r>
              <w:rPr>
                <w:rFonts w:ascii="Georgia" w:hAnsi="Georgia" w:cs="Calibri"/>
              </w:rPr>
              <w:t xml:space="preserve"> $         29,559.00 </w:t>
            </w:r>
          </w:p>
        </w:tc>
      </w:tr>
      <w:tr w:rsidR="00F91BA3" w14:paraId="76BD04C0" w14:textId="77777777" w:rsidTr="00F91BA3">
        <w:trPr>
          <w:trHeight w:val="315"/>
        </w:trPr>
        <w:tc>
          <w:tcPr>
            <w:tcW w:w="4973" w:type="dxa"/>
            <w:tcBorders>
              <w:top w:val="nil"/>
              <w:left w:val="nil"/>
              <w:bottom w:val="nil"/>
              <w:right w:val="nil"/>
            </w:tcBorders>
            <w:shd w:val="clear" w:color="auto" w:fill="auto"/>
            <w:noWrap/>
            <w:vAlign w:val="bottom"/>
            <w:hideMark/>
          </w:tcPr>
          <w:p w14:paraId="7CBB35CA"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350B825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59321B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880229F" w14:textId="77777777" w:rsidR="00F91BA3" w:rsidRDefault="00F91BA3" w:rsidP="002A15D5">
            <w:pPr>
              <w:jc w:val="both"/>
              <w:rPr>
                <w:sz w:val="20"/>
                <w:szCs w:val="20"/>
              </w:rPr>
            </w:pPr>
          </w:p>
        </w:tc>
      </w:tr>
      <w:tr w:rsidR="00F91BA3" w14:paraId="2174E7E0" w14:textId="77777777" w:rsidTr="00F91BA3">
        <w:trPr>
          <w:trHeight w:val="300"/>
        </w:trPr>
        <w:tc>
          <w:tcPr>
            <w:tcW w:w="4973" w:type="dxa"/>
            <w:tcBorders>
              <w:top w:val="nil"/>
              <w:left w:val="nil"/>
              <w:bottom w:val="nil"/>
              <w:right w:val="nil"/>
            </w:tcBorders>
            <w:shd w:val="clear" w:color="auto" w:fill="auto"/>
            <w:noWrap/>
            <w:vAlign w:val="bottom"/>
            <w:hideMark/>
          </w:tcPr>
          <w:p w14:paraId="4C6C3588"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6E4E7EF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468C9E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316818D" w14:textId="77777777" w:rsidR="00F91BA3" w:rsidRDefault="00F91BA3" w:rsidP="002A15D5">
            <w:pPr>
              <w:jc w:val="both"/>
              <w:rPr>
                <w:sz w:val="20"/>
                <w:szCs w:val="20"/>
              </w:rPr>
            </w:pPr>
          </w:p>
        </w:tc>
      </w:tr>
      <w:tr w:rsidR="00F91BA3" w14:paraId="7438A69E"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1CF03433" w14:textId="77777777" w:rsidR="00F91BA3" w:rsidRDefault="00F91BA3" w:rsidP="002A15D5">
            <w:pPr>
              <w:jc w:val="both"/>
              <w:rPr>
                <w:rFonts w:ascii="Georgia" w:hAnsi="Georgia" w:cs="Calibri"/>
                <w:b/>
                <w:bCs/>
                <w:color w:val="000000"/>
              </w:rPr>
            </w:pPr>
            <w:r>
              <w:rPr>
                <w:rFonts w:ascii="Georgia" w:hAnsi="Georgia" w:cs="Calibri"/>
                <w:b/>
                <w:bCs/>
                <w:color w:val="000000"/>
              </w:rPr>
              <w:t>CONCEALED PISTOL LICENSING-263</w:t>
            </w:r>
          </w:p>
        </w:tc>
        <w:tc>
          <w:tcPr>
            <w:tcW w:w="1900" w:type="dxa"/>
            <w:tcBorders>
              <w:top w:val="nil"/>
              <w:left w:val="nil"/>
              <w:bottom w:val="nil"/>
              <w:right w:val="nil"/>
            </w:tcBorders>
            <w:shd w:val="clear" w:color="auto" w:fill="auto"/>
            <w:noWrap/>
            <w:vAlign w:val="bottom"/>
            <w:hideMark/>
          </w:tcPr>
          <w:p w14:paraId="460F485E" w14:textId="77777777" w:rsidR="00F91BA3" w:rsidRDefault="00F91BA3" w:rsidP="002A15D5">
            <w:pPr>
              <w:jc w:val="both"/>
              <w:rPr>
                <w:rFonts w:ascii="Georgia" w:hAnsi="Georgia" w:cs="Calibri"/>
                <w:b/>
                <w:bCs/>
                <w:color w:val="000000"/>
              </w:rPr>
            </w:pPr>
          </w:p>
        </w:tc>
        <w:tc>
          <w:tcPr>
            <w:tcW w:w="1900" w:type="dxa"/>
            <w:tcBorders>
              <w:top w:val="nil"/>
              <w:left w:val="nil"/>
              <w:bottom w:val="nil"/>
              <w:right w:val="nil"/>
            </w:tcBorders>
            <w:shd w:val="clear" w:color="auto" w:fill="auto"/>
            <w:noWrap/>
            <w:vAlign w:val="bottom"/>
            <w:hideMark/>
          </w:tcPr>
          <w:p w14:paraId="53580EB2" w14:textId="77777777" w:rsidR="00F91BA3" w:rsidRDefault="00F91BA3" w:rsidP="002A15D5">
            <w:pPr>
              <w:jc w:val="both"/>
              <w:rPr>
                <w:sz w:val="20"/>
                <w:szCs w:val="20"/>
              </w:rPr>
            </w:pPr>
          </w:p>
        </w:tc>
      </w:tr>
      <w:tr w:rsidR="00F91BA3" w14:paraId="5A9B2D00" w14:textId="77777777" w:rsidTr="00F91BA3">
        <w:trPr>
          <w:trHeight w:val="300"/>
        </w:trPr>
        <w:tc>
          <w:tcPr>
            <w:tcW w:w="4973" w:type="dxa"/>
            <w:tcBorders>
              <w:top w:val="nil"/>
              <w:left w:val="nil"/>
              <w:bottom w:val="nil"/>
              <w:right w:val="nil"/>
            </w:tcBorders>
            <w:shd w:val="clear" w:color="auto" w:fill="auto"/>
            <w:noWrap/>
            <w:vAlign w:val="bottom"/>
            <w:hideMark/>
          </w:tcPr>
          <w:p w14:paraId="3C5CE114"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5233827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D213D5E"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F3BF7B9" w14:textId="77777777" w:rsidR="00F91BA3" w:rsidRDefault="00F91BA3" w:rsidP="002A15D5">
            <w:pPr>
              <w:jc w:val="both"/>
              <w:rPr>
                <w:sz w:val="20"/>
                <w:szCs w:val="20"/>
              </w:rPr>
            </w:pPr>
          </w:p>
        </w:tc>
      </w:tr>
      <w:tr w:rsidR="00F91BA3" w14:paraId="2C72C460" w14:textId="77777777" w:rsidTr="00F91BA3">
        <w:trPr>
          <w:trHeight w:val="300"/>
        </w:trPr>
        <w:tc>
          <w:tcPr>
            <w:tcW w:w="4973" w:type="dxa"/>
            <w:tcBorders>
              <w:top w:val="nil"/>
              <w:left w:val="nil"/>
              <w:bottom w:val="nil"/>
              <w:right w:val="nil"/>
            </w:tcBorders>
            <w:shd w:val="clear" w:color="auto" w:fill="auto"/>
            <w:noWrap/>
            <w:vAlign w:val="bottom"/>
            <w:hideMark/>
          </w:tcPr>
          <w:p w14:paraId="0E1A4D11" w14:textId="77777777" w:rsidR="00F91BA3" w:rsidRDefault="00F91BA3" w:rsidP="002A15D5">
            <w:pPr>
              <w:jc w:val="both"/>
              <w:rPr>
                <w:rFonts w:ascii="Georgia" w:hAnsi="Georgia" w:cs="Calibri"/>
                <w:color w:val="000000"/>
              </w:rPr>
            </w:pPr>
            <w:r>
              <w:rPr>
                <w:rFonts w:ascii="Georgia" w:hAnsi="Georgia" w:cs="Calibri"/>
                <w:color w:val="000000"/>
              </w:rPr>
              <w:t>REVENUES &amp; OTHER SOURCEES</w:t>
            </w:r>
          </w:p>
        </w:tc>
        <w:tc>
          <w:tcPr>
            <w:tcW w:w="47" w:type="dxa"/>
            <w:tcBorders>
              <w:top w:val="nil"/>
              <w:left w:val="nil"/>
              <w:bottom w:val="nil"/>
              <w:right w:val="nil"/>
            </w:tcBorders>
            <w:shd w:val="clear" w:color="auto" w:fill="auto"/>
            <w:noWrap/>
            <w:vAlign w:val="bottom"/>
            <w:hideMark/>
          </w:tcPr>
          <w:p w14:paraId="220B4684"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259CF86B"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1F2D8C5" w14:textId="77777777" w:rsidR="00F91BA3" w:rsidRDefault="00F91BA3" w:rsidP="002A15D5">
            <w:pPr>
              <w:jc w:val="both"/>
              <w:rPr>
                <w:sz w:val="20"/>
                <w:szCs w:val="20"/>
              </w:rPr>
            </w:pPr>
          </w:p>
        </w:tc>
      </w:tr>
      <w:tr w:rsidR="00F91BA3" w14:paraId="55175E0D" w14:textId="77777777" w:rsidTr="00F91BA3">
        <w:trPr>
          <w:trHeight w:val="315"/>
        </w:trPr>
        <w:tc>
          <w:tcPr>
            <w:tcW w:w="4973" w:type="dxa"/>
            <w:tcBorders>
              <w:top w:val="nil"/>
              <w:left w:val="nil"/>
              <w:bottom w:val="nil"/>
              <w:right w:val="nil"/>
            </w:tcBorders>
            <w:shd w:val="clear" w:color="auto" w:fill="auto"/>
            <w:noWrap/>
            <w:vAlign w:val="bottom"/>
            <w:hideMark/>
          </w:tcPr>
          <w:p w14:paraId="49E4634D" w14:textId="77777777" w:rsidR="00F91BA3" w:rsidRDefault="00F91BA3" w:rsidP="002A15D5">
            <w:pPr>
              <w:jc w:val="both"/>
              <w:rPr>
                <w:rFonts w:ascii="Georgia" w:hAnsi="Georgia" w:cs="Calibri"/>
                <w:color w:val="000000"/>
              </w:rPr>
            </w:pPr>
            <w:r>
              <w:rPr>
                <w:rFonts w:ascii="Georgia" w:hAnsi="Georgia" w:cs="Calibri"/>
                <w:color w:val="000000"/>
              </w:rPr>
              <w:t xml:space="preserve">  CPL Clerk Fee</w:t>
            </w:r>
          </w:p>
        </w:tc>
        <w:tc>
          <w:tcPr>
            <w:tcW w:w="47" w:type="dxa"/>
            <w:tcBorders>
              <w:top w:val="nil"/>
              <w:left w:val="nil"/>
              <w:bottom w:val="nil"/>
              <w:right w:val="nil"/>
            </w:tcBorders>
            <w:shd w:val="clear" w:color="auto" w:fill="auto"/>
            <w:noWrap/>
            <w:vAlign w:val="bottom"/>
            <w:hideMark/>
          </w:tcPr>
          <w:p w14:paraId="59C2654D"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11B51D22" w14:textId="77777777" w:rsidR="00F91BA3" w:rsidRDefault="00F91BA3" w:rsidP="002A15D5">
            <w:pPr>
              <w:jc w:val="both"/>
              <w:rPr>
                <w:rFonts w:ascii="Georgia" w:hAnsi="Georgia" w:cs="Calibri"/>
                <w:color w:val="000000"/>
              </w:rPr>
            </w:pPr>
            <w:r>
              <w:rPr>
                <w:rFonts w:ascii="Georgia" w:hAnsi="Georgia" w:cs="Calibri"/>
                <w:color w:val="000000"/>
              </w:rPr>
              <w:t xml:space="preserve"> $          5,000.00 </w:t>
            </w:r>
          </w:p>
        </w:tc>
        <w:tc>
          <w:tcPr>
            <w:tcW w:w="1900" w:type="dxa"/>
            <w:tcBorders>
              <w:top w:val="nil"/>
              <w:left w:val="nil"/>
              <w:bottom w:val="nil"/>
              <w:right w:val="nil"/>
            </w:tcBorders>
            <w:shd w:val="clear" w:color="auto" w:fill="auto"/>
            <w:noWrap/>
            <w:vAlign w:val="bottom"/>
            <w:hideMark/>
          </w:tcPr>
          <w:p w14:paraId="6C2B52E0" w14:textId="77777777" w:rsidR="00F91BA3" w:rsidRDefault="00F91BA3" w:rsidP="002A15D5">
            <w:pPr>
              <w:jc w:val="both"/>
              <w:rPr>
                <w:rFonts w:ascii="Georgia" w:hAnsi="Georgia" w:cs="Calibri"/>
                <w:color w:val="000000"/>
              </w:rPr>
            </w:pPr>
          </w:p>
        </w:tc>
      </w:tr>
      <w:tr w:rsidR="00F91BA3" w14:paraId="75802171"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7C7FEA2B"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52475E78" w14:textId="77777777" w:rsidR="00F91BA3" w:rsidRDefault="00F91BA3" w:rsidP="002A15D5">
            <w:pPr>
              <w:jc w:val="both"/>
              <w:rPr>
                <w:rFonts w:ascii="Georgia" w:hAnsi="Georgia" w:cs="Calibri"/>
              </w:rPr>
            </w:pPr>
            <w:r>
              <w:rPr>
                <w:rFonts w:ascii="Georgia" w:hAnsi="Georgia" w:cs="Calibri"/>
              </w:rPr>
              <w:t xml:space="preserve"> $          5,000.00 </w:t>
            </w:r>
          </w:p>
        </w:tc>
        <w:tc>
          <w:tcPr>
            <w:tcW w:w="1900" w:type="dxa"/>
            <w:tcBorders>
              <w:top w:val="nil"/>
              <w:left w:val="nil"/>
              <w:bottom w:val="nil"/>
              <w:right w:val="nil"/>
            </w:tcBorders>
            <w:shd w:val="clear" w:color="auto" w:fill="auto"/>
            <w:noWrap/>
            <w:vAlign w:val="bottom"/>
            <w:hideMark/>
          </w:tcPr>
          <w:p w14:paraId="16FFFC56" w14:textId="77777777" w:rsidR="00F91BA3" w:rsidRDefault="00F91BA3" w:rsidP="002A15D5">
            <w:pPr>
              <w:jc w:val="both"/>
              <w:rPr>
                <w:rFonts w:ascii="Georgia" w:hAnsi="Georgia" w:cs="Calibri"/>
              </w:rPr>
            </w:pPr>
          </w:p>
        </w:tc>
      </w:tr>
      <w:tr w:rsidR="00F91BA3" w14:paraId="440D1824" w14:textId="77777777" w:rsidTr="00F91BA3">
        <w:trPr>
          <w:trHeight w:val="315"/>
        </w:trPr>
        <w:tc>
          <w:tcPr>
            <w:tcW w:w="4973" w:type="dxa"/>
            <w:tcBorders>
              <w:top w:val="nil"/>
              <w:left w:val="nil"/>
              <w:bottom w:val="nil"/>
              <w:right w:val="nil"/>
            </w:tcBorders>
            <w:shd w:val="clear" w:color="auto" w:fill="auto"/>
            <w:noWrap/>
            <w:vAlign w:val="bottom"/>
            <w:hideMark/>
          </w:tcPr>
          <w:p w14:paraId="4F8FE0B7"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5DAC9F46"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267359E"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C80CB8A" w14:textId="77777777" w:rsidR="00F91BA3" w:rsidRDefault="00F91BA3" w:rsidP="002A15D5">
            <w:pPr>
              <w:jc w:val="both"/>
              <w:rPr>
                <w:sz w:val="20"/>
                <w:szCs w:val="20"/>
              </w:rPr>
            </w:pPr>
          </w:p>
        </w:tc>
      </w:tr>
      <w:tr w:rsidR="00F91BA3" w14:paraId="525A2CFF" w14:textId="77777777" w:rsidTr="00F91BA3">
        <w:trPr>
          <w:trHeight w:val="300"/>
        </w:trPr>
        <w:tc>
          <w:tcPr>
            <w:tcW w:w="4973" w:type="dxa"/>
            <w:tcBorders>
              <w:top w:val="nil"/>
              <w:left w:val="nil"/>
              <w:bottom w:val="nil"/>
              <w:right w:val="nil"/>
            </w:tcBorders>
            <w:shd w:val="clear" w:color="auto" w:fill="auto"/>
            <w:noWrap/>
            <w:vAlign w:val="bottom"/>
            <w:hideMark/>
          </w:tcPr>
          <w:p w14:paraId="456400F5" w14:textId="77777777" w:rsidR="00F91BA3" w:rsidRDefault="00F91BA3" w:rsidP="002A15D5">
            <w:pPr>
              <w:jc w:val="both"/>
              <w:rPr>
                <w:rFonts w:ascii="Georgia" w:hAnsi="Georgia" w:cs="Calibri"/>
                <w:color w:val="000000"/>
              </w:rPr>
            </w:pPr>
            <w:r>
              <w:rPr>
                <w:rFonts w:ascii="Georgia" w:hAnsi="Georgia" w:cs="Calibri"/>
                <w:color w:val="000000"/>
              </w:rPr>
              <w:t>EXPENDITURES &amp; OTHER USES</w:t>
            </w:r>
          </w:p>
        </w:tc>
        <w:tc>
          <w:tcPr>
            <w:tcW w:w="47" w:type="dxa"/>
            <w:tcBorders>
              <w:top w:val="nil"/>
              <w:left w:val="nil"/>
              <w:bottom w:val="nil"/>
              <w:right w:val="nil"/>
            </w:tcBorders>
            <w:shd w:val="clear" w:color="auto" w:fill="auto"/>
            <w:noWrap/>
            <w:vAlign w:val="bottom"/>
            <w:hideMark/>
          </w:tcPr>
          <w:p w14:paraId="288595B7"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27CD57BC"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BABA15D" w14:textId="77777777" w:rsidR="00F91BA3" w:rsidRDefault="00F91BA3" w:rsidP="002A15D5">
            <w:pPr>
              <w:jc w:val="both"/>
              <w:rPr>
                <w:sz w:val="20"/>
                <w:szCs w:val="20"/>
              </w:rPr>
            </w:pPr>
          </w:p>
        </w:tc>
      </w:tr>
      <w:tr w:rsidR="00F91BA3" w14:paraId="4EEF7520" w14:textId="77777777" w:rsidTr="00F91BA3">
        <w:trPr>
          <w:trHeight w:val="315"/>
        </w:trPr>
        <w:tc>
          <w:tcPr>
            <w:tcW w:w="4973" w:type="dxa"/>
            <w:tcBorders>
              <w:top w:val="nil"/>
              <w:left w:val="nil"/>
              <w:bottom w:val="nil"/>
              <w:right w:val="nil"/>
            </w:tcBorders>
            <w:shd w:val="clear" w:color="auto" w:fill="auto"/>
            <w:noWrap/>
            <w:vAlign w:val="bottom"/>
            <w:hideMark/>
          </w:tcPr>
          <w:p w14:paraId="687D2606" w14:textId="77777777" w:rsidR="00F91BA3" w:rsidRDefault="00F91BA3" w:rsidP="002A15D5">
            <w:pPr>
              <w:jc w:val="both"/>
              <w:rPr>
                <w:rFonts w:ascii="Georgia" w:hAnsi="Georgia" w:cs="Calibri"/>
                <w:color w:val="000000"/>
              </w:rPr>
            </w:pPr>
            <w:r>
              <w:rPr>
                <w:rFonts w:ascii="Georgia" w:hAnsi="Georgia" w:cs="Calibri"/>
                <w:color w:val="000000"/>
              </w:rPr>
              <w:t xml:space="preserve">   Transfers Out</w:t>
            </w:r>
          </w:p>
        </w:tc>
        <w:tc>
          <w:tcPr>
            <w:tcW w:w="47" w:type="dxa"/>
            <w:tcBorders>
              <w:top w:val="nil"/>
              <w:left w:val="nil"/>
              <w:bottom w:val="nil"/>
              <w:right w:val="nil"/>
            </w:tcBorders>
            <w:shd w:val="clear" w:color="auto" w:fill="auto"/>
            <w:noWrap/>
            <w:vAlign w:val="bottom"/>
            <w:hideMark/>
          </w:tcPr>
          <w:p w14:paraId="2428A9E5"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470A776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7929F20" w14:textId="77777777" w:rsidR="00F91BA3" w:rsidRDefault="00F91BA3" w:rsidP="002A15D5">
            <w:pPr>
              <w:jc w:val="both"/>
              <w:rPr>
                <w:sz w:val="20"/>
                <w:szCs w:val="20"/>
              </w:rPr>
            </w:pPr>
          </w:p>
        </w:tc>
      </w:tr>
      <w:tr w:rsidR="00F91BA3" w14:paraId="451B3A5C" w14:textId="77777777" w:rsidTr="00F91BA3">
        <w:trPr>
          <w:trHeight w:val="315"/>
        </w:trPr>
        <w:tc>
          <w:tcPr>
            <w:tcW w:w="4973" w:type="dxa"/>
            <w:tcBorders>
              <w:top w:val="nil"/>
              <w:left w:val="nil"/>
              <w:bottom w:val="nil"/>
              <w:right w:val="nil"/>
            </w:tcBorders>
            <w:shd w:val="clear" w:color="auto" w:fill="auto"/>
            <w:noWrap/>
            <w:vAlign w:val="bottom"/>
            <w:hideMark/>
          </w:tcPr>
          <w:p w14:paraId="536D390C" w14:textId="77777777" w:rsidR="00F91BA3" w:rsidRDefault="00F91BA3" w:rsidP="002A15D5">
            <w:pPr>
              <w:jc w:val="both"/>
              <w:rPr>
                <w:rFonts w:ascii="Georgia" w:hAnsi="Georgia" w:cs="Calibri"/>
                <w:color w:val="000000"/>
              </w:rPr>
            </w:pPr>
            <w:r>
              <w:rPr>
                <w:rFonts w:ascii="Georgia" w:hAnsi="Georgia" w:cs="Calibri"/>
                <w:color w:val="000000"/>
              </w:rPr>
              <w:t>Total Expenditures &amp; Other Uses</w:t>
            </w:r>
          </w:p>
        </w:tc>
        <w:tc>
          <w:tcPr>
            <w:tcW w:w="47" w:type="dxa"/>
            <w:tcBorders>
              <w:top w:val="nil"/>
              <w:left w:val="nil"/>
              <w:bottom w:val="nil"/>
              <w:right w:val="nil"/>
            </w:tcBorders>
            <w:shd w:val="clear" w:color="auto" w:fill="auto"/>
            <w:noWrap/>
            <w:vAlign w:val="bottom"/>
            <w:hideMark/>
          </w:tcPr>
          <w:p w14:paraId="203254D5" w14:textId="77777777" w:rsidR="00F91BA3" w:rsidRDefault="00F91BA3" w:rsidP="002A15D5">
            <w:pPr>
              <w:jc w:val="both"/>
              <w:rPr>
                <w:rFonts w:ascii="Georgia" w:hAnsi="Georgia" w:cs="Calibri"/>
                <w:color w:val="000000"/>
              </w:rPr>
            </w:pPr>
          </w:p>
        </w:tc>
        <w:tc>
          <w:tcPr>
            <w:tcW w:w="1900" w:type="dxa"/>
            <w:tcBorders>
              <w:top w:val="nil"/>
              <w:left w:val="nil"/>
              <w:bottom w:val="nil"/>
              <w:right w:val="nil"/>
            </w:tcBorders>
            <w:shd w:val="clear" w:color="auto" w:fill="auto"/>
            <w:noWrap/>
            <w:vAlign w:val="bottom"/>
            <w:hideMark/>
          </w:tcPr>
          <w:p w14:paraId="45ED3031" w14:textId="77777777" w:rsidR="00F91BA3" w:rsidRDefault="00F91BA3" w:rsidP="002A15D5">
            <w:pPr>
              <w:jc w:val="both"/>
              <w:rPr>
                <w:sz w:val="20"/>
                <w:szCs w:val="20"/>
              </w:rPr>
            </w:pPr>
          </w:p>
        </w:tc>
        <w:tc>
          <w:tcPr>
            <w:tcW w:w="1900" w:type="dxa"/>
            <w:tcBorders>
              <w:top w:val="single" w:sz="8" w:space="0" w:color="auto"/>
              <w:left w:val="nil"/>
              <w:bottom w:val="double" w:sz="6" w:space="0" w:color="auto"/>
              <w:right w:val="nil"/>
            </w:tcBorders>
            <w:shd w:val="clear" w:color="auto" w:fill="auto"/>
            <w:noWrap/>
            <w:vAlign w:val="bottom"/>
            <w:hideMark/>
          </w:tcPr>
          <w:p w14:paraId="375EA636" w14:textId="77777777" w:rsidR="00F91BA3" w:rsidRDefault="00F91BA3" w:rsidP="002A15D5">
            <w:pPr>
              <w:jc w:val="both"/>
              <w:rPr>
                <w:rFonts w:ascii="Georgia" w:hAnsi="Georgia" w:cs="Calibri"/>
              </w:rPr>
            </w:pPr>
            <w:r>
              <w:rPr>
                <w:rFonts w:ascii="Georgia" w:hAnsi="Georgia" w:cs="Calibri"/>
              </w:rPr>
              <w:t> </w:t>
            </w:r>
          </w:p>
        </w:tc>
      </w:tr>
      <w:tr w:rsidR="00F91BA3" w14:paraId="758BDAAE" w14:textId="77777777" w:rsidTr="00F91BA3">
        <w:trPr>
          <w:trHeight w:val="315"/>
        </w:trPr>
        <w:tc>
          <w:tcPr>
            <w:tcW w:w="4973" w:type="dxa"/>
            <w:tcBorders>
              <w:top w:val="nil"/>
              <w:left w:val="nil"/>
              <w:bottom w:val="nil"/>
              <w:right w:val="nil"/>
            </w:tcBorders>
            <w:shd w:val="clear" w:color="auto" w:fill="auto"/>
            <w:noWrap/>
            <w:vAlign w:val="bottom"/>
            <w:hideMark/>
          </w:tcPr>
          <w:p w14:paraId="409AC5F8"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0CA9A02D"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2729318"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081FB20" w14:textId="77777777" w:rsidR="00F91BA3" w:rsidRDefault="00F91BA3" w:rsidP="002A15D5">
            <w:pPr>
              <w:jc w:val="both"/>
              <w:rPr>
                <w:sz w:val="20"/>
                <w:szCs w:val="20"/>
              </w:rPr>
            </w:pPr>
          </w:p>
        </w:tc>
      </w:tr>
      <w:tr w:rsidR="00F91BA3" w14:paraId="7C2D0C9B" w14:textId="77777777" w:rsidTr="00F91BA3">
        <w:trPr>
          <w:trHeight w:val="300"/>
        </w:trPr>
        <w:tc>
          <w:tcPr>
            <w:tcW w:w="4973" w:type="dxa"/>
            <w:tcBorders>
              <w:top w:val="nil"/>
              <w:left w:val="nil"/>
              <w:bottom w:val="nil"/>
              <w:right w:val="nil"/>
            </w:tcBorders>
            <w:shd w:val="clear" w:color="auto" w:fill="auto"/>
            <w:noWrap/>
            <w:vAlign w:val="bottom"/>
            <w:hideMark/>
          </w:tcPr>
          <w:p w14:paraId="1151402C"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75178E4E"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3BB3AA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0C4E25E" w14:textId="77777777" w:rsidR="00F91BA3" w:rsidRDefault="00F91BA3" w:rsidP="002A15D5">
            <w:pPr>
              <w:jc w:val="both"/>
              <w:rPr>
                <w:sz w:val="20"/>
                <w:szCs w:val="20"/>
              </w:rPr>
            </w:pPr>
          </w:p>
        </w:tc>
      </w:tr>
      <w:tr w:rsidR="00F91BA3" w14:paraId="6C821D0D"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67499C0E" w14:textId="77777777" w:rsidR="00F91BA3" w:rsidRDefault="00F91BA3" w:rsidP="002A15D5">
            <w:pPr>
              <w:jc w:val="both"/>
              <w:rPr>
                <w:rFonts w:ascii="Georgia" w:hAnsi="Georgia" w:cs="Calibri"/>
                <w:b/>
                <w:bCs/>
              </w:rPr>
            </w:pPr>
            <w:r>
              <w:rPr>
                <w:rFonts w:ascii="Georgia" w:hAnsi="Georgia" w:cs="Calibri"/>
                <w:b/>
                <w:bCs/>
              </w:rPr>
              <w:t>SENIOR CITIZENS FUND-265</w:t>
            </w:r>
          </w:p>
        </w:tc>
        <w:tc>
          <w:tcPr>
            <w:tcW w:w="1900" w:type="dxa"/>
            <w:tcBorders>
              <w:top w:val="nil"/>
              <w:left w:val="nil"/>
              <w:bottom w:val="nil"/>
              <w:right w:val="nil"/>
            </w:tcBorders>
            <w:shd w:val="clear" w:color="auto" w:fill="auto"/>
            <w:noWrap/>
            <w:vAlign w:val="bottom"/>
            <w:hideMark/>
          </w:tcPr>
          <w:p w14:paraId="0DF4A7C5" w14:textId="77777777" w:rsidR="00F91BA3" w:rsidRDefault="00F91BA3" w:rsidP="002A15D5">
            <w:pPr>
              <w:jc w:val="both"/>
              <w:rPr>
                <w:rFonts w:ascii="Georgia" w:hAnsi="Georgia" w:cs="Calibri"/>
                <w:b/>
                <w:bCs/>
              </w:rPr>
            </w:pPr>
          </w:p>
        </w:tc>
        <w:tc>
          <w:tcPr>
            <w:tcW w:w="1900" w:type="dxa"/>
            <w:tcBorders>
              <w:top w:val="nil"/>
              <w:left w:val="nil"/>
              <w:bottom w:val="nil"/>
              <w:right w:val="nil"/>
            </w:tcBorders>
            <w:shd w:val="clear" w:color="auto" w:fill="auto"/>
            <w:noWrap/>
            <w:vAlign w:val="bottom"/>
            <w:hideMark/>
          </w:tcPr>
          <w:p w14:paraId="7DD4EC81" w14:textId="77777777" w:rsidR="00F91BA3" w:rsidRDefault="00F91BA3" w:rsidP="002A15D5">
            <w:pPr>
              <w:jc w:val="both"/>
              <w:rPr>
                <w:sz w:val="20"/>
                <w:szCs w:val="20"/>
              </w:rPr>
            </w:pPr>
          </w:p>
        </w:tc>
      </w:tr>
      <w:tr w:rsidR="00F91BA3" w14:paraId="0AB3366C" w14:textId="77777777" w:rsidTr="00F91BA3">
        <w:trPr>
          <w:trHeight w:val="300"/>
        </w:trPr>
        <w:tc>
          <w:tcPr>
            <w:tcW w:w="4973" w:type="dxa"/>
            <w:tcBorders>
              <w:top w:val="nil"/>
              <w:left w:val="nil"/>
              <w:bottom w:val="nil"/>
              <w:right w:val="nil"/>
            </w:tcBorders>
            <w:shd w:val="clear" w:color="auto" w:fill="auto"/>
            <w:noWrap/>
            <w:vAlign w:val="bottom"/>
            <w:hideMark/>
          </w:tcPr>
          <w:p w14:paraId="56A1763B"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0B418EAD"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D0B4322"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41B69B5" w14:textId="77777777" w:rsidR="00F91BA3" w:rsidRDefault="00F91BA3" w:rsidP="002A15D5">
            <w:pPr>
              <w:jc w:val="both"/>
              <w:rPr>
                <w:sz w:val="20"/>
                <w:szCs w:val="20"/>
              </w:rPr>
            </w:pPr>
          </w:p>
        </w:tc>
      </w:tr>
      <w:tr w:rsidR="00F91BA3" w14:paraId="08AAF823"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183B95C5" w14:textId="77777777" w:rsidR="00F91BA3" w:rsidRDefault="00F91BA3" w:rsidP="002A15D5">
            <w:pPr>
              <w:jc w:val="both"/>
              <w:rPr>
                <w:rFonts w:ascii="Georgia" w:hAnsi="Georgia" w:cs="Calibri"/>
              </w:rPr>
            </w:pPr>
            <w:r>
              <w:rPr>
                <w:rFonts w:ascii="Georgia" w:hAnsi="Georgia" w:cs="Calibri"/>
              </w:rPr>
              <w:t>REVENUES &amp; OTHER SOURCES</w:t>
            </w:r>
          </w:p>
        </w:tc>
        <w:tc>
          <w:tcPr>
            <w:tcW w:w="1900" w:type="dxa"/>
            <w:tcBorders>
              <w:top w:val="nil"/>
              <w:left w:val="nil"/>
              <w:bottom w:val="nil"/>
              <w:right w:val="nil"/>
            </w:tcBorders>
            <w:shd w:val="clear" w:color="auto" w:fill="auto"/>
            <w:noWrap/>
            <w:vAlign w:val="bottom"/>
            <w:hideMark/>
          </w:tcPr>
          <w:p w14:paraId="40ED5373"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6BA7350C" w14:textId="77777777" w:rsidR="00F91BA3" w:rsidRDefault="00F91BA3" w:rsidP="002A15D5">
            <w:pPr>
              <w:jc w:val="both"/>
              <w:rPr>
                <w:sz w:val="20"/>
                <w:szCs w:val="20"/>
              </w:rPr>
            </w:pPr>
          </w:p>
        </w:tc>
      </w:tr>
      <w:tr w:rsidR="00F91BA3" w14:paraId="6DEF5B71" w14:textId="77777777" w:rsidTr="00F91BA3">
        <w:trPr>
          <w:trHeight w:val="315"/>
        </w:trPr>
        <w:tc>
          <w:tcPr>
            <w:tcW w:w="4973" w:type="dxa"/>
            <w:tcBorders>
              <w:top w:val="nil"/>
              <w:left w:val="nil"/>
              <w:bottom w:val="nil"/>
              <w:right w:val="nil"/>
            </w:tcBorders>
            <w:shd w:val="clear" w:color="auto" w:fill="auto"/>
            <w:noWrap/>
            <w:vAlign w:val="bottom"/>
            <w:hideMark/>
          </w:tcPr>
          <w:p w14:paraId="21FE040C" w14:textId="77777777" w:rsidR="00F91BA3" w:rsidRDefault="00F91BA3" w:rsidP="002A15D5">
            <w:pPr>
              <w:jc w:val="both"/>
              <w:rPr>
                <w:rFonts w:ascii="Georgia" w:hAnsi="Georgia" w:cs="Calibri"/>
              </w:rPr>
            </w:pPr>
            <w:r>
              <w:rPr>
                <w:rFonts w:ascii="Georgia" w:hAnsi="Georgia" w:cs="Calibri"/>
              </w:rPr>
              <w:t xml:space="preserve">  Taxes</w:t>
            </w:r>
          </w:p>
        </w:tc>
        <w:tc>
          <w:tcPr>
            <w:tcW w:w="47" w:type="dxa"/>
            <w:tcBorders>
              <w:top w:val="nil"/>
              <w:left w:val="nil"/>
              <w:bottom w:val="nil"/>
              <w:right w:val="nil"/>
            </w:tcBorders>
            <w:shd w:val="clear" w:color="auto" w:fill="auto"/>
            <w:noWrap/>
            <w:vAlign w:val="bottom"/>
            <w:hideMark/>
          </w:tcPr>
          <w:p w14:paraId="28EE1614"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50D1CF50" w14:textId="20F03F4F" w:rsidR="00F91BA3" w:rsidRDefault="00F91BA3" w:rsidP="002A15D5">
            <w:pPr>
              <w:jc w:val="both"/>
              <w:rPr>
                <w:rFonts w:ascii="Georgia" w:hAnsi="Georgia" w:cs="Calibri"/>
              </w:rPr>
            </w:pPr>
            <w:r>
              <w:rPr>
                <w:rFonts w:ascii="Georgia" w:hAnsi="Georgia" w:cs="Calibri"/>
              </w:rPr>
              <w:t xml:space="preserve"> $      282,387.00 </w:t>
            </w:r>
          </w:p>
        </w:tc>
        <w:tc>
          <w:tcPr>
            <w:tcW w:w="1900" w:type="dxa"/>
            <w:tcBorders>
              <w:top w:val="nil"/>
              <w:left w:val="nil"/>
              <w:bottom w:val="nil"/>
              <w:right w:val="nil"/>
            </w:tcBorders>
            <w:shd w:val="clear" w:color="auto" w:fill="auto"/>
            <w:noWrap/>
            <w:vAlign w:val="bottom"/>
            <w:hideMark/>
          </w:tcPr>
          <w:p w14:paraId="1C0B05EF" w14:textId="77777777" w:rsidR="00F91BA3" w:rsidRDefault="00F91BA3" w:rsidP="002A15D5">
            <w:pPr>
              <w:jc w:val="both"/>
              <w:rPr>
                <w:rFonts w:ascii="Georgia" w:hAnsi="Georgia" w:cs="Calibri"/>
              </w:rPr>
            </w:pPr>
          </w:p>
        </w:tc>
      </w:tr>
      <w:tr w:rsidR="00F91BA3" w14:paraId="53AFE9D1"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1293F20B"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50B94A5D" w14:textId="05296ABB" w:rsidR="00F91BA3" w:rsidRDefault="00F91BA3" w:rsidP="002A15D5">
            <w:pPr>
              <w:jc w:val="both"/>
              <w:rPr>
                <w:rFonts w:ascii="Georgia" w:hAnsi="Georgia" w:cs="Calibri"/>
              </w:rPr>
            </w:pPr>
            <w:r>
              <w:rPr>
                <w:rFonts w:ascii="Georgia" w:hAnsi="Georgia" w:cs="Calibri"/>
              </w:rPr>
              <w:t xml:space="preserve"> $      282,387.00 </w:t>
            </w:r>
          </w:p>
        </w:tc>
        <w:tc>
          <w:tcPr>
            <w:tcW w:w="1900" w:type="dxa"/>
            <w:tcBorders>
              <w:top w:val="nil"/>
              <w:left w:val="nil"/>
              <w:bottom w:val="nil"/>
              <w:right w:val="nil"/>
            </w:tcBorders>
            <w:shd w:val="clear" w:color="auto" w:fill="auto"/>
            <w:noWrap/>
            <w:vAlign w:val="bottom"/>
            <w:hideMark/>
          </w:tcPr>
          <w:p w14:paraId="6F66BEBA" w14:textId="77777777" w:rsidR="00F91BA3" w:rsidRDefault="00F91BA3" w:rsidP="002A15D5">
            <w:pPr>
              <w:jc w:val="both"/>
              <w:rPr>
                <w:rFonts w:ascii="Georgia" w:hAnsi="Georgia" w:cs="Calibri"/>
              </w:rPr>
            </w:pPr>
          </w:p>
        </w:tc>
      </w:tr>
      <w:tr w:rsidR="00F91BA3" w14:paraId="42BAE97F" w14:textId="77777777" w:rsidTr="00F91BA3">
        <w:trPr>
          <w:trHeight w:val="315"/>
        </w:trPr>
        <w:tc>
          <w:tcPr>
            <w:tcW w:w="4973" w:type="dxa"/>
            <w:tcBorders>
              <w:top w:val="nil"/>
              <w:left w:val="nil"/>
              <w:bottom w:val="nil"/>
              <w:right w:val="nil"/>
            </w:tcBorders>
            <w:shd w:val="clear" w:color="auto" w:fill="auto"/>
            <w:noWrap/>
            <w:vAlign w:val="bottom"/>
            <w:hideMark/>
          </w:tcPr>
          <w:p w14:paraId="1EA9E7B2"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772A594C"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EB0BD4F"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D5B4D8D" w14:textId="77777777" w:rsidR="00F91BA3" w:rsidRDefault="00F91BA3" w:rsidP="002A15D5">
            <w:pPr>
              <w:jc w:val="both"/>
              <w:rPr>
                <w:sz w:val="20"/>
                <w:szCs w:val="20"/>
              </w:rPr>
            </w:pPr>
          </w:p>
        </w:tc>
      </w:tr>
      <w:tr w:rsidR="00F91BA3" w14:paraId="369160CF"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179C8DB9" w14:textId="77777777" w:rsidR="00F91BA3" w:rsidRDefault="00F91BA3" w:rsidP="002A15D5">
            <w:pPr>
              <w:jc w:val="both"/>
              <w:rPr>
                <w:rFonts w:ascii="Georgia" w:hAnsi="Georgia" w:cs="Calibri"/>
              </w:rPr>
            </w:pPr>
            <w:r>
              <w:rPr>
                <w:rFonts w:ascii="Georgia" w:hAnsi="Georgia" w:cs="Calibri"/>
              </w:rPr>
              <w:t>EXPENDITURES &amp; OTHER USES</w:t>
            </w:r>
          </w:p>
        </w:tc>
        <w:tc>
          <w:tcPr>
            <w:tcW w:w="1900" w:type="dxa"/>
            <w:tcBorders>
              <w:top w:val="nil"/>
              <w:left w:val="nil"/>
              <w:bottom w:val="nil"/>
              <w:right w:val="nil"/>
            </w:tcBorders>
            <w:shd w:val="clear" w:color="auto" w:fill="auto"/>
            <w:noWrap/>
            <w:vAlign w:val="bottom"/>
            <w:hideMark/>
          </w:tcPr>
          <w:p w14:paraId="6BF5AADA"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AA85352" w14:textId="77777777" w:rsidR="00F91BA3" w:rsidRDefault="00F91BA3" w:rsidP="002A15D5">
            <w:pPr>
              <w:jc w:val="both"/>
              <w:rPr>
                <w:sz w:val="20"/>
                <w:szCs w:val="20"/>
              </w:rPr>
            </w:pPr>
          </w:p>
        </w:tc>
      </w:tr>
      <w:tr w:rsidR="00F91BA3" w14:paraId="08921F5E"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023BADE2" w14:textId="77777777" w:rsidR="00F91BA3" w:rsidRDefault="00F91BA3" w:rsidP="002A15D5">
            <w:pPr>
              <w:jc w:val="both"/>
              <w:rPr>
                <w:rFonts w:ascii="Georgia" w:hAnsi="Georgia" w:cs="Calibri"/>
              </w:rPr>
            </w:pPr>
            <w:r>
              <w:rPr>
                <w:rFonts w:ascii="Georgia" w:hAnsi="Georgia" w:cs="Calibri"/>
              </w:rPr>
              <w:t xml:space="preserve">  Health &amp; Welfare</w:t>
            </w:r>
          </w:p>
        </w:tc>
        <w:tc>
          <w:tcPr>
            <w:tcW w:w="1900" w:type="dxa"/>
            <w:tcBorders>
              <w:top w:val="nil"/>
              <w:left w:val="nil"/>
              <w:bottom w:val="nil"/>
              <w:right w:val="nil"/>
            </w:tcBorders>
            <w:shd w:val="clear" w:color="auto" w:fill="auto"/>
            <w:noWrap/>
            <w:vAlign w:val="bottom"/>
            <w:hideMark/>
          </w:tcPr>
          <w:p w14:paraId="468A71EC"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84134C4" w14:textId="77777777" w:rsidR="00F91BA3" w:rsidRDefault="00F91BA3" w:rsidP="002A15D5">
            <w:pPr>
              <w:jc w:val="both"/>
              <w:rPr>
                <w:sz w:val="20"/>
                <w:szCs w:val="20"/>
              </w:rPr>
            </w:pPr>
          </w:p>
        </w:tc>
      </w:tr>
      <w:tr w:rsidR="00F91BA3" w14:paraId="65A7861D"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68CA1CA8" w14:textId="77777777" w:rsidR="00F91BA3" w:rsidRDefault="00F91BA3" w:rsidP="002A15D5">
            <w:pPr>
              <w:jc w:val="both"/>
              <w:rPr>
                <w:rFonts w:ascii="Georgia" w:hAnsi="Georgia" w:cs="Calibri"/>
              </w:rPr>
            </w:pPr>
            <w:r>
              <w:rPr>
                <w:rFonts w:ascii="Georgia" w:hAnsi="Georgia" w:cs="Calibri"/>
              </w:rPr>
              <w:t>Total Expenditures &amp; Other Uses</w:t>
            </w:r>
          </w:p>
        </w:tc>
        <w:tc>
          <w:tcPr>
            <w:tcW w:w="1900" w:type="dxa"/>
            <w:tcBorders>
              <w:top w:val="nil"/>
              <w:left w:val="nil"/>
              <w:bottom w:val="nil"/>
              <w:right w:val="nil"/>
            </w:tcBorders>
            <w:shd w:val="clear" w:color="auto" w:fill="auto"/>
            <w:noWrap/>
            <w:vAlign w:val="bottom"/>
            <w:hideMark/>
          </w:tcPr>
          <w:p w14:paraId="2CBA4C1F" w14:textId="77777777" w:rsidR="00F91BA3" w:rsidRDefault="00F91BA3" w:rsidP="002A15D5">
            <w:pPr>
              <w:jc w:val="both"/>
              <w:rPr>
                <w:rFonts w:ascii="Georgia" w:hAnsi="Georgia" w:cs="Calibri"/>
              </w:rPr>
            </w:pPr>
          </w:p>
        </w:tc>
        <w:tc>
          <w:tcPr>
            <w:tcW w:w="1900" w:type="dxa"/>
            <w:tcBorders>
              <w:top w:val="single" w:sz="8" w:space="0" w:color="auto"/>
              <w:left w:val="nil"/>
              <w:bottom w:val="double" w:sz="6" w:space="0" w:color="auto"/>
              <w:right w:val="nil"/>
            </w:tcBorders>
            <w:shd w:val="clear" w:color="auto" w:fill="auto"/>
            <w:noWrap/>
            <w:vAlign w:val="bottom"/>
            <w:hideMark/>
          </w:tcPr>
          <w:p w14:paraId="02071B1B" w14:textId="77777777" w:rsidR="00F91BA3" w:rsidRDefault="00F91BA3" w:rsidP="002A15D5">
            <w:pPr>
              <w:jc w:val="both"/>
              <w:rPr>
                <w:rFonts w:ascii="Georgia" w:hAnsi="Georgia" w:cs="Calibri"/>
              </w:rPr>
            </w:pPr>
            <w:r>
              <w:rPr>
                <w:rFonts w:ascii="Georgia" w:hAnsi="Georgia" w:cs="Calibri"/>
              </w:rPr>
              <w:t> </w:t>
            </w:r>
          </w:p>
        </w:tc>
      </w:tr>
      <w:tr w:rsidR="00F91BA3" w14:paraId="6595BBC6" w14:textId="77777777" w:rsidTr="00F91BA3">
        <w:trPr>
          <w:trHeight w:val="315"/>
        </w:trPr>
        <w:tc>
          <w:tcPr>
            <w:tcW w:w="4973" w:type="dxa"/>
            <w:tcBorders>
              <w:top w:val="nil"/>
              <w:left w:val="nil"/>
              <w:bottom w:val="nil"/>
              <w:right w:val="nil"/>
            </w:tcBorders>
            <w:shd w:val="clear" w:color="auto" w:fill="auto"/>
            <w:noWrap/>
            <w:vAlign w:val="bottom"/>
            <w:hideMark/>
          </w:tcPr>
          <w:p w14:paraId="66D1064A"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7BEB2A1C"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7BB5D3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9F420A9" w14:textId="77777777" w:rsidR="00F91BA3" w:rsidRDefault="00F91BA3" w:rsidP="002A15D5">
            <w:pPr>
              <w:jc w:val="both"/>
              <w:rPr>
                <w:sz w:val="20"/>
                <w:szCs w:val="20"/>
              </w:rPr>
            </w:pPr>
          </w:p>
        </w:tc>
      </w:tr>
      <w:tr w:rsidR="00F91BA3" w14:paraId="4178205A" w14:textId="77777777" w:rsidTr="00F91BA3">
        <w:trPr>
          <w:trHeight w:val="300"/>
        </w:trPr>
        <w:tc>
          <w:tcPr>
            <w:tcW w:w="4973" w:type="dxa"/>
            <w:tcBorders>
              <w:top w:val="nil"/>
              <w:left w:val="nil"/>
              <w:bottom w:val="nil"/>
              <w:right w:val="nil"/>
            </w:tcBorders>
            <w:shd w:val="clear" w:color="auto" w:fill="auto"/>
            <w:noWrap/>
            <w:vAlign w:val="bottom"/>
            <w:hideMark/>
          </w:tcPr>
          <w:p w14:paraId="3C51869A"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1EA59C76"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2701E8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24FFBB5" w14:textId="77777777" w:rsidR="00F91BA3" w:rsidRDefault="00F91BA3" w:rsidP="002A15D5">
            <w:pPr>
              <w:jc w:val="both"/>
              <w:rPr>
                <w:sz w:val="20"/>
                <w:szCs w:val="20"/>
              </w:rPr>
            </w:pPr>
          </w:p>
        </w:tc>
      </w:tr>
      <w:tr w:rsidR="00F91BA3" w14:paraId="31A61034"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387DEF1E" w14:textId="77777777" w:rsidR="00F91BA3" w:rsidRDefault="00F91BA3" w:rsidP="002A15D5">
            <w:pPr>
              <w:jc w:val="both"/>
              <w:rPr>
                <w:rFonts w:ascii="Georgia" w:hAnsi="Georgia" w:cs="Calibri"/>
                <w:b/>
                <w:bCs/>
              </w:rPr>
            </w:pPr>
            <w:r>
              <w:rPr>
                <w:rFonts w:ascii="Georgia" w:hAnsi="Georgia" w:cs="Calibri"/>
                <w:b/>
                <w:bCs/>
              </w:rPr>
              <w:t>LAW LIBRARY FUND-269</w:t>
            </w:r>
          </w:p>
        </w:tc>
        <w:tc>
          <w:tcPr>
            <w:tcW w:w="1900" w:type="dxa"/>
            <w:tcBorders>
              <w:top w:val="nil"/>
              <w:left w:val="nil"/>
              <w:bottom w:val="nil"/>
              <w:right w:val="nil"/>
            </w:tcBorders>
            <w:shd w:val="clear" w:color="auto" w:fill="auto"/>
            <w:noWrap/>
            <w:vAlign w:val="bottom"/>
            <w:hideMark/>
          </w:tcPr>
          <w:p w14:paraId="524B243E" w14:textId="77777777" w:rsidR="00F91BA3" w:rsidRDefault="00F91BA3" w:rsidP="002A15D5">
            <w:pPr>
              <w:jc w:val="both"/>
              <w:rPr>
                <w:rFonts w:ascii="Georgia" w:hAnsi="Georgia" w:cs="Calibri"/>
                <w:b/>
                <w:bCs/>
              </w:rPr>
            </w:pPr>
          </w:p>
        </w:tc>
        <w:tc>
          <w:tcPr>
            <w:tcW w:w="1900" w:type="dxa"/>
            <w:tcBorders>
              <w:top w:val="nil"/>
              <w:left w:val="nil"/>
              <w:bottom w:val="nil"/>
              <w:right w:val="nil"/>
            </w:tcBorders>
            <w:shd w:val="clear" w:color="auto" w:fill="auto"/>
            <w:noWrap/>
            <w:vAlign w:val="bottom"/>
            <w:hideMark/>
          </w:tcPr>
          <w:p w14:paraId="27BA5044" w14:textId="77777777" w:rsidR="00F91BA3" w:rsidRDefault="00F91BA3" w:rsidP="002A15D5">
            <w:pPr>
              <w:jc w:val="both"/>
              <w:rPr>
                <w:sz w:val="20"/>
                <w:szCs w:val="20"/>
              </w:rPr>
            </w:pPr>
          </w:p>
        </w:tc>
      </w:tr>
      <w:tr w:rsidR="00F91BA3" w14:paraId="1DFA8A9A" w14:textId="77777777" w:rsidTr="00F91BA3">
        <w:trPr>
          <w:trHeight w:val="300"/>
        </w:trPr>
        <w:tc>
          <w:tcPr>
            <w:tcW w:w="4973" w:type="dxa"/>
            <w:tcBorders>
              <w:top w:val="nil"/>
              <w:left w:val="nil"/>
              <w:bottom w:val="nil"/>
              <w:right w:val="nil"/>
            </w:tcBorders>
            <w:shd w:val="clear" w:color="auto" w:fill="auto"/>
            <w:noWrap/>
            <w:vAlign w:val="bottom"/>
            <w:hideMark/>
          </w:tcPr>
          <w:p w14:paraId="4AC86A04"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0597EE1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0961C56"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9C9CE43" w14:textId="77777777" w:rsidR="00F91BA3" w:rsidRDefault="00F91BA3" w:rsidP="002A15D5">
            <w:pPr>
              <w:jc w:val="both"/>
              <w:rPr>
                <w:sz w:val="20"/>
                <w:szCs w:val="20"/>
              </w:rPr>
            </w:pPr>
          </w:p>
        </w:tc>
      </w:tr>
      <w:tr w:rsidR="00F91BA3" w14:paraId="36B898F1"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2FA3FA82" w14:textId="77777777" w:rsidR="00F91BA3" w:rsidRDefault="00F91BA3" w:rsidP="002A15D5">
            <w:pPr>
              <w:jc w:val="both"/>
              <w:rPr>
                <w:rFonts w:ascii="Georgia" w:hAnsi="Georgia" w:cs="Calibri"/>
              </w:rPr>
            </w:pPr>
            <w:r>
              <w:rPr>
                <w:rFonts w:ascii="Georgia" w:hAnsi="Georgia" w:cs="Calibri"/>
              </w:rPr>
              <w:t>REVENUES &amp; OTHER SOURCES</w:t>
            </w:r>
          </w:p>
        </w:tc>
        <w:tc>
          <w:tcPr>
            <w:tcW w:w="1900" w:type="dxa"/>
            <w:tcBorders>
              <w:top w:val="nil"/>
              <w:left w:val="nil"/>
              <w:bottom w:val="nil"/>
              <w:right w:val="nil"/>
            </w:tcBorders>
            <w:shd w:val="clear" w:color="auto" w:fill="auto"/>
            <w:noWrap/>
            <w:vAlign w:val="bottom"/>
            <w:hideMark/>
          </w:tcPr>
          <w:p w14:paraId="40CE086C"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3B25DDBE" w14:textId="77777777" w:rsidR="00F91BA3" w:rsidRDefault="00F91BA3" w:rsidP="002A15D5">
            <w:pPr>
              <w:jc w:val="both"/>
              <w:rPr>
                <w:sz w:val="20"/>
                <w:szCs w:val="20"/>
              </w:rPr>
            </w:pPr>
          </w:p>
        </w:tc>
      </w:tr>
      <w:tr w:rsidR="00F91BA3" w14:paraId="3360A9BC"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62D02400" w14:textId="77777777" w:rsidR="00F91BA3" w:rsidRDefault="00F91BA3" w:rsidP="002A15D5">
            <w:pPr>
              <w:jc w:val="both"/>
              <w:rPr>
                <w:rFonts w:ascii="Georgia" w:hAnsi="Georgia" w:cs="Calibri"/>
              </w:rPr>
            </w:pPr>
            <w:r>
              <w:rPr>
                <w:rFonts w:ascii="Georgia" w:hAnsi="Georgia" w:cs="Calibri"/>
              </w:rPr>
              <w:t xml:space="preserve">  Penal Fines</w:t>
            </w:r>
          </w:p>
        </w:tc>
        <w:tc>
          <w:tcPr>
            <w:tcW w:w="1900" w:type="dxa"/>
            <w:tcBorders>
              <w:top w:val="nil"/>
              <w:left w:val="nil"/>
              <w:bottom w:val="nil"/>
              <w:right w:val="nil"/>
            </w:tcBorders>
            <w:shd w:val="clear" w:color="auto" w:fill="auto"/>
            <w:noWrap/>
            <w:vAlign w:val="bottom"/>
            <w:hideMark/>
          </w:tcPr>
          <w:p w14:paraId="6601F4A8" w14:textId="77777777" w:rsidR="00F91BA3" w:rsidRDefault="00F91BA3" w:rsidP="002A15D5">
            <w:pPr>
              <w:jc w:val="both"/>
              <w:rPr>
                <w:rFonts w:ascii="Georgia" w:hAnsi="Georgia" w:cs="Calibri"/>
              </w:rPr>
            </w:pPr>
            <w:r>
              <w:rPr>
                <w:rFonts w:ascii="Georgia" w:hAnsi="Georgia" w:cs="Calibri"/>
              </w:rPr>
              <w:t xml:space="preserve"> $          2,000.00 </w:t>
            </w:r>
          </w:p>
        </w:tc>
        <w:tc>
          <w:tcPr>
            <w:tcW w:w="1900" w:type="dxa"/>
            <w:tcBorders>
              <w:top w:val="nil"/>
              <w:left w:val="nil"/>
              <w:bottom w:val="nil"/>
              <w:right w:val="nil"/>
            </w:tcBorders>
            <w:shd w:val="clear" w:color="auto" w:fill="auto"/>
            <w:noWrap/>
            <w:vAlign w:val="bottom"/>
            <w:hideMark/>
          </w:tcPr>
          <w:p w14:paraId="7413B701" w14:textId="77777777" w:rsidR="00F91BA3" w:rsidRDefault="00F91BA3" w:rsidP="002A15D5">
            <w:pPr>
              <w:jc w:val="both"/>
              <w:rPr>
                <w:rFonts w:ascii="Georgia" w:hAnsi="Georgia" w:cs="Calibri"/>
              </w:rPr>
            </w:pPr>
          </w:p>
        </w:tc>
      </w:tr>
      <w:tr w:rsidR="00F91BA3" w14:paraId="334AD189" w14:textId="77777777" w:rsidTr="00F91BA3">
        <w:trPr>
          <w:trHeight w:val="300"/>
        </w:trPr>
        <w:tc>
          <w:tcPr>
            <w:tcW w:w="6920" w:type="dxa"/>
            <w:gridSpan w:val="3"/>
            <w:tcBorders>
              <w:top w:val="nil"/>
              <w:left w:val="nil"/>
              <w:bottom w:val="nil"/>
              <w:right w:val="nil"/>
            </w:tcBorders>
            <w:shd w:val="clear" w:color="auto" w:fill="auto"/>
            <w:noWrap/>
            <w:vAlign w:val="bottom"/>
            <w:hideMark/>
          </w:tcPr>
          <w:p w14:paraId="1E5C5B41" w14:textId="77777777" w:rsidR="00F91BA3" w:rsidRDefault="00F91BA3" w:rsidP="002A15D5">
            <w:pPr>
              <w:jc w:val="both"/>
              <w:rPr>
                <w:rFonts w:ascii="Georgia" w:hAnsi="Georgia" w:cs="Calibri"/>
              </w:rPr>
            </w:pPr>
            <w:r>
              <w:rPr>
                <w:rFonts w:ascii="Georgia" w:hAnsi="Georgia" w:cs="Calibri"/>
              </w:rPr>
              <w:t xml:space="preserve">  Other Sources - Operating Transfers In</w:t>
            </w:r>
          </w:p>
        </w:tc>
        <w:tc>
          <w:tcPr>
            <w:tcW w:w="1900" w:type="dxa"/>
            <w:tcBorders>
              <w:top w:val="nil"/>
              <w:left w:val="nil"/>
              <w:bottom w:val="nil"/>
              <w:right w:val="nil"/>
            </w:tcBorders>
            <w:shd w:val="clear" w:color="auto" w:fill="auto"/>
            <w:noWrap/>
            <w:vAlign w:val="bottom"/>
            <w:hideMark/>
          </w:tcPr>
          <w:p w14:paraId="58258ACD" w14:textId="77777777" w:rsidR="00F91BA3" w:rsidRDefault="00F91BA3" w:rsidP="002A15D5">
            <w:pPr>
              <w:jc w:val="both"/>
              <w:rPr>
                <w:rFonts w:ascii="Georgia" w:hAnsi="Georgia" w:cs="Calibri"/>
              </w:rPr>
            </w:pPr>
          </w:p>
        </w:tc>
      </w:tr>
      <w:tr w:rsidR="00F91BA3" w14:paraId="59E5CDEB"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5855404C" w14:textId="77777777" w:rsidR="00F91BA3" w:rsidRDefault="00F91BA3" w:rsidP="002A15D5">
            <w:pPr>
              <w:jc w:val="both"/>
              <w:rPr>
                <w:rFonts w:ascii="Georgia" w:hAnsi="Georgia" w:cs="Calibri"/>
              </w:rPr>
            </w:pPr>
            <w:r>
              <w:rPr>
                <w:rFonts w:ascii="Georgia" w:hAnsi="Georgia" w:cs="Calibri"/>
              </w:rPr>
              <w:t xml:space="preserve">    From General Fund</w:t>
            </w:r>
          </w:p>
        </w:tc>
        <w:tc>
          <w:tcPr>
            <w:tcW w:w="1900" w:type="dxa"/>
            <w:tcBorders>
              <w:top w:val="nil"/>
              <w:left w:val="nil"/>
              <w:bottom w:val="nil"/>
              <w:right w:val="nil"/>
            </w:tcBorders>
            <w:shd w:val="clear" w:color="auto" w:fill="auto"/>
            <w:noWrap/>
            <w:vAlign w:val="bottom"/>
            <w:hideMark/>
          </w:tcPr>
          <w:p w14:paraId="5990810B" w14:textId="77777777" w:rsidR="00F91BA3" w:rsidRDefault="00F91BA3" w:rsidP="002A15D5">
            <w:pPr>
              <w:jc w:val="both"/>
              <w:rPr>
                <w:rFonts w:ascii="Georgia" w:hAnsi="Georgia" w:cs="Calibri"/>
              </w:rPr>
            </w:pPr>
            <w:r>
              <w:rPr>
                <w:rFonts w:ascii="Georgia" w:hAnsi="Georgia" w:cs="Calibri"/>
              </w:rPr>
              <w:t xml:space="preserve"> $        13,000.00 </w:t>
            </w:r>
          </w:p>
        </w:tc>
        <w:tc>
          <w:tcPr>
            <w:tcW w:w="1900" w:type="dxa"/>
            <w:tcBorders>
              <w:top w:val="nil"/>
              <w:left w:val="nil"/>
              <w:bottom w:val="nil"/>
              <w:right w:val="nil"/>
            </w:tcBorders>
            <w:shd w:val="clear" w:color="auto" w:fill="auto"/>
            <w:noWrap/>
            <w:vAlign w:val="bottom"/>
            <w:hideMark/>
          </w:tcPr>
          <w:p w14:paraId="17B3703F" w14:textId="77777777" w:rsidR="00F91BA3" w:rsidRDefault="00F91BA3" w:rsidP="002A15D5">
            <w:pPr>
              <w:jc w:val="both"/>
              <w:rPr>
                <w:rFonts w:ascii="Georgia" w:hAnsi="Georgia" w:cs="Calibri"/>
              </w:rPr>
            </w:pPr>
          </w:p>
        </w:tc>
      </w:tr>
      <w:tr w:rsidR="00F91BA3" w14:paraId="00F1613A" w14:textId="77777777" w:rsidTr="00F91BA3">
        <w:trPr>
          <w:trHeight w:val="315"/>
        </w:trPr>
        <w:tc>
          <w:tcPr>
            <w:tcW w:w="4973" w:type="dxa"/>
            <w:tcBorders>
              <w:top w:val="nil"/>
              <w:left w:val="nil"/>
              <w:bottom w:val="nil"/>
              <w:right w:val="nil"/>
            </w:tcBorders>
            <w:shd w:val="clear" w:color="auto" w:fill="auto"/>
            <w:noWrap/>
            <w:vAlign w:val="bottom"/>
            <w:hideMark/>
          </w:tcPr>
          <w:p w14:paraId="60199094"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4FCC604C"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E9717F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57FBFE4" w14:textId="77777777" w:rsidR="00F91BA3" w:rsidRDefault="00F91BA3" w:rsidP="002A15D5">
            <w:pPr>
              <w:jc w:val="both"/>
              <w:rPr>
                <w:sz w:val="20"/>
                <w:szCs w:val="20"/>
              </w:rPr>
            </w:pPr>
          </w:p>
        </w:tc>
      </w:tr>
      <w:tr w:rsidR="00F91BA3" w14:paraId="20AF30DC"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472BA7EA"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70D59E89" w14:textId="77777777" w:rsidR="00F91BA3" w:rsidRDefault="00F91BA3" w:rsidP="002A15D5">
            <w:pPr>
              <w:jc w:val="both"/>
              <w:rPr>
                <w:rFonts w:ascii="Georgia" w:hAnsi="Georgia" w:cs="Calibri"/>
              </w:rPr>
            </w:pPr>
            <w:r>
              <w:rPr>
                <w:rFonts w:ascii="Georgia" w:hAnsi="Georgia" w:cs="Calibri"/>
              </w:rPr>
              <w:t xml:space="preserve"> $        15,000.00 </w:t>
            </w:r>
          </w:p>
        </w:tc>
        <w:tc>
          <w:tcPr>
            <w:tcW w:w="1900" w:type="dxa"/>
            <w:tcBorders>
              <w:top w:val="nil"/>
              <w:left w:val="nil"/>
              <w:bottom w:val="nil"/>
              <w:right w:val="nil"/>
            </w:tcBorders>
            <w:shd w:val="clear" w:color="auto" w:fill="auto"/>
            <w:noWrap/>
            <w:vAlign w:val="bottom"/>
            <w:hideMark/>
          </w:tcPr>
          <w:p w14:paraId="4E2FF3F7" w14:textId="77777777" w:rsidR="00F91BA3" w:rsidRDefault="00F91BA3" w:rsidP="002A15D5">
            <w:pPr>
              <w:jc w:val="both"/>
              <w:rPr>
                <w:rFonts w:ascii="Georgia" w:hAnsi="Georgia" w:cs="Calibri"/>
              </w:rPr>
            </w:pPr>
          </w:p>
        </w:tc>
      </w:tr>
      <w:tr w:rsidR="00F91BA3" w14:paraId="7B614EB6" w14:textId="77777777" w:rsidTr="00F91BA3">
        <w:trPr>
          <w:trHeight w:val="315"/>
        </w:trPr>
        <w:tc>
          <w:tcPr>
            <w:tcW w:w="4973" w:type="dxa"/>
            <w:tcBorders>
              <w:top w:val="nil"/>
              <w:left w:val="nil"/>
              <w:bottom w:val="nil"/>
              <w:right w:val="nil"/>
            </w:tcBorders>
            <w:shd w:val="clear" w:color="auto" w:fill="auto"/>
            <w:noWrap/>
            <w:vAlign w:val="bottom"/>
            <w:hideMark/>
          </w:tcPr>
          <w:p w14:paraId="7BF23180"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1561E394"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76463C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154C048" w14:textId="77777777" w:rsidR="00F91BA3" w:rsidRDefault="00F91BA3" w:rsidP="002A15D5">
            <w:pPr>
              <w:jc w:val="both"/>
              <w:rPr>
                <w:sz w:val="20"/>
                <w:szCs w:val="20"/>
              </w:rPr>
            </w:pPr>
          </w:p>
        </w:tc>
      </w:tr>
      <w:tr w:rsidR="00F91BA3" w14:paraId="739071DD"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5F15A409" w14:textId="77777777" w:rsidR="00F91BA3" w:rsidRDefault="00F91BA3" w:rsidP="002A15D5">
            <w:pPr>
              <w:jc w:val="both"/>
              <w:rPr>
                <w:rFonts w:ascii="Georgia" w:hAnsi="Georgia" w:cs="Calibri"/>
              </w:rPr>
            </w:pPr>
            <w:r>
              <w:rPr>
                <w:rFonts w:ascii="Georgia" w:hAnsi="Georgia" w:cs="Calibri"/>
              </w:rPr>
              <w:t>EXPENDITURES &amp; OTHER USES</w:t>
            </w:r>
          </w:p>
        </w:tc>
        <w:tc>
          <w:tcPr>
            <w:tcW w:w="1900" w:type="dxa"/>
            <w:tcBorders>
              <w:top w:val="nil"/>
              <w:left w:val="nil"/>
              <w:bottom w:val="nil"/>
              <w:right w:val="nil"/>
            </w:tcBorders>
            <w:shd w:val="clear" w:color="auto" w:fill="auto"/>
            <w:noWrap/>
            <w:vAlign w:val="bottom"/>
            <w:hideMark/>
          </w:tcPr>
          <w:p w14:paraId="5C42DA4A"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0BBD2DBD" w14:textId="77777777" w:rsidR="00F91BA3" w:rsidRDefault="00F91BA3" w:rsidP="002A15D5">
            <w:pPr>
              <w:jc w:val="both"/>
              <w:rPr>
                <w:sz w:val="20"/>
                <w:szCs w:val="20"/>
              </w:rPr>
            </w:pPr>
          </w:p>
        </w:tc>
      </w:tr>
      <w:tr w:rsidR="00F91BA3" w14:paraId="20892A06" w14:textId="77777777" w:rsidTr="00F91BA3">
        <w:trPr>
          <w:trHeight w:val="300"/>
        </w:trPr>
        <w:tc>
          <w:tcPr>
            <w:tcW w:w="4973" w:type="dxa"/>
            <w:tcBorders>
              <w:top w:val="nil"/>
              <w:left w:val="nil"/>
              <w:bottom w:val="nil"/>
              <w:right w:val="nil"/>
            </w:tcBorders>
            <w:shd w:val="clear" w:color="auto" w:fill="auto"/>
            <w:noWrap/>
            <w:vAlign w:val="bottom"/>
            <w:hideMark/>
          </w:tcPr>
          <w:p w14:paraId="076D330F" w14:textId="77777777" w:rsidR="00F91BA3" w:rsidRDefault="00F91BA3" w:rsidP="002A15D5">
            <w:pPr>
              <w:jc w:val="both"/>
              <w:rPr>
                <w:rFonts w:ascii="Georgia" w:hAnsi="Georgia" w:cs="Calibri"/>
              </w:rPr>
            </w:pPr>
            <w:r>
              <w:rPr>
                <w:rFonts w:ascii="Georgia" w:hAnsi="Georgia" w:cs="Calibri"/>
              </w:rPr>
              <w:t xml:space="preserve">  Judicial</w:t>
            </w:r>
          </w:p>
        </w:tc>
        <w:tc>
          <w:tcPr>
            <w:tcW w:w="47" w:type="dxa"/>
            <w:tcBorders>
              <w:top w:val="nil"/>
              <w:left w:val="nil"/>
              <w:bottom w:val="nil"/>
              <w:right w:val="nil"/>
            </w:tcBorders>
            <w:shd w:val="clear" w:color="auto" w:fill="auto"/>
            <w:noWrap/>
            <w:vAlign w:val="bottom"/>
            <w:hideMark/>
          </w:tcPr>
          <w:p w14:paraId="034C7F06"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28B1C1F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66B6186" w14:textId="77777777" w:rsidR="00F91BA3" w:rsidRDefault="00F91BA3" w:rsidP="002A15D5">
            <w:pPr>
              <w:jc w:val="both"/>
              <w:rPr>
                <w:sz w:val="20"/>
                <w:szCs w:val="20"/>
              </w:rPr>
            </w:pPr>
          </w:p>
        </w:tc>
      </w:tr>
      <w:tr w:rsidR="00F91BA3" w14:paraId="69B7B114" w14:textId="77777777" w:rsidTr="00F91BA3">
        <w:trPr>
          <w:trHeight w:val="315"/>
        </w:trPr>
        <w:tc>
          <w:tcPr>
            <w:tcW w:w="4973" w:type="dxa"/>
            <w:tcBorders>
              <w:top w:val="nil"/>
              <w:left w:val="nil"/>
              <w:bottom w:val="nil"/>
              <w:right w:val="nil"/>
            </w:tcBorders>
            <w:shd w:val="clear" w:color="auto" w:fill="auto"/>
            <w:noWrap/>
            <w:vAlign w:val="bottom"/>
            <w:hideMark/>
          </w:tcPr>
          <w:p w14:paraId="491DE193"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1A63A37D"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B83B924"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76285E7" w14:textId="77777777" w:rsidR="00F91BA3" w:rsidRDefault="00F91BA3" w:rsidP="002A15D5">
            <w:pPr>
              <w:jc w:val="both"/>
              <w:rPr>
                <w:sz w:val="20"/>
                <w:szCs w:val="20"/>
              </w:rPr>
            </w:pPr>
          </w:p>
        </w:tc>
      </w:tr>
      <w:tr w:rsidR="00F91BA3" w14:paraId="5BDB6A7A"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47113504" w14:textId="77777777" w:rsidR="00F91BA3" w:rsidRDefault="00F91BA3" w:rsidP="002A15D5">
            <w:pPr>
              <w:jc w:val="both"/>
              <w:rPr>
                <w:rFonts w:ascii="Georgia" w:hAnsi="Georgia" w:cs="Calibri"/>
              </w:rPr>
            </w:pPr>
            <w:r>
              <w:rPr>
                <w:rFonts w:ascii="Georgia" w:hAnsi="Georgia" w:cs="Calibri"/>
              </w:rPr>
              <w:t>Total Expenditures &amp; Other Uses</w:t>
            </w:r>
          </w:p>
        </w:tc>
        <w:tc>
          <w:tcPr>
            <w:tcW w:w="1900" w:type="dxa"/>
            <w:tcBorders>
              <w:top w:val="nil"/>
              <w:left w:val="nil"/>
              <w:bottom w:val="nil"/>
              <w:right w:val="nil"/>
            </w:tcBorders>
            <w:shd w:val="clear" w:color="auto" w:fill="auto"/>
            <w:noWrap/>
            <w:vAlign w:val="bottom"/>
            <w:hideMark/>
          </w:tcPr>
          <w:p w14:paraId="7A2BB1BE" w14:textId="77777777" w:rsidR="00F91BA3" w:rsidRDefault="00F91BA3" w:rsidP="002A15D5">
            <w:pPr>
              <w:jc w:val="both"/>
              <w:rPr>
                <w:rFonts w:ascii="Georgia" w:hAnsi="Georgia" w:cs="Calibri"/>
              </w:rPr>
            </w:pPr>
          </w:p>
        </w:tc>
        <w:tc>
          <w:tcPr>
            <w:tcW w:w="1900" w:type="dxa"/>
            <w:tcBorders>
              <w:top w:val="single" w:sz="8" w:space="0" w:color="auto"/>
              <w:left w:val="nil"/>
              <w:bottom w:val="double" w:sz="6" w:space="0" w:color="auto"/>
              <w:right w:val="nil"/>
            </w:tcBorders>
            <w:shd w:val="clear" w:color="auto" w:fill="auto"/>
            <w:noWrap/>
            <w:vAlign w:val="bottom"/>
            <w:hideMark/>
          </w:tcPr>
          <w:p w14:paraId="794EB750" w14:textId="77777777" w:rsidR="00F91BA3" w:rsidRDefault="00F91BA3" w:rsidP="002A15D5">
            <w:pPr>
              <w:jc w:val="both"/>
              <w:rPr>
                <w:rFonts w:ascii="Georgia" w:hAnsi="Georgia" w:cs="Calibri"/>
              </w:rPr>
            </w:pPr>
            <w:r>
              <w:rPr>
                <w:rFonts w:ascii="Georgia" w:hAnsi="Georgia" w:cs="Calibri"/>
              </w:rPr>
              <w:t> </w:t>
            </w:r>
          </w:p>
        </w:tc>
      </w:tr>
      <w:tr w:rsidR="00F91BA3" w14:paraId="1334FC8B" w14:textId="77777777" w:rsidTr="00F91BA3">
        <w:trPr>
          <w:trHeight w:val="315"/>
        </w:trPr>
        <w:tc>
          <w:tcPr>
            <w:tcW w:w="4973" w:type="dxa"/>
            <w:tcBorders>
              <w:top w:val="nil"/>
              <w:left w:val="nil"/>
              <w:bottom w:val="nil"/>
              <w:right w:val="nil"/>
            </w:tcBorders>
            <w:shd w:val="clear" w:color="auto" w:fill="auto"/>
            <w:noWrap/>
            <w:vAlign w:val="bottom"/>
            <w:hideMark/>
          </w:tcPr>
          <w:p w14:paraId="0B90B240"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4912F24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6E47982"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6165E86" w14:textId="77777777" w:rsidR="00F91BA3" w:rsidRDefault="00F91BA3" w:rsidP="002A15D5">
            <w:pPr>
              <w:jc w:val="both"/>
              <w:rPr>
                <w:sz w:val="20"/>
                <w:szCs w:val="20"/>
              </w:rPr>
            </w:pPr>
          </w:p>
        </w:tc>
      </w:tr>
      <w:tr w:rsidR="00F91BA3" w14:paraId="466A67F7" w14:textId="77777777" w:rsidTr="00F91BA3">
        <w:trPr>
          <w:trHeight w:val="300"/>
        </w:trPr>
        <w:tc>
          <w:tcPr>
            <w:tcW w:w="4973" w:type="dxa"/>
            <w:tcBorders>
              <w:top w:val="nil"/>
              <w:left w:val="nil"/>
              <w:bottom w:val="nil"/>
              <w:right w:val="nil"/>
            </w:tcBorders>
            <w:shd w:val="clear" w:color="auto" w:fill="auto"/>
            <w:noWrap/>
            <w:vAlign w:val="bottom"/>
            <w:hideMark/>
          </w:tcPr>
          <w:p w14:paraId="72C92D5F"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2ADE7D4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4794963"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C013C13" w14:textId="77777777" w:rsidR="00F91BA3" w:rsidRDefault="00F91BA3" w:rsidP="002A15D5">
            <w:pPr>
              <w:jc w:val="both"/>
              <w:rPr>
                <w:sz w:val="20"/>
                <w:szCs w:val="20"/>
              </w:rPr>
            </w:pPr>
          </w:p>
        </w:tc>
      </w:tr>
      <w:tr w:rsidR="00F91BA3" w14:paraId="1E075983"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7B233802" w14:textId="77777777" w:rsidR="00F91BA3" w:rsidRDefault="00F91BA3" w:rsidP="002A15D5">
            <w:pPr>
              <w:jc w:val="both"/>
              <w:rPr>
                <w:rFonts w:ascii="Georgia" w:hAnsi="Georgia" w:cs="Calibri"/>
                <w:b/>
                <w:bCs/>
              </w:rPr>
            </w:pPr>
            <w:r>
              <w:rPr>
                <w:rFonts w:ascii="Georgia" w:hAnsi="Georgia" w:cs="Calibri"/>
                <w:b/>
                <w:bCs/>
              </w:rPr>
              <w:t>PROBATE CHILD CARE FUND-292</w:t>
            </w:r>
          </w:p>
        </w:tc>
        <w:tc>
          <w:tcPr>
            <w:tcW w:w="1900" w:type="dxa"/>
            <w:tcBorders>
              <w:top w:val="nil"/>
              <w:left w:val="nil"/>
              <w:bottom w:val="nil"/>
              <w:right w:val="nil"/>
            </w:tcBorders>
            <w:shd w:val="clear" w:color="auto" w:fill="auto"/>
            <w:noWrap/>
            <w:vAlign w:val="bottom"/>
            <w:hideMark/>
          </w:tcPr>
          <w:p w14:paraId="1128974C" w14:textId="77777777" w:rsidR="00F91BA3" w:rsidRDefault="00F91BA3" w:rsidP="002A15D5">
            <w:pPr>
              <w:jc w:val="both"/>
              <w:rPr>
                <w:rFonts w:ascii="Georgia" w:hAnsi="Georgia" w:cs="Calibri"/>
                <w:b/>
                <w:bCs/>
              </w:rPr>
            </w:pPr>
          </w:p>
        </w:tc>
        <w:tc>
          <w:tcPr>
            <w:tcW w:w="1900" w:type="dxa"/>
            <w:tcBorders>
              <w:top w:val="nil"/>
              <w:left w:val="nil"/>
              <w:bottom w:val="nil"/>
              <w:right w:val="nil"/>
            </w:tcBorders>
            <w:shd w:val="clear" w:color="auto" w:fill="auto"/>
            <w:noWrap/>
            <w:vAlign w:val="bottom"/>
            <w:hideMark/>
          </w:tcPr>
          <w:p w14:paraId="5D40E7BE" w14:textId="77777777" w:rsidR="00F91BA3" w:rsidRDefault="00F91BA3" w:rsidP="002A15D5">
            <w:pPr>
              <w:jc w:val="both"/>
              <w:rPr>
                <w:sz w:val="20"/>
                <w:szCs w:val="20"/>
              </w:rPr>
            </w:pPr>
          </w:p>
        </w:tc>
      </w:tr>
      <w:tr w:rsidR="00F91BA3" w14:paraId="001AF715" w14:textId="77777777" w:rsidTr="00F91BA3">
        <w:trPr>
          <w:trHeight w:val="300"/>
        </w:trPr>
        <w:tc>
          <w:tcPr>
            <w:tcW w:w="4973" w:type="dxa"/>
            <w:tcBorders>
              <w:top w:val="nil"/>
              <w:left w:val="nil"/>
              <w:bottom w:val="nil"/>
              <w:right w:val="nil"/>
            </w:tcBorders>
            <w:shd w:val="clear" w:color="auto" w:fill="auto"/>
            <w:noWrap/>
            <w:vAlign w:val="bottom"/>
            <w:hideMark/>
          </w:tcPr>
          <w:p w14:paraId="1B01C93D" w14:textId="77777777" w:rsidR="00F91BA3" w:rsidRDefault="00F91BA3" w:rsidP="002A15D5">
            <w:pPr>
              <w:jc w:val="both"/>
              <w:rPr>
                <w:rFonts w:ascii="Georgia" w:hAnsi="Georgia" w:cs="Calibri"/>
              </w:rPr>
            </w:pPr>
            <w:r>
              <w:rPr>
                <w:rFonts w:ascii="Georgia" w:hAnsi="Georgia" w:cs="Calibri"/>
              </w:rPr>
              <w:t xml:space="preserve"> </w:t>
            </w:r>
          </w:p>
        </w:tc>
        <w:tc>
          <w:tcPr>
            <w:tcW w:w="47" w:type="dxa"/>
            <w:tcBorders>
              <w:top w:val="nil"/>
              <w:left w:val="nil"/>
              <w:bottom w:val="nil"/>
              <w:right w:val="nil"/>
            </w:tcBorders>
            <w:shd w:val="clear" w:color="auto" w:fill="auto"/>
            <w:noWrap/>
            <w:vAlign w:val="bottom"/>
            <w:hideMark/>
          </w:tcPr>
          <w:p w14:paraId="2E91EA0D"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2ECCB3BD"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E182A48" w14:textId="77777777" w:rsidR="00F91BA3" w:rsidRDefault="00F91BA3" w:rsidP="002A15D5">
            <w:pPr>
              <w:jc w:val="both"/>
              <w:rPr>
                <w:sz w:val="20"/>
                <w:szCs w:val="20"/>
              </w:rPr>
            </w:pPr>
          </w:p>
        </w:tc>
      </w:tr>
      <w:tr w:rsidR="00F91BA3" w14:paraId="1CE7B463"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25859BE6" w14:textId="77777777" w:rsidR="00F91BA3" w:rsidRDefault="00F91BA3" w:rsidP="002A15D5">
            <w:pPr>
              <w:jc w:val="both"/>
              <w:rPr>
                <w:rFonts w:ascii="Georgia" w:hAnsi="Georgia" w:cs="Calibri"/>
              </w:rPr>
            </w:pPr>
            <w:r>
              <w:rPr>
                <w:rFonts w:ascii="Georgia" w:hAnsi="Georgia" w:cs="Calibri"/>
              </w:rPr>
              <w:t>REVENUES &amp; OTHER SOURCES</w:t>
            </w:r>
          </w:p>
        </w:tc>
        <w:tc>
          <w:tcPr>
            <w:tcW w:w="1900" w:type="dxa"/>
            <w:tcBorders>
              <w:top w:val="nil"/>
              <w:left w:val="nil"/>
              <w:bottom w:val="nil"/>
              <w:right w:val="nil"/>
            </w:tcBorders>
            <w:shd w:val="clear" w:color="auto" w:fill="auto"/>
            <w:noWrap/>
            <w:vAlign w:val="bottom"/>
            <w:hideMark/>
          </w:tcPr>
          <w:p w14:paraId="11BA9409"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3DCDD817" w14:textId="77777777" w:rsidR="00F91BA3" w:rsidRDefault="00F91BA3" w:rsidP="002A15D5">
            <w:pPr>
              <w:jc w:val="both"/>
              <w:rPr>
                <w:sz w:val="20"/>
                <w:szCs w:val="20"/>
              </w:rPr>
            </w:pPr>
          </w:p>
        </w:tc>
      </w:tr>
      <w:tr w:rsidR="00F91BA3" w14:paraId="1040FDD2" w14:textId="77777777" w:rsidTr="00F91BA3">
        <w:trPr>
          <w:trHeight w:val="300"/>
        </w:trPr>
        <w:tc>
          <w:tcPr>
            <w:tcW w:w="4973" w:type="dxa"/>
            <w:tcBorders>
              <w:top w:val="nil"/>
              <w:left w:val="nil"/>
              <w:bottom w:val="nil"/>
              <w:right w:val="nil"/>
            </w:tcBorders>
            <w:shd w:val="clear" w:color="auto" w:fill="auto"/>
            <w:noWrap/>
            <w:vAlign w:val="bottom"/>
            <w:hideMark/>
          </w:tcPr>
          <w:p w14:paraId="7FFFFF1F" w14:textId="77777777" w:rsidR="00F91BA3" w:rsidRDefault="00F91BA3" w:rsidP="002A15D5">
            <w:pPr>
              <w:jc w:val="both"/>
              <w:rPr>
                <w:rFonts w:ascii="Georgia" w:hAnsi="Georgia" w:cs="Calibri"/>
              </w:rPr>
            </w:pPr>
            <w:r>
              <w:rPr>
                <w:rFonts w:ascii="Georgia" w:hAnsi="Georgia" w:cs="Calibri"/>
              </w:rPr>
              <w:t xml:space="preserve">  </w:t>
            </w:r>
          </w:p>
        </w:tc>
        <w:tc>
          <w:tcPr>
            <w:tcW w:w="47" w:type="dxa"/>
            <w:tcBorders>
              <w:top w:val="nil"/>
              <w:left w:val="nil"/>
              <w:bottom w:val="nil"/>
              <w:right w:val="nil"/>
            </w:tcBorders>
            <w:shd w:val="clear" w:color="auto" w:fill="auto"/>
            <w:noWrap/>
            <w:vAlign w:val="bottom"/>
            <w:hideMark/>
          </w:tcPr>
          <w:p w14:paraId="1AEB3B34"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D4B05F1"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22FD667" w14:textId="77777777" w:rsidR="00F91BA3" w:rsidRDefault="00F91BA3" w:rsidP="002A15D5">
            <w:pPr>
              <w:jc w:val="both"/>
              <w:rPr>
                <w:sz w:val="20"/>
                <w:szCs w:val="20"/>
              </w:rPr>
            </w:pPr>
          </w:p>
        </w:tc>
      </w:tr>
      <w:tr w:rsidR="00F91BA3" w14:paraId="056CC917"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285610F2" w14:textId="77777777" w:rsidR="00F91BA3" w:rsidRDefault="00F91BA3" w:rsidP="002A15D5">
            <w:pPr>
              <w:jc w:val="both"/>
              <w:rPr>
                <w:rFonts w:ascii="Georgia" w:hAnsi="Georgia" w:cs="Calibri"/>
              </w:rPr>
            </w:pPr>
            <w:r>
              <w:rPr>
                <w:rFonts w:ascii="Georgia" w:hAnsi="Georgia" w:cs="Calibri"/>
              </w:rPr>
              <w:t xml:space="preserve">  Foster Care Reimbursements</w:t>
            </w:r>
          </w:p>
        </w:tc>
        <w:tc>
          <w:tcPr>
            <w:tcW w:w="1900" w:type="dxa"/>
            <w:tcBorders>
              <w:top w:val="nil"/>
              <w:left w:val="nil"/>
              <w:bottom w:val="nil"/>
              <w:right w:val="nil"/>
            </w:tcBorders>
            <w:shd w:val="clear" w:color="auto" w:fill="auto"/>
            <w:noWrap/>
            <w:vAlign w:val="bottom"/>
            <w:hideMark/>
          </w:tcPr>
          <w:p w14:paraId="08D4DB79" w14:textId="77777777" w:rsidR="00F91BA3" w:rsidRDefault="00F91BA3" w:rsidP="002A15D5">
            <w:pPr>
              <w:jc w:val="both"/>
              <w:rPr>
                <w:rFonts w:ascii="Georgia" w:hAnsi="Georgia" w:cs="Calibri"/>
              </w:rPr>
            </w:pPr>
            <w:r>
              <w:rPr>
                <w:rFonts w:ascii="Georgia" w:hAnsi="Georgia" w:cs="Calibri"/>
              </w:rPr>
              <w:t xml:space="preserve"> $        10,000.00 </w:t>
            </w:r>
          </w:p>
        </w:tc>
        <w:tc>
          <w:tcPr>
            <w:tcW w:w="1900" w:type="dxa"/>
            <w:tcBorders>
              <w:top w:val="nil"/>
              <w:left w:val="nil"/>
              <w:bottom w:val="nil"/>
              <w:right w:val="nil"/>
            </w:tcBorders>
            <w:shd w:val="clear" w:color="auto" w:fill="auto"/>
            <w:noWrap/>
            <w:vAlign w:val="bottom"/>
            <w:hideMark/>
          </w:tcPr>
          <w:p w14:paraId="68F47657" w14:textId="77777777" w:rsidR="00F91BA3" w:rsidRDefault="00F91BA3" w:rsidP="002A15D5">
            <w:pPr>
              <w:jc w:val="both"/>
              <w:rPr>
                <w:rFonts w:ascii="Georgia" w:hAnsi="Georgia" w:cs="Calibri"/>
              </w:rPr>
            </w:pPr>
          </w:p>
        </w:tc>
      </w:tr>
      <w:tr w:rsidR="00F91BA3" w14:paraId="0B48EA69"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396B36E5" w14:textId="77777777" w:rsidR="00F91BA3" w:rsidRDefault="00F91BA3" w:rsidP="002A15D5">
            <w:pPr>
              <w:jc w:val="both"/>
              <w:rPr>
                <w:rFonts w:ascii="Georgia" w:hAnsi="Georgia" w:cs="Calibri"/>
              </w:rPr>
            </w:pPr>
            <w:r>
              <w:rPr>
                <w:rFonts w:ascii="Georgia" w:hAnsi="Georgia" w:cs="Calibri"/>
              </w:rPr>
              <w:t xml:space="preserve">  Reimbursement - Chargebacks</w:t>
            </w:r>
          </w:p>
        </w:tc>
        <w:tc>
          <w:tcPr>
            <w:tcW w:w="1900" w:type="dxa"/>
            <w:tcBorders>
              <w:top w:val="nil"/>
              <w:left w:val="nil"/>
              <w:bottom w:val="nil"/>
              <w:right w:val="nil"/>
            </w:tcBorders>
            <w:shd w:val="clear" w:color="auto" w:fill="auto"/>
            <w:noWrap/>
            <w:vAlign w:val="bottom"/>
            <w:hideMark/>
          </w:tcPr>
          <w:p w14:paraId="6125CA3A" w14:textId="77777777" w:rsidR="00F91BA3" w:rsidRDefault="00F91BA3" w:rsidP="002A15D5">
            <w:pPr>
              <w:jc w:val="both"/>
              <w:rPr>
                <w:rFonts w:ascii="Georgia" w:hAnsi="Georgia" w:cs="Calibri"/>
              </w:rPr>
            </w:pPr>
            <w:r>
              <w:rPr>
                <w:rFonts w:ascii="Georgia" w:hAnsi="Georgia" w:cs="Calibri"/>
              </w:rPr>
              <w:t xml:space="preserve"> $        30,000.00 </w:t>
            </w:r>
          </w:p>
        </w:tc>
        <w:tc>
          <w:tcPr>
            <w:tcW w:w="1900" w:type="dxa"/>
            <w:tcBorders>
              <w:top w:val="nil"/>
              <w:left w:val="nil"/>
              <w:bottom w:val="nil"/>
              <w:right w:val="nil"/>
            </w:tcBorders>
            <w:shd w:val="clear" w:color="auto" w:fill="auto"/>
            <w:noWrap/>
            <w:vAlign w:val="bottom"/>
            <w:hideMark/>
          </w:tcPr>
          <w:p w14:paraId="01CC0783" w14:textId="77777777" w:rsidR="00F91BA3" w:rsidRDefault="00F91BA3" w:rsidP="002A15D5">
            <w:pPr>
              <w:jc w:val="both"/>
              <w:rPr>
                <w:rFonts w:ascii="Georgia" w:hAnsi="Georgia" w:cs="Calibri"/>
              </w:rPr>
            </w:pPr>
          </w:p>
        </w:tc>
      </w:tr>
      <w:tr w:rsidR="00F91BA3" w14:paraId="1C28F20B" w14:textId="77777777" w:rsidTr="00F91BA3">
        <w:trPr>
          <w:trHeight w:val="300"/>
        </w:trPr>
        <w:tc>
          <w:tcPr>
            <w:tcW w:w="4973" w:type="dxa"/>
            <w:tcBorders>
              <w:top w:val="nil"/>
              <w:left w:val="nil"/>
              <w:bottom w:val="nil"/>
              <w:right w:val="nil"/>
            </w:tcBorders>
            <w:shd w:val="clear" w:color="auto" w:fill="auto"/>
            <w:noWrap/>
            <w:vAlign w:val="bottom"/>
            <w:hideMark/>
          </w:tcPr>
          <w:p w14:paraId="07556C02" w14:textId="77777777" w:rsidR="00F91BA3" w:rsidRDefault="00F91BA3" w:rsidP="002A15D5">
            <w:pPr>
              <w:jc w:val="both"/>
              <w:rPr>
                <w:rFonts w:ascii="Georgia" w:hAnsi="Georgia" w:cs="Calibri"/>
              </w:rPr>
            </w:pPr>
            <w:r>
              <w:rPr>
                <w:rFonts w:ascii="Georgia" w:hAnsi="Georgia" w:cs="Calibri"/>
              </w:rPr>
              <w:t xml:space="preserve">  Basic Grant</w:t>
            </w:r>
          </w:p>
        </w:tc>
        <w:tc>
          <w:tcPr>
            <w:tcW w:w="47" w:type="dxa"/>
            <w:tcBorders>
              <w:top w:val="nil"/>
              <w:left w:val="nil"/>
              <w:bottom w:val="nil"/>
              <w:right w:val="nil"/>
            </w:tcBorders>
            <w:shd w:val="clear" w:color="auto" w:fill="auto"/>
            <w:noWrap/>
            <w:vAlign w:val="bottom"/>
            <w:hideMark/>
          </w:tcPr>
          <w:p w14:paraId="731D3320"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23F3C3A" w14:textId="77777777" w:rsidR="00F91BA3" w:rsidRDefault="00F91BA3" w:rsidP="002A15D5">
            <w:pPr>
              <w:jc w:val="both"/>
              <w:rPr>
                <w:rFonts w:ascii="Georgia" w:hAnsi="Georgia" w:cs="Calibri"/>
              </w:rPr>
            </w:pPr>
            <w:r>
              <w:rPr>
                <w:rFonts w:ascii="Georgia" w:hAnsi="Georgia" w:cs="Calibri"/>
              </w:rPr>
              <w:t xml:space="preserve"> $        15,000.00 </w:t>
            </w:r>
          </w:p>
        </w:tc>
        <w:tc>
          <w:tcPr>
            <w:tcW w:w="1900" w:type="dxa"/>
            <w:tcBorders>
              <w:top w:val="nil"/>
              <w:left w:val="nil"/>
              <w:bottom w:val="nil"/>
              <w:right w:val="nil"/>
            </w:tcBorders>
            <w:shd w:val="clear" w:color="auto" w:fill="auto"/>
            <w:noWrap/>
            <w:vAlign w:val="bottom"/>
            <w:hideMark/>
          </w:tcPr>
          <w:p w14:paraId="0EF65BB5" w14:textId="77777777" w:rsidR="00F91BA3" w:rsidRDefault="00F91BA3" w:rsidP="002A15D5">
            <w:pPr>
              <w:jc w:val="both"/>
              <w:rPr>
                <w:rFonts w:ascii="Georgia" w:hAnsi="Georgia" w:cs="Calibri"/>
              </w:rPr>
            </w:pPr>
          </w:p>
        </w:tc>
      </w:tr>
      <w:tr w:rsidR="00F91BA3" w14:paraId="60BEBEC1" w14:textId="77777777" w:rsidTr="00F91BA3">
        <w:trPr>
          <w:trHeight w:val="300"/>
        </w:trPr>
        <w:tc>
          <w:tcPr>
            <w:tcW w:w="4973" w:type="dxa"/>
            <w:tcBorders>
              <w:top w:val="nil"/>
              <w:left w:val="nil"/>
              <w:bottom w:val="nil"/>
              <w:right w:val="nil"/>
            </w:tcBorders>
            <w:shd w:val="clear" w:color="auto" w:fill="auto"/>
            <w:noWrap/>
            <w:vAlign w:val="bottom"/>
            <w:hideMark/>
          </w:tcPr>
          <w:p w14:paraId="69DA47D1" w14:textId="77777777" w:rsidR="00F91BA3" w:rsidRDefault="00F91BA3" w:rsidP="002A15D5">
            <w:pPr>
              <w:jc w:val="both"/>
              <w:rPr>
                <w:rFonts w:ascii="Georgia" w:hAnsi="Georgia" w:cs="Calibri"/>
              </w:rPr>
            </w:pPr>
            <w:r>
              <w:rPr>
                <w:rFonts w:ascii="Georgia" w:hAnsi="Georgia" w:cs="Calibri"/>
              </w:rPr>
              <w:t xml:space="preserve">  Admin Fee Receipts</w:t>
            </w:r>
          </w:p>
        </w:tc>
        <w:tc>
          <w:tcPr>
            <w:tcW w:w="47" w:type="dxa"/>
            <w:tcBorders>
              <w:top w:val="nil"/>
              <w:left w:val="nil"/>
              <w:bottom w:val="nil"/>
              <w:right w:val="nil"/>
            </w:tcBorders>
            <w:shd w:val="clear" w:color="auto" w:fill="auto"/>
            <w:noWrap/>
            <w:vAlign w:val="bottom"/>
            <w:hideMark/>
          </w:tcPr>
          <w:p w14:paraId="76020320"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63ED989" w14:textId="77777777" w:rsidR="00F91BA3" w:rsidRDefault="00F91BA3" w:rsidP="002A15D5">
            <w:pPr>
              <w:jc w:val="both"/>
              <w:rPr>
                <w:rFonts w:ascii="Georgia" w:hAnsi="Georgia" w:cs="Calibri"/>
              </w:rPr>
            </w:pPr>
            <w:r>
              <w:rPr>
                <w:rFonts w:ascii="Georgia" w:hAnsi="Georgia" w:cs="Calibri"/>
              </w:rPr>
              <w:t xml:space="preserve"> $        20,000.00 </w:t>
            </w:r>
          </w:p>
        </w:tc>
        <w:tc>
          <w:tcPr>
            <w:tcW w:w="1900" w:type="dxa"/>
            <w:tcBorders>
              <w:top w:val="nil"/>
              <w:left w:val="nil"/>
              <w:bottom w:val="nil"/>
              <w:right w:val="nil"/>
            </w:tcBorders>
            <w:shd w:val="clear" w:color="auto" w:fill="auto"/>
            <w:noWrap/>
            <w:vAlign w:val="bottom"/>
            <w:hideMark/>
          </w:tcPr>
          <w:p w14:paraId="742C40CC" w14:textId="77777777" w:rsidR="00F91BA3" w:rsidRDefault="00F91BA3" w:rsidP="002A15D5">
            <w:pPr>
              <w:jc w:val="both"/>
              <w:rPr>
                <w:rFonts w:ascii="Georgia" w:hAnsi="Georgia" w:cs="Calibri"/>
              </w:rPr>
            </w:pPr>
          </w:p>
        </w:tc>
      </w:tr>
      <w:tr w:rsidR="00F91BA3" w14:paraId="19593F1C"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10A8DAA4" w14:textId="77777777" w:rsidR="00F91BA3" w:rsidRDefault="00F91BA3" w:rsidP="002A15D5">
            <w:pPr>
              <w:jc w:val="both"/>
              <w:rPr>
                <w:rFonts w:ascii="Georgia" w:hAnsi="Georgia" w:cs="Calibri"/>
              </w:rPr>
            </w:pPr>
            <w:r>
              <w:rPr>
                <w:rFonts w:ascii="Georgia" w:hAnsi="Georgia" w:cs="Calibri"/>
              </w:rPr>
              <w:t xml:space="preserve">  From General Fund</w:t>
            </w:r>
          </w:p>
        </w:tc>
        <w:tc>
          <w:tcPr>
            <w:tcW w:w="1900" w:type="dxa"/>
            <w:tcBorders>
              <w:top w:val="nil"/>
              <w:left w:val="nil"/>
              <w:bottom w:val="nil"/>
              <w:right w:val="nil"/>
            </w:tcBorders>
            <w:shd w:val="clear" w:color="auto" w:fill="auto"/>
            <w:noWrap/>
            <w:vAlign w:val="bottom"/>
            <w:hideMark/>
          </w:tcPr>
          <w:p w14:paraId="38D887F7" w14:textId="77777777" w:rsidR="00F91BA3" w:rsidRDefault="00F91BA3" w:rsidP="002A15D5">
            <w:pPr>
              <w:jc w:val="both"/>
              <w:rPr>
                <w:rFonts w:ascii="Georgia" w:hAnsi="Georgia" w:cs="Calibri"/>
              </w:rPr>
            </w:pPr>
            <w:r>
              <w:rPr>
                <w:rFonts w:ascii="Georgia" w:hAnsi="Georgia" w:cs="Calibri"/>
              </w:rPr>
              <w:t xml:space="preserve"> $      100,000.00 </w:t>
            </w:r>
          </w:p>
        </w:tc>
        <w:tc>
          <w:tcPr>
            <w:tcW w:w="1900" w:type="dxa"/>
            <w:tcBorders>
              <w:top w:val="nil"/>
              <w:left w:val="nil"/>
              <w:bottom w:val="nil"/>
              <w:right w:val="nil"/>
            </w:tcBorders>
            <w:shd w:val="clear" w:color="auto" w:fill="auto"/>
            <w:noWrap/>
            <w:vAlign w:val="bottom"/>
            <w:hideMark/>
          </w:tcPr>
          <w:p w14:paraId="65E4E605" w14:textId="77777777" w:rsidR="00F91BA3" w:rsidRDefault="00F91BA3" w:rsidP="002A15D5">
            <w:pPr>
              <w:jc w:val="both"/>
              <w:rPr>
                <w:rFonts w:ascii="Georgia" w:hAnsi="Georgia" w:cs="Calibri"/>
              </w:rPr>
            </w:pPr>
          </w:p>
        </w:tc>
      </w:tr>
      <w:tr w:rsidR="00F91BA3" w14:paraId="6F3CD940" w14:textId="77777777" w:rsidTr="00F91BA3">
        <w:trPr>
          <w:trHeight w:val="315"/>
        </w:trPr>
        <w:tc>
          <w:tcPr>
            <w:tcW w:w="4973" w:type="dxa"/>
            <w:tcBorders>
              <w:top w:val="nil"/>
              <w:left w:val="nil"/>
              <w:bottom w:val="nil"/>
              <w:right w:val="nil"/>
            </w:tcBorders>
            <w:shd w:val="clear" w:color="auto" w:fill="auto"/>
            <w:noWrap/>
            <w:vAlign w:val="bottom"/>
            <w:hideMark/>
          </w:tcPr>
          <w:p w14:paraId="0FD6E13A"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418B2F8F"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3AC515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4B99959" w14:textId="77777777" w:rsidR="00F91BA3" w:rsidRDefault="00F91BA3" w:rsidP="002A15D5">
            <w:pPr>
              <w:jc w:val="both"/>
              <w:rPr>
                <w:sz w:val="20"/>
                <w:szCs w:val="20"/>
              </w:rPr>
            </w:pPr>
          </w:p>
        </w:tc>
      </w:tr>
      <w:tr w:rsidR="00F91BA3" w14:paraId="0CB44672"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0C675800"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73A7B344" w14:textId="77777777" w:rsidR="00F91BA3" w:rsidRDefault="00F91BA3" w:rsidP="002A15D5">
            <w:pPr>
              <w:jc w:val="both"/>
              <w:rPr>
                <w:rFonts w:ascii="Georgia" w:hAnsi="Georgia" w:cs="Calibri"/>
              </w:rPr>
            </w:pPr>
            <w:r>
              <w:rPr>
                <w:rFonts w:ascii="Georgia" w:hAnsi="Georgia" w:cs="Calibri"/>
              </w:rPr>
              <w:t xml:space="preserve"> $      175,000.00 </w:t>
            </w:r>
          </w:p>
        </w:tc>
        <w:tc>
          <w:tcPr>
            <w:tcW w:w="1900" w:type="dxa"/>
            <w:tcBorders>
              <w:top w:val="nil"/>
              <w:left w:val="nil"/>
              <w:bottom w:val="nil"/>
              <w:right w:val="nil"/>
            </w:tcBorders>
            <w:shd w:val="clear" w:color="auto" w:fill="auto"/>
            <w:noWrap/>
            <w:vAlign w:val="bottom"/>
            <w:hideMark/>
          </w:tcPr>
          <w:p w14:paraId="03952B8C" w14:textId="77777777" w:rsidR="00F91BA3" w:rsidRDefault="00F91BA3" w:rsidP="002A15D5">
            <w:pPr>
              <w:jc w:val="both"/>
              <w:rPr>
                <w:rFonts w:ascii="Georgia" w:hAnsi="Georgia" w:cs="Calibri"/>
              </w:rPr>
            </w:pPr>
          </w:p>
        </w:tc>
      </w:tr>
      <w:tr w:rsidR="00F91BA3" w14:paraId="590D141E" w14:textId="77777777" w:rsidTr="00F91BA3">
        <w:trPr>
          <w:trHeight w:val="315"/>
        </w:trPr>
        <w:tc>
          <w:tcPr>
            <w:tcW w:w="4973" w:type="dxa"/>
            <w:tcBorders>
              <w:top w:val="nil"/>
              <w:left w:val="nil"/>
              <w:bottom w:val="nil"/>
              <w:right w:val="nil"/>
            </w:tcBorders>
            <w:shd w:val="clear" w:color="auto" w:fill="auto"/>
            <w:noWrap/>
            <w:vAlign w:val="bottom"/>
            <w:hideMark/>
          </w:tcPr>
          <w:p w14:paraId="7AFF39CF"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2C59B575"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8931BB4"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E9A85D6" w14:textId="77777777" w:rsidR="00F91BA3" w:rsidRDefault="00F91BA3" w:rsidP="002A15D5">
            <w:pPr>
              <w:jc w:val="both"/>
              <w:rPr>
                <w:sz w:val="20"/>
                <w:szCs w:val="20"/>
              </w:rPr>
            </w:pPr>
          </w:p>
        </w:tc>
      </w:tr>
      <w:tr w:rsidR="00F91BA3" w14:paraId="015C6C17"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65C9B7A2" w14:textId="77777777" w:rsidR="00F91BA3" w:rsidRDefault="00F91BA3" w:rsidP="002A15D5">
            <w:pPr>
              <w:jc w:val="both"/>
              <w:rPr>
                <w:rFonts w:ascii="Georgia" w:hAnsi="Georgia" w:cs="Calibri"/>
              </w:rPr>
            </w:pPr>
            <w:r>
              <w:rPr>
                <w:rFonts w:ascii="Georgia" w:hAnsi="Georgia" w:cs="Calibri"/>
              </w:rPr>
              <w:t>EXPENDITURES &amp; OTHER USES</w:t>
            </w:r>
          </w:p>
        </w:tc>
        <w:tc>
          <w:tcPr>
            <w:tcW w:w="1900" w:type="dxa"/>
            <w:tcBorders>
              <w:top w:val="nil"/>
              <w:left w:val="nil"/>
              <w:bottom w:val="nil"/>
              <w:right w:val="nil"/>
            </w:tcBorders>
            <w:shd w:val="clear" w:color="auto" w:fill="auto"/>
            <w:noWrap/>
            <w:vAlign w:val="bottom"/>
            <w:hideMark/>
          </w:tcPr>
          <w:p w14:paraId="0696C1E8"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6099A504" w14:textId="77777777" w:rsidR="00F91BA3" w:rsidRDefault="00F91BA3" w:rsidP="002A15D5">
            <w:pPr>
              <w:jc w:val="both"/>
              <w:rPr>
                <w:sz w:val="20"/>
                <w:szCs w:val="20"/>
              </w:rPr>
            </w:pPr>
          </w:p>
        </w:tc>
      </w:tr>
      <w:tr w:rsidR="00F91BA3" w14:paraId="530BA784"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51AB5578" w14:textId="77777777" w:rsidR="00F91BA3" w:rsidRDefault="00F91BA3" w:rsidP="002A15D5">
            <w:pPr>
              <w:jc w:val="both"/>
              <w:rPr>
                <w:rFonts w:ascii="Georgia" w:hAnsi="Georgia" w:cs="Calibri"/>
              </w:rPr>
            </w:pPr>
            <w:r>
              <w:rPr>
                <w:rFonts w:ascii="Georgia" w:hAnsi="Georgia" w:cs="Calibri"/>
              </w:rPr>
              <w:t xml:space="preserve">  Wages &amp; Benefits</w:t>
            </w:r>
          </w:p>
        </w:tc>
        <w:tc>
          <w:tcPr>
            <w:tcW w:w="1900" w:type="dxa"/>
            <w:tcBorders>
              <w:top w:val="nil"/>
              <w:left w:val="nil"/>
              <w:bottom w:val="nil"/>
              <w:right w:val="nil"/>
            </w:tcBorders>
            <w:shd w:val="clear" w:color="auto" w:fill="auto"/>
            <w:noWrap/>
            <w:vAlign w:val="bottom"/>
            <w:hideMark/>
          </w:tcPr>
          <w:p w14:paraId="34FAAF64"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1027699F" w14:textId="77777777" w:rsidR="00F91BA3" w:rsidRDefault="00F91BA3" w:rsidP="002A15D5">
            <w:pPr>
              <w:jc w:val="both"/>
              <w:rPr>
                <w:rFonts w:ascii="Georgia" w:hAnsi="Georgia" w:cs="Calibri"/>
              </w:rPr>
            </w:pPr>
            <w:r>
              <w:rPr>
                <w:rFonts w:ascii="Georgia" w:hAnsi="Georgia" w:cs="Calibri"/>
              </w:rPr>
              <w:t xml:space="preserve"> $         77,875.00 </w:t>
            </w:r>
          </w:p>
        </w:tc>
      </w:tr>
      <w:tr w:rsidR="00F91BA3" w14:paraId="5BB382B7"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012659FC" w14:textId="77777777" w:rsidR="00F91BA3" w:rsidRDefault="00F91BA3" w:rsidP="002A15D5">
            <w:pPr>
              <w:jc w:val="both"/>
              <w:rPr>
                <w:rFonts w:ascii="Georgia" w:hAnsi="Georgia" w:cs="Calibri"/>
              </w:rPr>
            </w:pPr>
            <w:r>
              <w:rPr>
                <w:rFonts w:ascii="Georgia" w:hAnsi="Georgia" w:cs="Calibri"/>
              </w:rPr>
              <w:t xml:space="preserve">  Health &amp; Welfare</w:t>
            </w:r>
          </w:p>
        </w:tc>
        <w:tc>
          <w:tcPr>
            <w:tcW w:w="1900" w:type="dxa"/>
            <w:tcBorders>
              <w:top w:val="nil"/>
              <w:left w:val="nil"/>
              <w:bottom w:val="nil"/>
              <w:right w:val="nil"/>
            </w:tcBorders>
            <w:shd w:val="clear" w:color="auto" w:fill="auto"/>
            <w:noWrap/>
            <w:vAlign w:val="bottom"/>
            <w:hideMark/>
          </w:tcPr>
          <w:p w14:paraId="3756C2A8"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16768405" w14:textId="77777777" w:rsidR="00F91BA3" w:rsidRDefault="00F91BA3" w:rsidP="002A15D5">
            <w:pPr>
              <w:jc w:val="both"/>
              <w:rPr>
                <w:rFonts w:ascii="Georgia" w:hAnsi="Georgia" w:cs="Calibri"/>
              </w:rPr>
            </w:pPr>
            <w:r>
              <w:rPr>
                <w:rFonts w:ascii="Georgia" w:hAnsi="Georgia" w:cs="Calibri"/>
              </w:rPr>
              <w:t xml:space="preserve"> $        84,370.00 </w:t>
            </w:r>
          </w:p>
        </w:tc>
      </w:tr>
      <w:tr w:rsidR="00F91BA3" w14:paraId="3D2EB922"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10AA8A96" w14:textId="77777777" w:rsidR="00F91BA3" w:rsidRDefault="00F91BA3" w:rsidP="002A15D5">
            <w:pPr>
              <w:jc w:val="both"/>
              <w:rPr>
                <w:rFonts w:ascii="Georgia" w:hAnsi="Georgia" w:cs="Calibri"/>
              </w:rPr>
            </w:pPr>
            <w:r>
              <w:rPr>
                <w:rFonts w:ascii="Georgia" w:hAnsi="Georgia" w:cs="Calibri"/>
              </w:rPr>
              <w:t>Total Expenditures &amp; Other Uses</w:t>
            </w:r>
          </w:p>
        </w:tc>
        <w:tc>
          <w:tcPr>
            <w:tcW w:w="1900" w:type="dxa"/>
            <w:tcBorders>
              <w:top w:val="nil"/>
              <w:left w:val="nil"/>
              <w:bottom w:val="nil"/>
              <w:right w:val="nil"/>
            </w:tcBorders>
            <w:shd w:val="clear" w:color="auto" w:fill="auto"/>
            <w:noWrap/>
            <w:vAlign w:val="bottom"/>
            <w:hideMark/>
          </w:tcPr>
          <w:p w14:paraId="799369BD" w14:textId="77777777" w:rsidR="00F91BA3" w:rsidRDefault="00F91BA3" w:rsidP="002A15D5">
            <w:pPr>
              <w:jc w:val="both"/>
              <w:rPr>
                <w:rFonts w:ascii="Georgia" w:hAnsi="Georgia" w:cs="Calibri"/>
              </w:rPr>
            </w:pPr>
          </w:p>
        </w:tc>
        <w:tc>
          <w:tcPr>
            <w:tcW w:w="1900" w:type="dxa"/>
            <w:tcBorders>
              <w:top w:val="single" w:sz="8" w:space="0" w:color="auto"/>
              <w:left w:val="nil"/>
              <w:bottom w:val="double" w:sz="6" w:space="0" w:color="auto"/>
              <w:right w:val="nil"/>
            </w:tcBorders>
            <w:shd w:val="clear" w:color="auto" w:fill="auto"/>
            <w:noWrap/>
            <w:vAlign w:val="bottom"/>
            <w:hideMark/>
          </w:tcPr>
          <w:p w14:paraId="274C8248" w14:textId="77777777" w:rsidR="00F91BA3" w:rsidRDefault="00F91BA3" w:rsidP="002A15D5">
            <w:pPr>
              <w:jc w:val="both"/>
              <w:rPr>
                <w:rFonts w:ascii="Georgia" w:hAnsi="Georgia" w:cs="Calibri"/>
              </w:rPr>
            </w:pPr>
            <w:r>
              <w:rPr>
                <w:rFonts w:ascii="Georgia" w:hAnsi="Georgia" w:cs="Calibri"/>
              </w:rPr>
              <w:t xml:space="preserve"> $       162,245.00 </w:t>
            </w:r>
          </w:p>
        </w:tc>
      </w:tr>
      <w:tr w:rsidR="00F91BA3" w14:paraId="6A90281C" w14:textId="77777777" w:rsidTr="00F91BA3">
        <w:trPr>
          <w:trHeight w:val="300"/>
        </w:trPr>
        <w:tc>
          <w:tcPr>
            <w:tcW w:w="4973" w:type="dxa"/>
            <w:tcBorders>
              <w:top w:val="nil"/>
              <w:left w:val="nil"/>
              <w:bottom w:val="nil"/>
              <w:right w:val="nil"/>
            </w:tcBorders>
            <w:shd w:val="clear" w:color="auto" w:fill="auto"/>
            <w:noWrap/>
            <w:vAlign w:val="bottom"/>
            <w:hideMark/>
          </w:tcPr>
          <w:p w14:paraId="448110F0"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26739AE2"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C09A5D2"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92B3B56" w14:textId="77777777" w:rsidR="00F91BA3" w:rsidRDefault="00F91BA3" w:rsidP="002A15D5">
            <w:pPr>
              <w:jc w:val="both"/>
              <w:rPr>
                <w:sz w:val="20"/>
                <w:szCs w:val="20"/>
              </w:rPr>
            </w:pPr>
          </w:p>
        </w:tc>
      </w:tr>
      <w:tr w:rsidR="00F91BA3" w14:paraId="334E5668" w14:textId="77777777" w:rsidTr="00F91BA3">
        <w:trPr>
          <w:trHeight w:val="300"/>
        </w:trPr>
        <w:tc>
          <w:tcPr>
            <w:tcW w:w="4973" w:type="dxa"/>
            <w:tcBorders>
              <w:top w:val="nil"/>
              <w:left w:val="nil"/>
              <w:bottom w:val="nil"/>
              <w:right w:val="nil"/>
            </w:tcBorders>
            <w:shd w:val="clear" w:color="auto" w:fill="auto"/>
            <w:noWrap/>
            <w:vAlign w:val="bottom"/>
            <w:hideMark/>
          </w:tcPr>
          <w:p w14:paraId="375F9A28"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69A9BE28"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FF0E544"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7982849" w14:textId="77777777" w:rsidR="00F91BA3" w:rsidRDefault="00F91BA3" w:rsidP="002A15D5">
            <w:pPr>
              <w:jc w:val="both"/>
              <w:rPr>
                <w:sz w:val="20"/>
                <w:szCs w:val="20"/>
              </w:rPr>
            </w:pPr>
          </w:p>
        </w:tc>
      </w:tr>
      <w:tr w:rsidR="00F91BA3" w14:paraId="05D5FDE3"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5F559E1C" w14:textId="77777777" w:rsidR="00F91BA3" w:rsidRDefault="00F91BA3" w:rsidP="002A15D5">
            <w:pPr>
              <w:jc w:val="both"/>
              <w:rPr>
                <w:rFonts w:ascii="Georgia" w:hAnsi="Georgia" w:cs="Calibri"/>
                <w:b/>
                <w:bCs/>
              </w:rPr>
            </w:pPr>
            <w:r>
              <w:rPr>
                <w:rFonts w:ascii="Georgia" w:hAnsi="Georgia" w:cs="Calibri"/>
                <w:b/>
                <w:bCs/>
              </w:rPr>
              <w:t>VETERAN'S AFFAIRS FUND-293</w:t>
            </w:r>
          </w:p>
        </w:tc>
        <w:tc>
          <w:tcPr>
            <w:tcW w:w="1900" w:type="dxa"/>
            <w:tcBorders>
              <w:top w:val="nil"/>
              <w:left w:val="nil"/>
              <w:bottom w:val="nil"/>
              <w:right w:val="nil"/>
            </w:tcBorders>
            <w:shd w:val="clear" w:color="auto" w:fill="auto"/>
            <w:noWrap/>
            <w:vAlign w:val="bottom"/>
            <w:hideMark/>
          </w:tcPr>
          <w:p w14:paraId="729F7934" w14:textId="77777777" w:rsidR="00F91BA3" w:rsidRDefault="00F91BA3" w:rsidP="002A15D5">
            <w:pPr>
              <w:jc w:val="both"/>
              <w:rPr>
                <w:rFonts w:ascii="Georgia" w:hAnsi="Georgia" w:cs="Calibri"/>
                <w:b/>
                <w:bCs/>
              </w:rPr>
            </w:pPr>
          </w:p>
        </w:tc>
        <w:tc>
          <w:tcPr>
            <w:tcW w:w="1900" w:type="dxa"/>
            <w:tcBorders>
              <w:top w:val="nil"/>
              <w:left w:val="nil"/>
              <w:bottom w:val="nil"/>
              <w:right w:val="nil"/>
            </w:tcBorders>
            <w:shd w:val="clear" w:color="auto" w:fill="auto"/>
            <w:noWrap/>
            <w:vAlign w:val="bottom"/>
            <w:hideMark/>
          </w:tcPr>
          <w:p w14:paraId="6AF9A258" w14:textId="77777777" w:rsidR="00F91BA3" w:rsidRDefault="00F91BA3" w:rsidP="002A15D5">
            <w:pPr>
              <w:jc w:val="both"/>
              <w:rPr>
                <w:sz w:val="20"/>
                <w:szCs w:val="20"/>
              </w:rPr>
            </w:pPr>
          </w:p>
        </w:tc>
      </w:tr>
      <w:tr w:rsidR="00F91BA3" w14:paraId="0B8E7E63" w14:textId="77777777" w:rsidTr="00F91BA3">
        <w:trPr>
          <w:trHeight w:val="300"/>
        </w:trPr>
        <w:tc>
          <w:tcPr>
            <w:tcW w:w="4973" w:type="dxa"/>
            <w:tcBorders>
              <w:top w:val="nil"/>
              <w:left w:val="nil"/>
              <w:bottom w:val="nil"/>
              <w:right w:val="nil"/>
            </w:tcBorders>
            <w:shd w:val="clear" w:color="auto" w:fill="auto"/>
            <w:noWrap/>
            <w:vAlign w:val="bottom"/>
            <w:hideMark/>
          </w:tcPr>
          <w:p w14:paraId="7D79A0F0"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3E200F39"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EF4D73E"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1F2680C" w14:textId="77777777" w:rsidR="00F91BA3" w:rsidRDefault="00F91BA3" w:rsidP="002A15D5">
            <w:pPr>
              <w:jc w:val="both"/>
              <w:rPr>
                <w:sz w:val="20"/>
                <w:szCs w:val="20"/>
              </w:rPr>
            </w:pPr>
          </w:p>
        </w:tc>
      </w:tr>
      <w:tr w:rsidR="00F91BA3" w14:paraId="1D8B62E9"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74935043" w14:textId="77777777" w:rsidR="00F91BA3" w:rsidRDefault="00F91BA3" w:rsidP="002A15D5">
            <w:pPr>
              <w:jc w:val="both"/>
              <w:rPr>
                <w:rFonts w:ascii="Georgia" w:hAnsi="Georgia" w:cs="Calibri"/>
              </w:rPr>
            </w:pPr>
            <w:r>
              <w:rPr>
                <w:rFonts w:ascii="Georgia" w:hAnsi="Georgia" w:cs="Calibri"/>
              </w:rPr>
              <w:t>REVENUES &amp; OTHER SOURCES</w:t>
            </w:r>
          </w:p>
        </w:tc>
        <w:tc>
          <w:tcPr>
            <w:tcW w:w="1900" w:type="dxa"/>
            <w:tcBorders>
              <w:top w:val="nil"/>
              <w:left w:val="nil"/>
              <w:bottom w:val="nil"/>
              <w:right w:val="nil"/>
            </w:tcBorders>
            <w:shd w:val="clear" w:color="auto" w:fill="auto"/>
            <w:noWrap/>
            <w:vAlign w:val="bottom"/>
            <w:hideMark/>
          </w:tcPr>
          <w:p w14:paraId="527B124D"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5679E678" w14:textId="77777777" w:rsidR="00F91BA3" w:rsidRDefault="00F91BA3" w:rsidP="002A15D5">
            <w:pPr>
              <w:jc w:val="both"/>
              <w:rPr>
                <w:sz w:val="20"/>
                <w:szCs w:val="20"/>
              </w:rPr>
            </w:pPr>
          </w:p>
        </w:tc>
      </w:tr>
      <w:tr w:rsidR="00F91BA3" w14:paraId="60FBB359" w14:textId="77777777" w:rsidTr="00F91BA3">
        <w:trPr>
          <w:trHeight w:val="300"/>
        </w:trPr>
        <w:tc>
          <w:tcPr>
            <w:tcW w:w="6920" w:type="dxa"/>
            <w:gridSpan w:val="3"/>
            <w:tcBorders>
              <w:top w:val="nil"/>
              <w:left w:val="nil"/>
              <w:bottom w:val="nil"/>
              <w:right w:val="nil"/>
            </w:tcBorders>
            <w:shd w:val="clear" w:color="auto" w:fill="auto"/>
            <w:noWrap/>
            <w:vAlign w:val="bottom"/>
            <w:hideMark/>
          </w:tcPr>
          <w:p w14:paraId="075E4BE8" w14:textId="77777777" w:rsidR="00F91BA3" w:rsidRDefault="00F91BA3" w:rsidP="002A15D5">
            <w:pPr>
              <w:jc w:val="both"/>
              <w:rPr>
                <w:rFonts w:ascii="Georgia" w:hAnsi="Georgia" w:cs="Calibri"/>
              </w:rPr>
            </w:pPr>
            <w:r>
              <w:rPr>
                <w:rFonts w:ascii="Georgia" w:hAnsi="Georgia" w:cs="Calibri"/>
              </w:rPr>
              <w:t xml:space="preserve">  Other Sources - Operating Transfers In</w:t>
            </w:r>
          </w:p>
        </w:tc>
        <w:tc>
          <w:tcPr>
            <w:tcW w:w="1900" w:type="dxa"/>
            <w:tcBorders>
              <w:top w:val="nil"/>
              <w:left w:val="nil"/>
              <w:bottom w:val="nil"/>
              <w:right w:val="nil"/>
            </w:tcBorders>
            <w:shd w:val="clear" w:color="auto" w:fill="auto"/>
            <w:noWrap/>
            <w:vAlign w:val="bottom"/>
            <w:hideMark/>
          </w:tcPr>
          <w:p w14:paraId="4792ACCB" w14:textId="77777777" w:rsidR="00F91BA3" w:rsidRDefault="00F91BA3" w:rsidP="002A15D5">
            <w:pPr>
              <w:jc w:val="both"/>
              <w:rPr>
                <w:rFonts w:ascii="Georgia" w:hAnsi="Georgia" w:cs="Calibri"/>
              </w:rPr>
            </w:pPr>
          </w:p>
        </w:tc>
      </w:tr>
      <w:tr w:rsidR="00F91BA3" w14:paraId="3B20DC0D"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331C41BD" w14:textId="77777777" w:rsidR="00F91BA3" w:rsidRDefault="00F91BA3" w:rsidP="002A15D5">
            <w:pPr>
              <w:jc w:val="both"/>
              <w:rPr>
                <w:rFonts w:ascii="Georgia" w:hAnsi="Georgia" w:cs="Calibri"/>
              </w:rPr>
            </w:pPr>
            <w:r>
              <w:rPr>
                <w:rFonts w:ascii="Georgia" w:hAnsi="Georgia" w:cs="Calibri"/>
              </w:rPr>
              <w:t xml:space="preserve">    From General Fund</w:t>
            </w:r>
          </w:p>
        </w:tc>
        <w:tc>
          <w:tcPr>
            <w:tcW w:w="1900" w:type="dxa"/>
            <w:tcBorders>
              <w:top w:val="nil"/>
              <w:left w:val="nil"/>
              <w:bottom w:val="nil"/>
              <w:right w:val="nil"/>
            </w:tcBorders>
            <w:shd w:val="clear" w:color="auto" w:fill="auto"/>
            <w:noWrap/>
            <w:vAlign w:val="bottom"/>
            <w:hideMark/>
          </w:tcPr>
          <w:p w14:paraId="5E12B26B" w14:textId="77777777" w:rsidR="00F91BA3" w:rsidRDefault="00F91BA3" w:rsidP="002A15D5">
            <w:pPr>
              <w:jc w:val="both"/>
              <w:rPr>
                <w:rFonts w:ascii="Georgia" w:hAnsi="Georgia" w:cs="Calibri"/>
              </w:rPr>
            </w:pPr>
            <w:r>
              <w:rPr>
                <w:rFonts w:ascii="Georgia" w:hAnsi="Georgia" w:cs="Calibri"/>
              </w:rPr>
              <w:t xml:space="preserve"> $         29,237.00 </w:t>
            </w:r>
          </w:p>
        </w:tc>
        <w:tc>
          <w:tcPr>
            <w:tcW w:w="1900" w:type="dxa"/>
            <w:tcBorders>
              <w:top w:val="nil"/>
              <w:left w:val="nil"/>
              <w:bottom w:val="nil"/>
              <w:right w:val="nil"/>
            </w:tcBorders>
            <w:shd w:val="clear" w:color="auto" w:fill="auto"/>
            <w:noWrap/>
            <w:vAlign w:val="bottom"/>
            <w:hideMark/>
          </w:tcPr>
          <w:p w14:paraId="0E53AD02" w14:textId="77777777" w:rsidR="00F91BA3" w:rsidRDefault="00F91BA3" w:rsidP="002A15D5">
            <w:pPr>
              <w:jc w:val="both"/>
              <w:rPr>
                <w:rFonts w:ascii="Georgia" w:hAnsi="Georgia" w:cs="Calibri"/>
              </w:rPr>
            </w:pPr>
          </w:p>
        </w:tc>
      </w:tr>
      <w:tr w:rsidR="00F91BA3" w14:paraId="39EC661E"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76A6ACA5"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33A328B"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AB20166" w14:textId="77777777" w:rsidR="00F91BA3" w:rsidRDefault="00F91BA3" w:rsidP="002A15D5">
            <w:pPr>
              <w:jc w:val="both"/>
              <w:rPr>
                <w:sz w:val="20"/>
                <w:szCs w:val="20"/>
              </w:rPr>
            </w:pPr>
          </w:p>
        </w:tc>
      </w:tr>
      <w:tr w:rsidR="00F91BA3" w14:paraId="7476A044" w14:textId="77777777" w:rsidTr="00F91BA3">
        <w:trPr>
          <w:trHeight w:val="315"/>
        </w:trPr>
        <w:tc>
          <w:tcPr>
            <w:tcW w:w="4973" w:type="dxa"/>
            <w:tcBorders>
              <w:top w:val="nil"/>
              <w:left w:val="nil"/>
              <w:bottom w:val="nil"/>
              <w:right w:val="nil"/>
            </w:tcBorders>
            <w:shd w:val="clear" w:color="auto" w:fill="auto"/>
            <w:noWrap/>
            <w:vAlign w:val="bottom"/>
            <w:hideMark/>
          </w:tcPr>
          <w:p w14:paraId="3D16725A"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212DBE4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2E9DD52"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0DC74B9" w14:textId="77777777" w:rsidR="00F91BA3" w:rsidRDefault="00F91BA3" w:rsidP="002A15D5">
            <w:pPr>
              <w:jc w:val="both"/>
              <w:rPr>
                <w:sz w:val="20"/>
                <w:szCs w:val="20"/>
              </w:rPr>
            </w:pPr>
          </w:p>
        </w:tc>
      </w:tr>
      <w:tr w:rsidR="00F91BA3" w14:paraId="7DF2A719"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05EF405A"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468462AF" w14:textId="77777777" w:rsidR="00F91BA3" w:rsidRDefault="00F91BA3" w:rsidP="002A15D5">
            <w:pPr>
              <w:jc w:val="both"/>
              <w:rPr>
                <w:rFonts w:ascii="Georgia" w:hAnsi="Georgia" w:cs="Calibri"/>
              </w:rPr>
            </w:pPr>
            <w:r>
              <w:rPr>
                <w:rFonts w:ascii="Georgia" w:hAnsi="Georgia" w:cs="Calibri"/>
              </w:rPr>
              <w:t xml:space="preserve"> $         29,237.00 </w:t>
            </w:r>
          </w:p>
        </w:tc>
        <w:tc>
          <w:tcPr>
            <w:tcW w:w="1900" w:type="dxa"/>
            <w:tcBorders>
              <w:top w:val="nil"/>
              <w:left w:val="nil"/>
              <w:bottom w:val="nil"/>
              <w:right w:val="nil"/>
            </w:tcBorders>
            <w:shd w:val="clear" w:color="auto" w:fill="auto"/>
            <w:noWrap/>
            <w:vAlign w:val="bottom"/>
            <w:hideMark/>
          </w:tcPr>
          <w:p w14:paraId="5FCAB0EF" w14:textId="77777777" w:rsidR="00F91BA3" w:rsidRDefault="00F91BA3" w:rsidP="002A15D5">
            <w:pPr>
              <w:jc w:val="both"/>
              <w:rPr>
                <w:rFonts w:ascii="Georgia" w:hAnsi="Georgia" w:cs="Calibri"/>
              </w:rPr>
            </w:pPr>
          </w:p>
        </w:tc>
      </w:tr>
      <w:tr w:rsidR="00F91BA3" w14:paraId="5C655EDB" w14:textId="77777777" w:rsidTr="00F91BA3">
        <w:trPr>
          <w:trHeight w:val="315"/>
        </w:trPr>
        <w:tc>
          <w:tcPr>
            <w:tcW w:w="4973" w:type="dxa"/>
            <w:tcBorders>
              <w:top w:val="nil"/>
              <w:left w:val="nil"/>
              <w:bottom w:val="nil"/>
              <w:right w:val="nil"/>
            </w:tcBorders>
            <w:shd w:val="clear" w:color="auto" w:fill="auto"/>
            <w:noWrap/>
            <w:vAlign w:val="bottom"/>
            <w:hideMark/>
          </w:tcPr>
          <w:p w14:paraId="610167F6"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0DFE2834"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A591294"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62AA0BD" w14:textId="77777777" w:rsidR="00F91BA3" w:rsidRDefault="00F91BA3" w:rsidP="002A15D5">
            <w:pPr>
              <w:jc w:val="both"/>
              <w:rPr>
                <w:sz w:val="20"/>
                <w:szCs w:val="20"/>
              </w:rPr>
            </w:pPr>
          </w:p>
        </w:tc>
      </w:tr>
      <w:tr w:rsidR="00F91BA3" w14:paraId="78BD6099"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37F4DC7D" w14:textId="77777777" w:rsidR="00F91BA3" w:rsidRDefault="00F91BA3" w:rsidP="002A15D5">
            <w:pPr>
              <w:jc w:val="both"/>
              <w:rPr>
                <w:rFonts w:ascii="Georgia" w:hAnsi="Georgia" w:cs="Calibri"/>
              </w:rPr>
            </w:pPr>
            <w:r>
              <w:rPr>
                <w:rFonts w:ascii="Georgia" w:hAnsi="Georgia" w:cs="Calibri"/>
              </w:rPr>
              <w:t>EXPENDITURES &amp; OTHER USES</w:t>
            </w:r>
          </w:p>
        </w:tc>
        <w:tc>
          <w:tcPr>
            <w:tcW w:w="1900" w:type="dxa"/>
            <w:tcBorders>
              <w:top w:val="nil"/>
              <w:left w:val="nil"/>
              <w:bottom w:val="nil"/>
              <w:right w:val="nil"/>
            </w:tcBorders>
            <w:shd w:val="clear" w:color="auto" w:fill="auto"/>
            <w:noWrap/>
            <w:vAlign w:val="bottom"/>
            <w:hideMark/>
          </w:tcPr>
          <w:p w14:paraId="47BB7496"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7D747BC6" w14:textId="77777777" w:rsidR="00F91BA3" w:rsidRDefault="00F91BA3" w:rsidP="002A15D5">
            <w:pPr>
              <w:jc w:val="both"/>
              <w:rPr>
                <w:sz w:val="20"/>
                <w:szCs w:val="20"/>
              </w:rPr>
            </w:pPr>
          </w:p>
        </w:tc>
      </w:tr>
      <w:tr w:rsidR="00F91BA3" w14:paraId="6F27AFDA" w14:textId="77777777" w:rsidTr="00F91BA3">
        <w:trPr>
          <w:trHeight w:val="300"/>
        </w:trPr>
        <w:tc>
          <w:tcPr>
            <w:tcW w:w="4973" w:type="dxa"/>
            <w:tcBorders>
              <w:top w:val="nil"/>
              <w:left w:val="nil"/>
              <w:bottom w:val="nil"/>
              <w:right w:val="nil"/>
            </w:tcBorders>
            <w:shd w:val="clear" w:color="auto" w:fill="auto"/>
            <w:noWrap/>
            <w:vAlign w:val="bottom"/>
            <w:hideMark/>
          </w:tcPr>
          <w:p w14:paraId="142FCF96" w14:textId="77777777" w:rsidR="00F91BA3" w:rsidRDefault="00F91BA3" w:rsidP="002A15D5">
            <w:pPr>
              <w:jc w:val="both"/>
              <w:rPr>
                <w:rFonts w:ascii="Georgia" w:hAnsi="Georgia" w:cs="Calibri"/>
              </w:rPr>
            </w:pPr>
            <w:r>
              <w:rPr>
                <w:rFonts w:ascii="Georgia" w:hAnsi="Georgia" w:cs="Calibri"/>
              </w:rPr>
              <w:t xml:space="preserve">  Transfer Out</w:t>
            </w:r>
          </w:p>
        </w:tc>
        <w:tc>
          <w:tcPr>
            <w:tcW w:w="47" w:type="dxa"/>
            <w:tcBorders>
              <w:top w:val="nil"/>
              <w:left w:val="nil"/>
              <w:bottom w:val="nil"/>
              <w:right w:val="nil"/>
            </w:tcBorders>
            <w:shd w:val="clear" w:color="auto" w:fill="auto"/>
            <w:noWrap/>
            <w:vAlign w:val="bottom"/>
            <w:hideMark/>
          </w:tcPr>
          <w:p w14:paraId="093B66AB"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6DE51F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59FA3748" w14:textId="77777777" w:rsidR="00F91BA3" w:rsidRDefault="00F91BA3" w:rsidP="002A15D5">
            <w:pPr>
              <w:jc w:val="both"/>
              <w:rPr>
                <w:sz w:val="20"/>
                <w:szCs w:val="20"/>
              </w:rPr>
            </w:pPr>
          </w:p>
        </w:tc>
      </w:tr>
      <w:tr w:rsidR="00F91BA3" w14:paraId="59A969CB"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60923135" w14:textId="77777777" w:rsidR="00F91BA3" w:rsidRDefault="00F91BA3" w:rsidP="002A15D5">
            <w:pPr>
              <w:jc w:val="both"/>
              <w:rPr>
                <w:rFonts w:ascii="Georgia" w:hAnsi="Georgia" w:cs="Calibri"/>
              </w:rPr>
            </w:pPr>
            <w:r>
              <w:rPr>
                <w:rFonts w:ascii="Georgia" w:hAnsi="Georgia" w:cs="Calibri"/>
              </w:rPr>
              <w:t xml:space="preserve">  Veterans' Affairs Expenses</w:t>
            </w:r>
          </w:p>
        </w:tc>
        <w:tc>
          <w:tcPr>
            <w:tcW w:w="1900" w:type="dxa"/>
            <w:tcBorders>
              <w:top w:val="nil"/>
              <w:left w:val="nil"/>
              <w:bottom w:val="nil"/>
              <w:right w:val="nil"/>
            </w:tcBorders>
            <w:shd w:val="clear" w:color="auto" w:fill="auto"/>
            <w:noWrap/>
            <w:vAlign w:val="bottom"/>
            <w:hideMark/>
          </w:tcPr>
          <w:p w14:paraId="6376B790"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5C6CEC13" w14:textId="77777777" w:rsidR="00F91BA3" w:rsidRDefault="00F91BA3" w:rsidP="002A15D5">
            <w:pPr>
              <w:jc w:val="both"/>
              <w:rPr>
                <w:rFonts w:ascii="Georgia" w:hAnsi="Georgia" w:cs="Calibri"/>
              </w:rPr>
            </w:pPr>
            <w:r>
              <w:rPr>
                <w:rFonts w:ascii="Georgia" w:hAnsi="Georgia" w:cs="Calibri"/>
              </w:rPr>
              <w:t xml:space="preserve"> $         10,592.00 </w:t>
            </w:r>
          </w:p>
        </w:tc>
      </w:tr>
      <w:tr w:rsidR="00F91BA3" w14:paraId="507EA376"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534C893B" w14:textId="77777777" w:rsidR="00F91BA3" w:rsidRDefault="00F91BA3" w:rsidP="002A15D5">
            <w:pPr>
              <w:jc w:val="both"/>
              <w:rPr>
                <w:rFonts w:ascii="Georgia" w:hAnsi="Georgia" w:cs="Calibri"/>
              </w:rPr>
            </w:pPr>
            <w:r>
              <w:rPr>
                <w:rFonts w:ascii="Georgia" w:hAnsi="Georgia" w:cs="Calibri"/>
              </w:rPr>
              <w:t xml:space="preserve">  Health &amp; Welfare</w:t>
            </w:r>
          </w:p>
        </w:tc>
        <w:tc>
          <w:tcPr>
            <w:tcW w:w="1900" w:type="dxa"/>
            <w:tcBorders>
              <w:top w:val="nil"/>
              <w:left w:val="nil"/>
              <w:bottom w:val="nil"/>
              <w:right w:val="nil"/>
            </w:tcBorders>
            <w:shd w:val="clear" w:color="auto" w:fill="auto"/>
            <w:noWrap/>
            <w:vAlign w:val="bottom"/>
            <w:hideMark/>
          </w:tcPr>
          <w:p w14:paraId="3A397945"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9EE27EE" w14:textId="77777777" w:rsidR="00F91BA3" w:rsidRDefault="00F91BA3" w:rsidP="002A15D5">
            <w:pPr>
              <w:jc w:val="both"/>
              <w:rPr>
                <w:rFonts w:ascii="Georgia" w:hAnsi="Georgia" w:cs="Calibri"/>
              </w:rPr>
            </w:pPr>
            <w:r>
              <w:rPr>
                <w:rFonts w:ascii="Georgia" w:hAnsi="Georgia" w:cs="Calibri"/>
              </w:rPr>
              <w:t xml:space="preserve"> $         18,645.00 </w:t>
            </w:r>
          </w:p>
        </w:tc>
      </w:tr>
      <w:tr w:rsidR="00F91BA3" w14:paraId="6F998025" w14:textId="77777777" w:rsidTr="00F91BA3">
        <w:trPr>
          <w:trHeight w:val="315"/>
        </w:trPr>
        <w:tc>
          <w:tcPr>
            <w:tcW w:w="4973" w:type="dxa"/>
            <w:tcBorders>
              <w:top w:val="nil"/>
              <w:left w:val="nil"/>
              <w:bottom w:val="nil"/>
              <w:right w:val="nil"/>
            </w:tcBorders>
            <w:shd w:val="clear" w:color="auto" w:fill="auto"/>
            <w:noWrap/>
            <w:vAlign w:val="bottom"/>
            <w:hideMark/>
          </w:tcPr>
          <w:p w14:paraId="2551C314"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4CB5AE9B"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0F85010"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1247B44" w14:textId="77777777" w:rsidR="00F91BA3" w:rsidRDefault="00F91BA3" w:rsidP="002A15D5">
            <w:pPr>
              <w:jc w:val="both"/>
              <w:rPr>
                <w:sz w:val="20"/>
                <w:szCs w:val="20"/>
              </w:rPr>
            </w:pPr>
          </w:p>
        </w:tc>
      </w:tr>
      <w:tr w:rsidR="00F91BA3" w14:paraId="1675DC90"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6ED5FE3B" w14:textId="77777777" w:rsidR="00F91BA3" w:rsidRDefault="00F91BA3" w:rsidP="002A15D5">
            <w:pPr>
              <w:jc w:val="both"/>
              <w:rPr>
                <w:rFonts w:ascii="Georgia" w:hAnsi="Georgia" w:cs="Calibri"/>
              </w:rPr>
            </w:pPr>
            <w:r>
              <w:rPr>
                <w:rFonts w:ascii="Georgia" w:hAnsi="Georgia" w:cs="Calibri"/>
              </w:rPr>
              <w:t>Total Expenditures &amp; Other Uses</w:t>
            </w:r>
          </w:p>
        </w:tc>
        <w:tc>
          <w:tcPr>
            <w:tcW w:w="1900" w:type="dxa"/>
            <w:tcBorders>
              <w:top w:val="nil"/>
              <w:left w:val="nil"/>
              <w:bottom w:val="nil"/>
              <w:right w:val="nil"/>
            </w:tcBorders>
            <w:shd w:val="clear" w:color="auto" w:fill="auto"/>
            <w:noWrap/>
            <w:vAlign w:val="bottom"/>
            <w:hideMark/>
          </w:tcPr>
          <w:p w14:paraId="22870D4E" w14:textId="77777777" w:rsidR="00F91BA3" w:rsidRDefault="00F91BA3" w:rsidP="002A15D5">
            <w:pPr>
              <w:jc w:val="both"/>
              <w:rPr>
                <w:rFonts w:ascii="Georgia" w:hAnsi="Georgia" w:cs="Calibri"/>
              </w:rPr>
            </w:pPr>
          </w:p>
        </w:tc>
        <w:tc>
          <w:tcPr>
            <w:tcW w:w="1900" w:type="dxa"/>
            <w:tcBorders>
              <w:top w:val="single" w:sz="8" w:space="0" w:color="auto"/>
              <w:left w:val="nil"/>
              <w:bottom w:val="double" w:sz="6" w:space="0" w:color="auto"/>
              <w:right w:val="nil"/>
            </w:tcBorders>
            <w:shd w:val="clear" w:color="auto" w:fill="auto"/>
            <w:noWrap/>
            <w:vAlign w:val="bottom"/>
            <w:hideMark/>
          </w:tcPr>
          <w:p w14:paraId="32162428" w14:textId="77777777" w:rsidR="00F91BA3" w:rsidRDefault="00F91BA3" w:rsidP="002A15D5">
            <w:pPr>
              <w:jc w:val="both"/>
              <w:rPr>
                <w:rFonts w:ascii="Georgia" w:hAnsi="Georgia" w:cs="Calibri"/>
              </w:rPr>
            </w:pPr>
            <w:r>
              <w:rPr>
                <w:rFonts w:ascii="Georgia" w:hAnsi="Georgia" w:cs="Calibri"/>
              </w:rPr>
              <w:t xml:space="preserve"> $         29,237.00 </w:t>
            </w:r>
          </w:p>
        </w:tc>
      </w:tr>
      <w:tr w:rsidR="00F91BA3" w14:paraId="5D6667B2" w14:textId="77777777" w:rsidTr="00F91BA3">
        <w:trPr>
          <w:trHeight w:val="315"/>
        </w:trPr>
        <w:tc>
          <w:tcPr>
            <w:tcW w:w="4973" w:type="dxa"/>
            <w:tcBorders>
              <w:top w:val="nil"/>
              <w:left w:val="nil"/>
              <w:bottom w:val="nil"/>
              <w:right w:val="nil"/>
            </w:tcBorders>
            <w:shd w:val="clear" w:color="auto" w:fill="auto"/>
            <w:noWrap/>
            <w:vAlign w:val="bottom"/>
            <w:hideMark/>
          </w:tcPr>
          <w:p w14:paraId="429B4579" w14:textId="77777777" w:rsidR="00F91BA3" w:rsidRDefault="00F91BA3" w:rsidP="002A15D5">
            <w:pPr>
              <w:jc w:val="both"/>
              <w:rPr>
                <w:rFonts w:ascii="Georgia" w:hAnsi="Georgia" w:cs="Calibri"/>
              </w:rPr>
            </w:pPr>
          </w:p>
        </w:tc>
        <w:tc>
          <w:tcPr>
            <w:tcW w:w="47" w:type="dxa"/>
            <w:tcBorders>
              <w:top w:val="nil"/>
              <w:left w:val="nil"/>
              <w:bottom w:val="nil"/>
              <w:right w:val="nil"/>
            </w:tcBorders>
            <w:shd w:val="clear" w:color="auto" w:fill="auto"/>
            <w:noWrap/>
            <w:vAlign w:val="bottom"/>
            <w:hideMark/>
          </w:tcPr>
          <w:p w14:paraId="59C4FF88"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58BF6AB"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1582FE67" w14:textId="77777777" w:rsidR="00F91BA3" w:rsidRDefault="00F91BA3" w:rsidP="002A15D5">
            <w:pPr>
              <w:jc w:val="both"/>
              <w:rPr>
                <w:sz w:val="20"/>
                <w:szCs w:val="20"/>
              </w:rPr>
            </w:pPr>
          </w:p>
        </w:tc>
      </w:tr>
      <w:tr w:rsidR="00F91BA3" w14:paraId="74750E81" w14:textId="77777777" w:rsidTr="00F91BA3">
        <w:trPr>
          <w:trHeight w:val="300"/>
        </w:trPr>
        <w:tc>
          <w:tcPr>
            <w:tcW w:w="4973" w:type="dxa"/>
            <w:tcBorders>
              <w:top w:val="nil"/>
              <w:left w:val="nil"/>
              <w:bottom w:val="nil"/>
              <w:right w:val="nil"/>
            </w:tcBorders>
            <w:shd w:val="clear" w:color="auto" w:fill="auto"/>
            <w:noWrap/>
            <w:vAlign w:val="bottom"/>
            <w:hideMark/>
          </w:tcPr>
          <w:p w14:paraId="3CA4ECEF"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1E225B6D"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271A2CD5"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32369EC1" w14:textId="77777777" w:rsidR="00F91BA3" w:rsidRDefault="00F91BA3" w:rsidP="002A15D5">
            <w:pPr>
              <w:jc w:val="both"/>
              <w:rPr>
                <w:sz w:val="20"/>
                <w:szCs w:val="20"/>
              </w:rPr>
            </w:pPr>
          </w:p>
        </w:tc>
      </w:tr>
      <w:tr w:rsidR="00F91BA3" w14:paraId="728826C6"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49BA5423" w14:textId="77777777" w:rsidR="00F91BA3" w:rsidRDefault="00F91BA3" w:rsidP="002A15D5">
            <w:pPr>
              <w:jc w:val="both"/>
              <w:rPr>
                <w:rFonts w:ascii="Georgia" w:hAnsi="Georgia" w:cs="Calibri"/>
                <w:b/>
                <w:bCs/>
              </w:rPr>
            </w:pPr>
            <w:r>
              <w:rPr>
                <w:rFonts w:ascii="Georgia" w:hAnsi="Georgia" w:cs="Calibri"/>
                <w:b/>
                <w:bCs/>
              </w:rPr>
              <w:t>BARAGA COUNTY LAND BANK-792</w:t>
            </w:r>
          </w:p>
        </w:tc>
        <w:tc>
          <w:tcPr>
            <w:tcW w:w="1900" w:type="dxa"/>
            <w:tcBorders>
              <w:top w:val="nil"/>
              <w:left w:val="nil"/>
              <w:bottom w:val="nil"/>
              <w:right w:val="nil"/>
            </w:tcBorders>
            <w:shd w:val="clear" w:color="auto" w:fill="auto"/>
            <w:noWrap/>
            <w:vAlign w:val="bottom"/>
            <w:hideMark/>
          </w:tcPr>
          <w:p w14:paraId="0C3AA480" w14:textId="77777777" w:rsidR="00F91BA3" w:rsidRDefault="00F91BA3" w:rsidP="002A15D5">
            <w:pPr>
              <w:jc w:val="both"/>
              <w:rPr>
                <w:rFonts w:ascii="Georgia" w:hAnsi="Georgia" w:cs="Calibri"/>
                <w:b/>
                <w:bCs/>
              </w:rPr>
            </w:pPr>
          </w:p>
        </w:tc>
        <w:tc>
          <w:tcPr>
            <w:tcW w:w="1900" w:type="dxa"/>
            <w:tcBorders>
              <w:top w:val="nil"/>
              <w:left w:val="nil"/>
              <w:bottom w:val="nil"/>
              <w:right w:val="nil"/>
            </w:tcBorders>
            <w:shd w:val="clear" w:color="auto" w:fill="auto"/>
            <w:noWrap/>
            <w:vAlign w:val="bottom"/>
            <w:hideMark/>
          </w:tcPr>
          <w:p w14:paraId="40C5778D" w14:textId="77777777" w:rsidR="00F91BA3" w:rsidRDefault="00F91BA3" w:rsidP="002A15D5">
            <w:pPr>
              <w:jc w:val="both"/>
              <w:rPr>
                <w:sz w:val="20"/>
                <w:szCs w:val="20"/>
              </w:rPr>
            </w:pPr>
          </w:p>
        </w:tc>
      </w:tr>
      <w:tr w:rsidR="00F91BA3" w14:paraId="7F6B7B32" w14:textId="77777777" w:rsidTr="00F91BA3">
        <w:trPr>
          <w:trHeight w:val="300"/>
        </w:trPr>
        <w:tc>
          <w:tcPr>
            <w:tcW w:w="4973" w:type="dxa"/>
            <w:tcBorders>
              <w:top w:val="nil"/>
              <w:left w:val="nil"/>
              <w:bottom w:val="nil"/>
              <w:right w:val="nil"/>
            </w:tcBorders>
            <w:shd w:val="clear" w:color="auto" w:fill="auto"/>
            <w:noWrap/>
            <w:vAlign w:val="bottom"/>
            <w:hideMark/>
          </w:tcPr>
          <w:p w14:paraId="6C446FDD" w14:textId="77777777" w:rsidR="00F91BA3" w:rsidRDefault="00F91BA3" w:rsidP="002A15D5">
            <w:pPr>
              <w:jc w:val="both"/>
              <w:rPr>
                <w:rFonts w:ascii="Georgia" w:hAnsi="Georgia" w:cs="Calibri"/>
              </w:rPr>
            </w:pPr>
            <w:r>
              <w:rPr>
                <w:rFonts w:ascii="Georgia" w:hAnsi="Georgia" w:cs="Calibri"/>
              </w:rPr>
              <w:t xml:space="preserve"> </w:t>
            </w:r>
          </w:p>
        </w:tc>
        <w:tc>
          <w:tcPr>
            <w:tcW w:w="47" w:type="dxa"/>
            <w:tcBorders>
              <w:top w:val="nil"/>
              <w:left w:val="nil"/>
              <w:bottom w:val="nil"/>
              <w:right w:val="nil"/>
            </w:tcBorders>
            <w:shd w:val="clear" w:color="auto" w:fill="auto"/>
            <w:noWrap/>
            <w:vAlign w:val="bottom"/>
            <w:hideMark/>
          </w:tcPr>
          <w:p w14:paraId="18846DE5"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2B78A05E"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DACF623" w14:textId="77777777" w:rsidR="00F91BA3" w:rsidRDefault="00F91BA3" w:rsidP="002A15D5">
            <w:pPr>
              <w:jc w:val="both"/>
              <w:rPr>
                <w:sz w:val="20"/>
                <w:szCs w:val="20"/>
              </w:rPr>
            </w:pPr>
          </w:p>
        </w:tc>
      </w:tr>
      <w:tr w:rsidR="00F91BA3" w14:paraId="67776381"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59622F3D" w14:textId="77777777" w:rsidR="00F91BA3" w:rsidRDefault="00F91BA3" w:rsidP="002A15D5">
            <w:pPr>
              <w:jc w:val="both"/>
              <w:rPr>
                <w:rFonts w:ascii="Georgia" w:hAnsi="Georgia" w:cs="Calibri"/>
              </w:rPr>
            </w:pPr>
            <w:r>
              <w:rPr>
                <w:rFonts w:ascii="Georgia" w:hAnsi="Georgia" w:cs="Calibri"/>
              </w:rPr>
              <w:t>REVENUES &amp; OTHER SOURCES</w:t>
            </w:r>
          </w:p>
        </w:tc>
        <w:tc>
          <w:tcPr>
            <w:tcW w:w="1900" w:type="dxa"/>
            <w:tcBorders>
              <w:top w:val="nil"/>
              <w:left w:val="nil"/>
              <w:bottom w:val="nil"/>
              <w:right w:val="nil"/>
            </w:tcBorders>
            <w:shd w:val="clear" w:color="auto" w:fill="auto"/>
            <w:noWrap/>
            <w:vAlign w:val="bottom"/>
            <w:hideMark/>
          </w:tcPr>
          <w:p w14:paraId="26BB1D97"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736AE8F1" w14:textId="77777777" w:rsidR="00F91BA3" w:rsidRDefault="00F91BA3" w:rsidP="002A15D5">
            <w:pPr>
              <w:jc w:val="both"/>
              <w:rPr>
                <w:sz w:val="20"/>
                <w:szCs w:val="20"/>
              </w:rPr>
            </w:pPr>
          </w:p>
        </w:tc>
      </w:tr>
      <w:tr w:rsidR="00F91BA3" w14:paraId="0A74C4BB" w14:textId="77777777" w:rsidTr="00F91BA3">
        <w:trPr>
          <w:trHeight w:val="300"/>
        </w:trPr>
        <w:tc>
          <w:tcPr>
            <w:tcW w:w="4973" w:type="dxa"/>
            <w:tcBorders>
              <w:top w:val="nil"/>
              <w:left w:val="nil"/>
              <w:bottom w:val="nil"/>
              <w:right w:val="nil"/>
            </w:tcBorders>
            <w:shd w:val="clear" w:color="auto" w:fill="auto"/>
            <w:noWrap/>
            <w:vAlign w:val="bottom"/>
            <w:hideMark/>
          </w:tcPr>
          <w:p w14:paraId="6A3132BD" w14:textId="77777777" w:rsidR="00F91BA3" w:rsidRDefault="00F91BA3" w:rsidP="002A15D5">
            <w:pPr>
              <w:jc w:val="both"/>
              <w:rPr>
                <w:rFonts w:ascii="Georgia" w:hAnsi="Georgia" w:cs="Calibri"/>
              </w:rPr>
            </w:pPr>
            <w:r>
              <w:rPr>
                <w:rFonts w:ascii="Georgia" w:hAnsi="Georgia" w:cs="Calibri"/>
              </w:rPr>
              <w:t xml:space="preserve">  Recaptured Taxes</w:t>
            </w:r>
          </w:p>
        </w:tc>
        <w:tc>
          <w:tcPr>
            <w:tcW w:w="47" w:type="dxa"/>
            <w:tcBorders>
              <w:top w:val="nil"/>
              <w:left w:val="nil"/>
              <w:bottom w:val="nil"/>
              <w:right w:val="nil"/>
            </w:tcBorders>
            <w:shd w:val="clear" w:color="auto" w:fill="auto"/>
            <w:noWrap/>
            <w:vAlign w:val="bottom"/>
            <w:hideMark/>
          </w:tcPr>
          <w:p w14:paraId="7C74658E"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1869042E" w14:textId="77777777" w:rsidR="00F91BA3" w:rsidRDefault="00F91BA3" w:rsidP="002A15D5">
            <w:pPr>
              <w:jc w:val="both"/>
              <w:rPr>
                <w:rFonts w:ascii="Georgia" w:hAnsi="Georgia" w:cs="Calibri"/>
              </w:rPr>
            </w:pPr>
            <w:r>
              <w:rPr>
                <w:rFonts w:ascii="Georgia" w:hAnsi="Georgia" w:cs="Calibri"/>
              </w:rPr>
              <w:t xml:space="preserve"> $             500.00 </w:t>
            </w:r>
          </w:p>
        </w:tc>
        <w:tc>
          <w:tcPr>
            <w:tcW w:w="1900" w:type="dxa"/>
            <w:tcBorders>
              <w:top w:val="nil"/>
              <w:left w:val="nil"/>
              <w:bottom w:val="nil"/>
              <w:right w:val="nil"/>
            </w:tcBorders>
            <w:shd w:val="clear" w:color="auto" w:fill="auto"/>
            <w:noWrap/>
            <w:vAlign w:val="bottom"/>
            <w:hideMark/>
          </w:tcPr>
          <w:p w14:paraId="0FD21B7A" w14:textId="77777777" w:rsidR="00F91BA3" w:rsidRDefault="00F91BA3" w:rsidP="002A15D5">
            <w:pPr>
              <w:jc w:val="both"/>
              <w:rPr>
                <w:rFonts w:ascii="Georgia" w:hAnsi="Georgia" w:cs="Calibri"/>
              </w:rPr>
            </w:pPr>
          </w:p>
        </w:tc>
      </w:tr>
      <w:tr w:rsidR="00F91BA3" w14:paraId="6DE1CE5B"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3CABF042" w14:textId="77777777" w:rsidR="00F91BA3" w:rsidRDefault="00F91BA3" w:rsidP="002A15D5">
            <w:pPr>
              <w:jc w:val="both"/>
              <w:rPr>
                <w:rFonts w:ascii="Georgia" w:hAnsi="Georgia" w:cs="Calibri"/>
              </w:rPr>
            </w:pPr>
            <w:r>
              <w:rPr>
                <w:rFonts w:ascii="Georgia" w:hAnsi="Georgia" w:cs="Calibri"/>
              </w:rPr>
              <w:t xml:space="preserve">  Sale of Property</w:t>
            </w:r>
          </w:p>
        </w:tc>
        <w:tc>
          <w:tcPr>
            <w:tcW w:w="1900" w:type="dxa"/>
            <w:tcBorders>
              <w:top w:val="nil"/>
              <w:left w:val="nil"/>
              <w:bottom w:val="nil"/>
              <w:right w:val="nil"/>
            </w:tcBorders>
            <w:shd w:val="clear" w:color="auto" w:fill="auto"/>
            <w:noWrap/>
            <w:vAlign w:val="bottom"/>
            <w:hideMark/>
          </w:tcPr>
          <w:p w14:paraId="2B2CE1E7"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73E33128" w14:textId="77777777" w:rsidR="00F91BA3" w:rsidRDefault="00F91BA3" w:rsidP="002A15D5">
            <w:pPr>
              <w:jc w:val="both"/>
              <w:rPr>
                <w:sz w:val="20"/>
                <w:szCs w:val="20"/>
              </w:rPr>
            </w:pPr>
          </w:p>
        </w:tc>
      </w:tr>
      <w:tr w:rsidR="00F91BA3" w14:paraId="1554C6CC" w14:textId="77777777" w:rsidTr="00F91BA3">
        <w:trPr>
          <w:trHeight w:val="315"/>
        </w:trPr>
        <w:tc>
          <w:tcPr>
            <w:tcW w:w="4973" w:type="dxa"/>
            <w:tcBorders>
              <w:top w:val="nil"/>
              <w:left w:val="nil"/>
              <w:bottom w:val="nil"/>
              <w:right w:val="nil"/>
            </w:tcBorders>
            <w:shd w:val="clear" w:color="auto" w:fill="auto"/>
            <w:noWrap/>
            <w:vAlign w:val="bottom"/>
            <w:hideMark/>
          </w:tcPr>
          <w:p w14:paraId="0AB65899"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1071897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6EB3C105"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0100C366" w14:textId="77777777" w:rsidR="00F91BA3" w:rsidRDefault="00F91BA3" w:rsidP="002A15D5">
            <w:pPr>
              <w:jc w:val="both"/>
              <w:rPr>
                <w:sz w:val="20"/>
                <w:szCs w:val="20"/>
              </w:rPr>
            </w:pPr>
          </w:p>
        </w:tc>
      </w:tr>
      <w:tr w:rsidR="00F91BA3" w14:paraId="591E8219"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705B3010" w14:textId="77777777" w:rsidR="00F91BA3" w:rsidRDefault="00F91BA3" w:rsidP="002A15D5">
            <w:pPr>
              <w:jc w:val="both"/>
              <w:rPr>
                <w:rFonts w:ascii="Georgia" w:hAnsi="Georgia" w:cs="Calibri"/>
              </w:rPr>
            </w:pPr>
            <w:r>
              <w:rPr>
                <w:rFonts w:ascii="Georgia" w:hAnsi="Georgia" w:cs="Calibri"/>
              </w:rPr>
              <w:t>Total Revenues &amp; Other Sources</w:t>
            </w:r>
          </w:p>
        </w:tc>
        <w:tc>
          <w:tcPr>
            <w:tcW w:w="1900" w:type="dxa"/>
            <w:tcBorders>
              <w:top w:val="single" w:sz="8" w:space="0" w:color="auto"/>
              <w:left w:val="nil"/>
              <w:bottom w:val="double" w:sz="6" w:space="0" w:color="auto"/>
              <w:right w:val="nil"/>
            </w:tcBorders>
            <w:shd w:val="clear" w:color="auto" w:fill="auto"/>
            <w:noWrap/>
            <w:vAlign w:val="bottom"/>
            <w:hideMark/>
          </w:tcPr>
          <w:p w14:paraId="754FC4BE" w14:textId="77777777" w:rsidR="00F91BA3" w:rsidRDefault="00F91BA3" w:rsidP="002A15D5">
            <w:pPr>
              <w:jc w:val="both"/>
              <w:rPr>
                <w:rFonts w:ascii="Georgia" w:hAnsi="Georgia" w:cs="Calibri"/>
              </w:rPr>
            </w:pPr>
            <w:r>
              <w:rPr>
                <w:rFonts w:ascii="Georgia" w:hAnsi="Georgia" w:cs="Calibri"/>
              </w:rPr>
              <w:t xml:space="preserve"> $             500.00 </w:t>
            </w:r>
          </w:p>
        </w:tc>
        <w:tc>
          <w:tcPr>
            <w:tcW w:w="1900" w:type="dxa"/>
            <w:tcBorders>
              <w:top w:val="nil"/>
              <w:left w:val="nil"/>
              <w:bottom w:val="nil"/>
              <w:right w:val="nil"/>
            </w:tcBorders>
            <w:shd w:val="clear" w:color="auto" w:fill="auto"/>
            <w:noWrap/>
            <w:vAlign w:val="bottom"/>
            <w:hideMark/>
          </w:tcPr>
          <w:p w14:paraId="103B970D" w14:textId="77777777" w:rsidR="00F91BA3" w:rsidRDefault="00F91BA3" w:rsidP="002A15D5">
            <w:pPr>
              <w:jc w:val="both"/>
              <w:rPr>
                <w:rFonts w:ascii="Georgia" w:hAnsi="Georgia" w:cs="Calibri"/>
              </w:rPr>
            </w:pPr>
          </w:p>
        </w:tc>
      </w:tr>
      <w:tr w:rsidR="00F91BA3" w14:paraId="7162A08A" w14:textId="77777777" w:rsidTr="00F91BA3">
        <w:trPr>
          <w:trHeight w:val="315"/>
        </w:trPr>
        <w:tc>
          <w:tcPr>
            <w:tcW w:w="4973" w:type="dxa"/>
            <w:tcBorders>
              <w:top w:val="nil"/>
              <w:left w:val="nil"/>
              <w:bottom w:val="nil"/>
              <w:right w:val="nil"/>
            </w:tcBorders>
            <w:shd w:val="clear" w:color="auto" w:fill="auto"/>
            <w:noWrap/>
            <w:vAlign w:val="bottom"/>
            <w:hideMark/>
          </w:tcPr>
          <w:p w14:paraId="0271D1A7" w14:textId="77777777" w:rsidR="00F91BA3" w:rsidRDefault="00F91BA3" w:rsidP="002A15D5">
            <w:pPr>
              <w:jc w:val="both"/>
              <w:rPr>
                <w:sz w:val="20"/>
                <w:szCs w:val="20"/>
              </w:rPr>
            </w:pPr>
          </w:p>
        </w:tc>
        <w:tc>
          <w:tcPr>
            <w:tcW w:w="47" w:type="dxa"/>
            <w:tcBorders>
              <w:top w:val="nil"/>
              <w:left w:val="nil"/>
              <w:bottom w:val="nil"/>
              <w:right w:val="nil"/>
            </w:tcBorders>
            <w:shd w:val="clear" w:color="auto" w:fill="auto"/>
            <w:noWrap/>
            <w:vAlign w:val="bottom"/>
            <w:hideMark/>
          </w:tcPr>
          <w:p w14:paraId="63849B9A"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1525C0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7FA17DC3" w14:textId="77777777" w:rsidR="00F91BA3" w:rsidRDefault="00F91BA3" w:rsidP="002A15D5">
            <w:pPr>
              <w:jc w:val="both"/>
              <w:rPr>
                <w:sz w:val="20"/>
                <w:szCs w:val="20"/>
              </w:rPr>
            </w:pPr>
          </w:p>
        </w:tc>
      </w:tr>
      <w:tr w:rsidR="00F91BA3" w14:paraId="1CF1CD44" w14:textId="77777777" w:rsidTr="00F91BA3">
        <w:trPr>
          <w:trHeight w:val="300"/>
        </w:trPr>
        <w:tc>
          <w:tcPr>
            <w:tcW w:w="5020" w:type="dxa"/>
            <w:gridSpan w:val="2"/>
            <w:tcBorders>
              <w:top w:val="nil"/>
              <w:left w:val="nil"/>
              <w:bottom w:val="nil"/>
              <w:right w:val="nil"/>
            </w:tcBorders>
            <w:shd w:val="clear" w:color="auto" w:fill="auto"/>
            <w:noWrap/>
            <w:vAlign w:val="bottom"/>
            <w:hideMark/>
          </w:tcPr>
          <w:p w14:paraId="6FB5D454" w14:textId="77777777" w:rsidR="00F91BA3" w:rsidRDefault="00F91BA3" w:rsidP="002A15D5">
            <w:pPr>
              <w:jc w:val="both"/>
              <w:rPr>
                <w:rFonts w:ascii="Georgia" w:hAnsi="Georgia" w:cs="Calibri"/>
              </w:rPr>
            </w:pPr>
            <w:r>
              <w:rPr>
                <w:rFonts w:ascii="Georgia" w:hAnsi="Georgia" w:cs="Calibri"/>
              </w:rPr>
              <w:t>EXPENDITURES &amp; OTHER USES</w:t>
            </w:r>
          </w:p>
        </w:tc>
        <w:tc>
          <w:tcPr>
            <w:tcW w:w="1900" w:type="dxa"/>
            <w:tcBorders>
              <w:top w:val="nil"/>
              <w:left w:val="nil"/>
              <w:bottom w:val="nil"/>
              <w:right w:val="nil"/>
            </w:tcBorders>
            <w:shd w:val="clear" w:color="auto" w:fill="auto"/>
            <w:noWrap/>
            <w:vAlign w:val="bottom"/>
            <w:hideMark/>
          </w:tcPr>
          <w:p w14:paraId="2D9F80A5"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5B170398" w14:textId="77777777" w:rsidR="00F91BA3" w:rsidRDefault="00F91BA3" w:rsidP="002A15D5">
            <w:pPr>
              <w:jc w:val="both"/>
              <w:rPr>
                <w:sz w:val="20"/>
                <w:szCs w:val="20"/>
              </w:rPr>
            </w:pPr>
          </w:p>
        </w:tc>
      </w:tr>
      <w:tr w:rsidR="00F91BA3" w14:paraId="1E8C556B" w14:textId="77777777" w:rsidTr="00F91BA3">
        <w:trPr>
          <w:trHeight w:val="315"/>
        </w:trPr>
        <w:tc>
          <w:tcPr>
            <w:tcW w:w="4973" w:type="dxa"/>
            <w:tcBorders>
              <w:top w:val="nil"/>
              <w:left w:val="nil"/>
              <w:bottom w:val="nil"/>
              <w:right w:val="nil"/>
            </w:tcBorders>
            <w:shd w:val="clear" w:color="auto" w:fill="auto"/>
            <w:noWrap/>
            <w:vAlign w:val="bottom"/>
            <w:hideMark/>
          </w:tcPr>
          <w:p w14:paraId="035C6487" w14:textId="77777777" w:rsidR="00F91BA3" w:rsidRDefault="00F91BA3" w:rsidP="002A15D5">
            <w:pPr>
              <w:jc w:val="both"/>
              <w:rPr>
                <w:rFonts w:ascii="Georgia" w:hAnsi="Georgia" w:cs="Calibri"/>
              </w:rPr>
            </w:pPr>
            <w:r>
              <w:rPr>
                <w:rFonts w:ascii="Georgia" w:hAnsi="Georgia" w:cs="Calibri"/>
              </w:rPr>
              <w:t xml:space="preserve">  Miscellaneous</w:t>
            </w:r>
          </w:p>
        </w:tc>
        <w:tc>
          <w:tcPr>
            <w:tcW w:w="47" w:type="dxa"/>
            <w:tcBorders>
              <w:top w:val="nil"/>
              <w:left w:val="nil"/>
              <w:bottom w:val="nil"/>
              <w:right w:val="nil"/>
            </w:tcBorders>
            <w:shd w:val="clear" w:color="auto" w:fill="auto"/>
            <w:noWrap/>
            <w:vAlign w:val="bottom"/>
            <w:hideMark/>
          </w:tcPr>
          <w:p w14:paraId="0A8932B6" w14:textId="77777777" w:rsidR="00F91BA3" w:rsidRDefault="00F91BA3" w:rsidP="002A15D5">
            <w:pPr>
              <w:jc w:val="both"/>
              <w:rPr>
                <w:rFonts w:ascii="Georgia" w:hAnsi="Georgia" w:cs="Calibri"/>
              </w:rPr>
            </w:pPr>
          </w:p>
        </w:tc>
        <w:tc>
          <w:tcPr>
            <w:tcW w:w="1900" w:type="dxa"/>
            <w:tcBorders>
              <w:top w:val="nil"/>
              <w:left w:val="nil"/>
              <w:bottom w:val="nil"/>
              <w:right w:val="nil"/>
            </w:tcBorders>
            <w:shd w:val="clear" w:color="auto" w:fill="auto"/>
            <w:noWrap/>
            <w:vAlign w:val="bottom"/>
            <w:hideMark/>
          </w:tcPr>
          <w:p w14:paraId="4C6B3547" w14:textId="77777777" w:rsidR="00F91BA3" w:rsidRDefault="00F91BA3" w:rsidP="002A15D5">
            <w:pPr>
              <w:jc w:val="both"/>
              <w:rPr>
                <w:sz w:val="20"/>
                <w:szCs w:val="20"/>
              </w:rPr>
            </w:pPr>
          </w:p>
        </w:tc>
        <w:tc>
          <w:tcPr>
            <w:tcW w:w="1900" w:type="dxa"/>
            <w:tcBorders>
              <w:top w:val="nil"/>
              <w:left w:val="nil"/>
              <w:bottom w:val="nil"/>
              <w:right w:val="nil"/>
            </w:tcBorders>
            <w:shd w:val="clear" w:color="auto" w:fill="auto"/>
            <w:noWrap/>
            <w:vAlign w:val="bottom"/>
            <w:hideMark/>
          </w:tcPr>
          <w:p w14:paraId="47E7B15F" w14:textId="77777777" w:rsidR="00F91BA3" w:rsidRDefault="00F91BA3" w:rsidP="002A15D5">
            <w:pPr>
              <w:jc w:val="both"/>
              <w:rPr>
                <w:rFonts w:ascii="Georgia" w:hAnsi="Georgia" w:cs="Calibri"/>
              </w:rPr>
            </w:pPr>
            <w:r>
              <w:rPr>
                <w:rFonts w:ascii="Georgia" w:hAnsi="Georgia" w:cs="Calibri"/>
              </w:rPr>
              <w:t xml:space="preserve"> $             438.00 </w:t>
            </w:r>
          </w:p>
        </w:tc>
      </w:tr>
      <w:tr w:rsidR="00F91BA3" w14:paraId="444E268B" w14:textId="77777777" w:rsidTr="00F91BA3">
        <w:trPr>
          <w:trHeight w:val="315"/>
        </w:trPr>
        <w:tc>
          <w:tcPr>
            <w:tcW w:w="5020" w:type="dxa"/>
            <w:gridSpan w:val="2"/>
            <w:tcBorders>
              <w:top w:val="nil"/>
              <w:left w:val="nil"/>
              <w:bottom w:val="nil"/>
              <w:right w:val="nil"/>
            </w:tcBorders>
            <w:shd w:val="clear" w:color="auto" w:fill="auto"/>
            <w:noWrap/>
            <w:vAlign w:val="bottom"/>
            <w:hideMark/>
          </w:tcPr>
          <w:p w14:paraId="08B59D6D" w14:textId="77777777" w:rsidR="00F91BA3" w:rsidRDefault="00F91BA3" w:rsidP="002A15D5">
            <w:pPr>
              <w:jc w:val="both"/>
              <w:rPr>
                <w:rFonts w:ascii="Georgia" w:hAnsi="Georgia" w:cs="Calibri"/>
              </w:rPr>
            </w:pPr>
            <w:r>
              <w:rPr>
                <w:rFonts w:ascii="Georgia" w:hAnsi="Georgia" w:cs="Calibri"/>
              </w:rPr>
              <w:t>Total Expenditures &amp; Other Uses</w:t>
            </w:r>
          </w:p>
        </w:tc>
        <w:tc>
          <w:tcPr>
            <w:tcW w:w="1900" w:type="dxa"/>
            <w:tcBorders>
              <w:top w:val="nil"/>
              <w:left w:val="nil"/>
              <w:bottom w:val="nil"/>
              <w:right w:val="nil"/>
            </w:tcBorders>
            <w:shd w:val="clear" w:color="auto" w:fill="auto"/>
            <w:noWrap/>
            <w:vAlign w:val="bottom"/>
            <w:hideMark/>
          </w:tcPr>
          <w:p w14:paraId="3A6510E0" w14:textId="77777777" w:rsidR="00F91BA3" w:rsidRDefault="00F91BA3" w:rsidP="002A15D5">
            <w:pPr>
              <w:jc w:val="both"/>
              <w:rPr>
                <w:rFonts w:ascii="Georgia" w:hAnsi="Georgia" w:cs="Calibri"/>
              </w:rPr>
            </w:pPr>
          </w:p>
        </w:tc>
        <w:tc>
          <w:tcPr>
            <w:tcW w:w="1900" w:type="dxa"/>
            <w:tcBorders>
              <w:top w:val="single" w:sz="8" w:space="0" w:color="auto"/>
              <w:left w:val="nil"/>
              <w:bottom w:val="double" w:sz="6" w:space="0" w:color="auto"/>
              <w:right w:val="nil"/>
            </w:tcBorders>
            <w:shd w:val="clear" w:color="auto" w:fill="auto"/>
            <w:noWrap/>
            <w:vAlign w:val="bottom"/>
            <w:hideMark/>
          </w:tcPr>
          <w:p w14:paraId="524536A5" w14:textId="77777777" w:rsidR="00F91BA3" w:rsidRDefault="00F91BA3" w:rsidP="002A15D5">
            <w:pPr>
              <w:jc w:val="both"/>
              <w:rPr>
                <w:rFonts w:ascii="Georgia" w:hAnsi="Georgia" w:cs="Calibri"/>
              </w:rPr>
            </w:pPr>
            <w:r>
              <w:rPr>
                <w:rFonts w:ascii="Georgia" w:hAnsi="Georgia" w:cs="Calibri"/>
              </w:rPr>
              <w:t xml:space="preserve"> $             438.00 </w:t>
            </w:r>
          </w:p>
        </w:tc>
      </w:tr>
    </w:tbl>
    <w:p w14:paraId="7F2DE22C" w14:textId="1E4A9E09" w:rsidR="00F91BA3" w:rsidRDefault="00F91BA3" w:rsidP="002A15D5">
      <w:pPr>
        <w:pStyle w:val="NoSpacing"/>
        <w:jc w:val="both"/>
      </w:pPr>
    </w:p>
    <w:p w14:paraId="2F9D700D" w14:textId="1FDD5BF7" w:rsidR="00F91BA3" w:rsidRDefault="00F91BA3" w:rsidP="002A15D5">
      <w:pPr>
        <w:pStyle w:val="NoSpacing"/>
        <w:jc w:val="both"/>
        <w:rPr>
          <w:rFonts w:ascii="Georgia" w:hAnsi="Georgia"/>
          <w:sz w:val="24"/>
          <w:szCs w:val="24"/>
        </w:rPr>
      </w:pPr>
      <w:r>
        <w:rPr>
          <w:rFonts w:ascii="Georgia" w:hAnsi="Georgia"/>
          <w:sz w:val="24"/>
          <w:szCs w:val="24"/>
        </w:rPr>
        <w:t>Commissioner Robillard made a motion, supported by Commissioner Eilola to authorize Jill C. Tollefson, Treasurer to make any budget amendments, without an increase in the overall budget, between line items in the General Fund. On Voice Vote, the motion carried.</w:t>
      </w:r>
    </w:p>
    <w:p w14:paraId="0A1DCAEE" w14:textId="33FEC8C7" w:rsidR="00F91BA3" w:rsidRDefault="00F91BA3" w:rsidP="002A15D5">
      <w:pPr>
        <w:pStyle w:val="NoSpacing"/>
        <w:jc w:val="both"/>
        <w:rPr>
          <w:rFonts w:ascii="Georgia" w:hAnsi="Georgia"/>
          <w:sz w:val="24"/>
          <w:szCs w:val="24"/>
        </w:rPr>
      </w:pPr>
    </w:p>
    <w:p w14:paraId="50695C99" w14:textId="44EB0F2A" w:rsidR="00F91BA3" w:rsidRDefault="00F91BA3" w:rsidP="002A15D5">
      <w:pPr>
        <w:pStyle w:val="NoSpacing"/>
        <w:jc w:val="both"/>
        <w:rPr>
          <w:rFonts w:ascii="Georgia" w:hAnsi="Georgia"/>
          <w:sz w:val="24"/>
          <w:szCs w:val="24"/>
        </w:rPr>
      </w:pPr>
      <w:r>
        <w:rPr>
          <w:rFonts w:ascii="Georgia" w:hAnsi="Georgia"/>
          <w:sz w:val="24"/>
          <w:szCs w:val="24"/>
        </w:rPr>
        <w:t xml:space="preserve">The Board of Commissioners received one bid for snow removal for the 2021 season from </w:t>
      </w:r>
      <w:proofErr w:type="spellStart"/>
      <w:r>
        <w:rPr>
          <w:rFonts w:ascii="Georgia" w:hAnsi="Georgia"/>
          <w:sz w:val="24"/>
          <w:szCs w:val="24"/>
        </w:rPr>
        <w:t>KCo</w:t>
      </w:r>
      <w:proofErr w:type="spellEnd"/>
      <w:r>
        <w:rPr>
          <w:rFonts w:ascii="Georgia" w:hAnsi="Georgia"/>
          <w:sz w:val="24"/>
          <w:szCs w:val="24"/>
        </w:rPr>
        <w:t xml:space="preserve"> Construction. Jail, $55/per visit, Courthouse, $45/per visit, and Administration Building, $25/per visit. Commissioner Rolof made a motion, supported by Commissioner Eilola to accept the bid for snow removal for the 2021 season from </w:t>
      </w:r>
      <w:proofErr w:type="spellStart"/>
      <w:r>
        <w:rPr>
          <w:rFonts w:ascii="Georgia" w:hAnsi="Georgia"/>
          <w:sz w:val="24"/>
          <w:szCs w:val="24"/>
        </w:rPr>
        <w:t>KCo</w:t>
      </w:r>
      <w:proofErr w:type="spellEnd"/>
      <w:r>
        <w:rPr>
          <w:rFonts w:ascii="Georgia" w:hAnsi="Georgia"/>
          <w:sz w:val="24"/>
          <w:szCs w:val="24"/>
        </w:rPr>
        <w:t xml:space="preserve"> Construction as submitted. On Roll Call Vote, the motion carried. Roll Call was as follows: Yeas; Commissioner Eilola, Commissioner Menge, Commissioner Robillard, Commissioner Rolof, and Commissioner Koskinen. Nays; None. Absent; None.</w:t>
      </w:r>
    </w:p>
    <w:p w14:paraId="3E4DD39B" w14:textId="4ABBC3D7" w:rsidR="00F91BA3" w:rsidRDefault="00F91BA3" w:rsidP="002A15D5">
      <w:pPr>
        <w:pStyle w:val="NoSpacing"/>
        <w:jc w:val="both"/>
        <w:rPr>
          <w:rFonts w:ascii="Georgia" w:hAnsi="Georgia"/>
          <w:sz w:val="24"/>
          <w:szCs w:val="24"/>
        </w:rPr>
      </w:pPr>
    </w:p>
    <w:p w14:paraId="2054E37A" w14:textId="01673DE1" w:rsidR="00F91BA3" w:rsidRDefault="00F91BA3" w:rsidP="002A15D5">
      <w:pPr>
        <w:pStyle w:val="NoSpacing"/>
        <w:jc w:val="both"/>
        <w:rPr>
          <w:rFonts w:ascii="Georgia" w:hAnsi="Georgia"/>
          <w:sz w:val="24"/>
          <w:szCs w:val="24"/>
        </w:rPr>
      </w:pPr>
      <w:r>
        <w:rPr>
          <w:rFonts w:ascii="Georgia" w:hAnsi="Georgia"/>
          <w:sz w:val="24"/>
          <w:szCs w:val="24"/>
        </w:rPr>
        <w:t>Commissioner Rolof made a motion, supported by Commissioner Menge to sign the FY21 Agreement with Tri-County Public Defenders for indigent defense representation. On Voice Vote, the motion carried.</w:t>
      </w:r>
    </w:p>
    <w:p w14:paraId="70BD94F6" w14:textId="3408925C" w:rsidR="00F91BA3" w:rsidRDefault="00F91BA3" w:rsidP="002A15D5">
      <w:pPr>
        <w:pStyle w:val="NoSpacing"/>
        <w:jc w:val="both"/>
        <w:rPr>
          <w:rFonts w:ascii="Georgia" w:hAnsi="Georgia"/>
          <w:sz w:val="24"/>
          <w:szCs w:val="24"/>
        </w:rPr>
      </w:pPr>
    </w:p>
    <w:p w14:paraId="6F4D1198" w14:textId="708ADA87" w:rsidR="00D7053D" w:rsidRDefault="00F91BA3" w:rsidP="002A15D5">
      <w:pPr>
        <w:pStyle w:val="NoSpacing"/>
        <w:jc w:val="both"/>
        <w:rPr>
          <w:rFonts w:ascii="Georgia" w:hAnsi="Georgia"/>
          <w:sz w:val="24"/>
          <w:szCs w:val="24"/>
        </w:rPr>
      </w:pPr>
      <w:r>
        <w:rPr>
          <w:rFonts w:ascii="Georgia" w:hAnsi="Georgia"/>
          <w:sz w:val="24"/>
          <w:szCs w:val="24"/>
        </w:rPr>
        <w:t xml:space="preserve">Commissioner Menge made a motion, supported by Commissioner </w:t>
      </w:r>
      <w:r w:rsidR="00D7053D">
        <w:rPr>
          <w:rFonts w:ascii="Georgia" w:hAnsi="Georgia"/>
          <w:sz w:val="24"/>
          <w:szCs w:val="24"/>
        </w:rPr>
        <w:t>Robillard to place the Campbell property up for sale with a minimum offer of $30,000.00 and offers due by October 12, 2020 at 4:00 p.m. On Roll Call Vote, the motion carried. Roll Call was as follows: Yeas; Commissioner Eilola, Commissioner Menge, Commissioner Robillard, Commissioner Rolof, and Commissioner Koskinen. Nays; None. Absent; None.</w:t>
      </w:r>
    </w:p>
    <w:p w14:paraId="47E3B581" w14:textId="3F0BE11A" w:rsidR="00F91BA3" w:rsidRDefault="00F91BA3" w:rsidP="002A15D5">
      <w:pPr>
        <w:pStyle w:val="NoSpacing"/>
        <w:jc w:val="both"/>
        <w:rPr>
          <w:rFonts w:ascii="Georgia" w:hAnsi="Georgia"/>
          <w:sz w:val="24"/>
          <w:szCs w:val="24"/>
        </w:rPr>
      </w:pPr>
    </w:p>
    <w:p w14:paraId="45C77A56" w14:textId="599B2139" w:rsidR="00D7053D" w:rsidRDefault="00D7053D" w:rsidP="002A15D5">
      <w:pPr>
        <w:pStyle w:val="NoSpacing"/>
        <w:jc w:val="both"/>
        <w:rPr>
          <w:rFonts w:ascii="Georgia" w:hAnsi="Georgia"/>
          <w:b/>
          <w:bCs/>
          <w:sz w:val="24"/>
          <w:szCs w:val="24"/>
        </w:rPr>
      </w:pPr>
      <w:r>
        <w:rPr>
          <w:rFonts w:ascii="Georgia" w:hAnsi="Georgia"/>
          <w:b/>
          <w:bCs/>
          <w:sz w:val="24"/>
          <w:szCs w:val="24"/>
        </w:rPr>
        <w:t>COMMISSIONER COMMENTS:</w:t>
      </w:r>
    </w:p>
    <w:p w14:paraId="2F5670D5" w14:textId="0ABB2C44" w:rsidR="00D7053D" w:rsidRPr="00D7053D" w:rsidRDefault="00D7053D" w:rsidP="002A15D5">
      <w:pPr>
        <w:pStyle w:val="NoSpacing"/>
        <w:jc w:val="both"/>
        <w:rPr>
          <w:rFonts w:ascii="Georgia" w:hAnsi="Georgia"/>
          <w:sz w:val="24"/>
          <w:szCs w:val="24"/>
        </w:rPr>
      </w:pPr>
      <w:r>
        <w:rPr>
          <w:rFonts w:ascii="Georgia" w:hAnsi="Georgia"/>
          <w:sz w:val="24"/>
          <w:szCs w:val="24"/>
        </w:rPr>
        <w:t>Commissioner Robillard suggested that because the FY21 budget is so tight that travel be looked at and considered reduced.  Some conversation followed. No action was taken.</w:t>
      </w:r>
    </w:p>
    <w:p w14:paraId="6C42E42A" w14:textId="6FD5B6BD" w:rsidR="00AC23C9" w:rsidRDefault="00AC23C9" w:rsidP="002A15D5">
      <w:pPr>
        <w:pStyle w:val="NoSpacing"/>
        <w:jc w:val="both"/>
      </w:pPr>
    </w:p>
    <w:p w14:paraId="5D3813FF" w14:textId="77777777" w:rsidR="00AC23C9" w:rsidRPr="00980D46" w:rsidRDefault="00AC23C9" w:rsidP="002A15D5">
      <w:pPr>
        <w:pStyle w:val="NoSpacing"/>
        <w:jc w:val="both"/>
        <w:rPr>
          <w:rFonts w:ascii="Georgia" w:hAnsi="Georgia"/>
          <w:b/>
          <w:sz w:val="24"/>
          <w:szCs w:val="24"/>
        </w:rPr>
      </w:pPr>
      <w:r w:rsidRPr="00980D46">
        <w:rPr>
          <w:rFonts w:ascii="Georgia" w:hAnsi="Georgia"/>
          <w:b/>
          <w:sz w:val="24"/>
          <w:szCs w:val="24"/>
        </w:rPr>
        <w:t>ADJOURNMENT:</w:t>
      </w:r>
    </w:p>
    <w:p w14:paraId="4B63F77A" w14:textId="11A53A53" w:rsidR="00AC23C9" w:rsidRPr="00980D46" w:rsidRDefault="00AC23C9" w:rsidP="002A15D5">
      <w:pPr>
        <w:spacing w:after="0" w:line="240" w:lineRule="auto"/>
        <w:jc w:val="both"/>
        <w:rPr>
          <w:rFonts w:ascii="Georgia" w:eastAsia="Times New Roman" w:hAnsi="Georgia" w:cs="Times New Roman"/>
          <w:sz w:val="24"/>
          <w:szCs w:val="24"/>
        </w:rPr>
      </w:pPr>
      <w:r w:rsidRPr="00980D46">
        <w:rPr>
          <w:rFonts w:ascii="Georgia" w:eastAsia="Times New Roman" w:hAnsi="Georgia" w:cs="Times New Roman"/>
          <w:sz w:val="24"/>
          <w:szCs w:val="24"/>
        </w:rPr>
        <w:t xml:space="preserve">There being no further business to come before the County Board, Commissioner </w:t>
      </w:r>
      <w:r w:rsidR="00D7053D">
        <w:rPr>
          <w:rFonts w:ascii="Georgia" w:eastAsia="Times New Roman" w:hAnsi="Georgia" w:cs="Times New Roman"/>
          <w:sz w:val="24"/>
          <w:szCs w:val="24"/>
        </w:rPr>
        <w:t>Menge</w:t>
      </w:r>
      <w:r w:rsidRPr="00980D46">
        <w:rPr>
          <w:rFonts w:ascii="Georgia" w:eastAsia="Times New Roman" w:hAnsi="Georgia" w:cs="Times New Roman"/>
          <w:sz w:val="24"/>
          <w:szCs w:val="24"/>
        </w:rPr>
        <w:t xml:space="preserve"> made a motion, supported by Commissioner Ro</w:t>
      </w:r>
      <w:r w:rsidR="00D7053D">
        <w:rPr>
          <w:rFonts w:ascii="Georgia" w:eastAsia="Times New Roman" w:hAnsi="Georgia" w:cs="Times New Roman"/>
          <w:sz w:val="24"/>
          <w:szCs w:val="24"/>
        </w:rPr>
        <w:t>lof</w:t>
      </w:r>
      <w:r w:rsidRPr="00980D46">
        <w:rPr>
          <w:rFonts w:ascii="Georgia" w:eastAsia="Times New Roman" w:hAnsi="Georgia" w:cs="Times New Roman"/>
          <w:sz w:val="24"/>
          <w:szCs w:val="24"/>
        </w:rPr>
        <w:t xml:space="preserve"> to adjourn the meeting until Tuesday, October </w:t>
      </w:r>
      <w:r w:rsidR="00D7053D">
        <w:rPr>
          <w:rFonts w:ascii="Georgia" w:eastAsia="Times New Roman" w:hAnsi="Georgia" w:cs="Times New Roman"/>
          <w:sz w:val="24"/>
          <w:szCs w:val="24"/>
        </w:rPr>
        <w:t>13</w:t>
      </w:r>
      <w:r w:rsidRPr="00980D46">
        <w:rPr>
          <w:rFonts w:ascii="Georgia" w:eastAsia="Times New Roman" w:hAnsi="Georgia" w:cs="Times New Roman"/>
          <w:sz w:val="24"/>
          <w:szCs w:val="24"/>
        </w:rPr>
        <w:t>, 20</w:t>
      </w:r>
      <w:r w:rsidR="00D7053D">
        <w:rPr>
          <w:rFonts w:ascii="Georgia" w:eastAsia="Times New Roman" w:hAnsi="Georgia" w:cs="Times New Roman"/>
          <w:sz w:val="24"/>
          <w:szCs w:val="24"/>
        </w:rPr>
        <w:t>20</w:t>
      </w:r>
      <w:r w:rsidRPr="00980D46">
        <w:rPr>
          <w:rFonts w:ascii="Georgia" w:eastAsia="Times New Roman" w:hAnsi="Georgia" w:cs="Times New Roman"/>
          <w:sz w:val="24"/>
          <w:szCs w:val="24"/>
        </w:rPr>
        <w:t>. On Voice Vote, the motion carried.</w:t>
      </w:r>
    </w:p>
    <w:p w14:paraId="5519D4FE" w14:textId="77777777" w:rsidR="00AC23C9" w:rsidRPr="00980D46" w:rsidRDefault="00AC23C9" w:rsidP="002A15D5">
      <w:pPr>
        <w:spacing w:after="0" w:line="240" w:lineRule="auto"/>
        <w:jc w:val="both"/>
        <w:rPr>
          <w:rFonts w:ascii="Georgia" w:eastAsia="Times New Roman" w:hAnsi="Georgia" w:cs="Times New Roman"/>
          <w:sz w:val="24"/>
          <w:szCs w:val="24"/>
        </w:rPr>
      </w:pPr>
    </w:p>
    <w:p w14:paraId="5B0CEDA9" w14:textId="77777777" w:rsidR="00AC23C9" w:rsidRPr="00980D46" w:rsidRDefault="00AC23C9" w:rsidP="002A15D5">
      <w:pPr>
        <w:spacing w:after="0" w:line="240" w:lineRule="auto"/>
        <w:jc w:val="both"/>
        <w:rPr>
          <w:rFonts w:ascii="Georgia" w:eastAsia="Times New Roman" w:hAnsi="Georgia" w:cs="Times New Roman"/>
          <w:sz w:val="24"/>
          <w:szCs w:val="24"/>
        </w:rPr>
      </w:pPr>
    </w:p>
    <w:p w14:paraId="1A0660FC" w14:textId="77777777" w:rsidR="00AC23C9" w:rsidRPr="00980D46" w:rsidRDefault="00AC23C9" w:rsidP="002A15D5">
      <w:pPr>
        <w:spacing w:after="0" w:line="240" w:lineRule="auto"/>
        <w:jc w:val="both"/>
        <w:rPr>
          <w:rFonts w:ascii="Georgia" w:eastAsia="Times New Roman" w:hAnsi="Georgia" w:cs="Times New Roman"/>
          <w:sz w:val="24"/>
          <w:szCs w:val="24"/>
        </w:rPr>
      </w:pPr>
    </w:p>
    <w:p w14:paraId="01C36F4E" w14:textId="77777777" w:rsidR="00AC23C9" w:rsidRPr="00980D46" w:rsidRDefault="00AC23C9" w:rsidP="002A15D5">
      <w:pPr>
        <w:spacing w:after="0" w:line="240" w:lineRule="auto"/>
        <w:jc w:val="both"/>
        <w:rPr>
          <w:rFonts w:ascii="Georgia" w:eastAsia="Times New Roman" w:hAnsi="Georgia" w:cs="Times New Roman"/>
          <w:sz w:val="24"/>
          <w:szCs w:val="24"/>
        </w:rPr>
      </w:pPr>
      <w:r w:rsidRPr="00980D46">
        <w:rPr>
          <w:rFonts w:ascii="Georgia" w:eastAsia="Times New Roman" w:hAnsi="Georgia" w:cs="Times New Roman"/>
          <w:sz w:val="24"/>
          <w:szCs w:val="24"/>
          <w:u w:val="single"/>
        </w:rPr>
        <w:tab/>
      </w:r>
      <w:r w:rsidRPr="00980D46">
        <w:rPr>
          <w:rFonts w:ascii="Georgia" w:eastAsia="Times New Roman" w:hAnsi="Georgia" w:cs="Times New Roman"/>
          <w:sz w:val="24"/>
          <w:szCs w:val="24"/>
          <w:u w:val="single"/>
        </w:rPr>
        <w:tab/>
      </w:r>
      <w:r w:rsidRPr="00980D46">
        <w:rPr>
          <w:rFonts w:ascii="Georgia" w:eastAsia="Times New Roman" w:hAnsi="Georgia" w:cs="Times New Roman"/>
          <w:sz w:val="24"/>
          <w:szCs w:val="24"/>
          <w:u w:val="single"/>
        </w:rPr>
        <w:tab/>
      </w:r>
      <w:r w:rsidRPr="00980D46">
        <w:rPr>
          <w:rFonts w:ascii="Georgia" w:eastAsia="Times New Roman" w:hAnsi="Georgia" w:cs="Times New Roman"/>
          <w:sz w:val="24"/>
          <w:szCs w:val="24"/>
          <w:u w:val="single"/>
        </w:rPr>
        <w:tab/>
      </w:r>
      <w:r w:rsidRPr="00980D46">
        <w:rPr>
          <w:rFonts w:ascii="Georgia" w:eastAsia="Times New Roman" w:hAnsi="Georgia" w:cs="Times New Roman"/>
          <w:sz w:val="24"/>
          <w:szCs w:val="24"/>
          <w:u w:val="single"/>
        </w:rPr>
        <w:tab/>
      </w:r>
      <w:r w:rsidRPr="00980D46">
        <w:rPr>
          <w:rFonts w:ascii="Georgia" w:eastAsia="Times New Roman" w:hAnsi="Georgia" w:cs="Times New Roman"/>
          <w:sz w:val="24"/>
          <w:szCs w:val="24"/>
        </w:rPr>
        <w:tab/>
      </w:r>
      <w:r w:rsidRPr="00980D46">
        <w:rPr>
          <w:rFonts w:ascii="Georgia" w:eastAsia="Times New Roman" w:hAnsi="Georgia" w:cs="Times New Roman"/>
          <w:sz w:val="24"/>
          <w:szCs w:val="24"/>
        </w:rPr>
        <w:tab/>
      </w:r>
      <w:r w:rsidRPr="00980D46">
        <w:rPr>
          <w:rFonts w:ascii="Georgia" w:eastAsia="Times New Roman" w:hAnsi="Georgia" w:cs="Times New Roman"/>
          <w:sz w:val="24"/>
          <w:szCs w:val="24"/>
          <w:u w:val="single"/>
        </w:rPr>
        <w:tab/>
      </w:r>
      <w:r w:rsidRPr="00980D46">
        <w:rPr>
          <w:rFonts w:ascii="Georgia" w:eastAsia="Times New Roman" w:hAnsi="Georgia" w:cs="Times New Roman"/>
          <w:sz w:val="24"/>
          <w:szCs w:val="24"/>
          <w:u w:val="single"/>
        </w:rPr>
        <w:tab/>
      </w:r>
      <w:r w:rsidRPr="00980D46">
        <w:rPr>
          <w:rFonts w:ascii="Georgia" w:eastAsia="Times New Roman" w:hAnsi="Georgia" w:cs="Times New Roman"/>
          <w:sz w:val="24"/>
          <w:szCs w:val="24"/>
          <w:u w:val="single"/>
        </w:rPr>
        <w:tab/>
      </w:r>
      <w:r w:rsidRPr="00980D46">
        <w:rPr>
          <w:rFonts w:ascii="Georgia" w:eastAsia="Times New Roman" w:hAnsi="Georgia" w:cs="Times New Roman"/>
          <w:sz w:val="24"/>
          <w:szCs w:val="24"/>
          <w:u w:val="single"/>
        </w:rPr>
        <w:tab/>
      </w:r>
      <w:r w:rsidRPr="00980D46">
        <w:rPr>
          <w:rFonts w:ascii="Georgia" w:eastAsia="Times New Roman" w:hAnsi="Georgia" w:cs="Times New Roman"/>
          <w:sz w:val="24"/>
          <w:szCs w:val="24"/>
          <w:u w:val="single"/>
        </w:rPr>
        <w:tab/>
      </w:r>
    </w:p>
    <w:p w14:paraId="4191A8F3" w14:textId="77777777" w:rsidR="00AC23C9" w:rsidRPr="00980D46" w:rsidRDefault="00AC23C9" w:rsidP="00AC23C9">
      <w:pPr>
        <w:spacing w:after="0" w:line="240" w:lineRule="auto"/>
        <w:rPr>
          <w:rFonts w:ascii="Georgia" w:eastAsia="Times New Roman" w:hAnsi="Georgia" w:cs="Times New Roman"/>
          <w:sz w:val="24"/>
          <w:szCs w:val="24"/>
        </w:rPr>
      </w:pPr>
      <w:r w:rsidRPr="00980D46">
        <w:rPr>
          <w:rFonts w:ascii="Georgia" w:eastAsia="Times New Roman" w:hAnsi="Georgia" w:cs="Times New Roman"/>
          <w:sz w:val="24"/>
          <w:szCs w:val="24"/>
        </w:rPr>
        <w:t>Michael R. Koskinen, Chairman</w:t>
      </w:r>
      <w:r w:rsidRPr="00980D46">
        <w:rPr>
          <w:rFonts w:ascii="Georgia" w:eastAsia="Times New Roman" w:hAnsi="Georgia" w:cs="Times New Roman"/>
          <w:sz w:val="24"/>
          <w:szCs w:val="24"/>
        </w:rPr>
        <w:tab/>
      </w:r>
      <w:r w:rsidRPr="00980D46">
        <w:rPr>
          <w:rFonts w:ascii="Georgia" w:eastAsia="Times New Roman" w:hAnsi="Georgia" w:cs="Times New Roman"/>
          <w:sz w:val="24"/>
          <w:szCs w:val="24"/>
        </w:rPr>
        <w:tab/>
      </w:r>
      <w:r w:rsidRPr="00980D46">
        <w:rPr>
          <w:rFonts w:ascii="Georgia" w:eastAsia="Times New Roman" w:hAnsi="Georgia" w:cs="Times New Roman"/>
          <w:sz w:val="24"/>
          <w:szCs w:val="24"/>
        </w:rPr>
        <w:tab/>
        <w:t>Wendy J. Goodreau, County Clerk</w:t>
      </w:r>
    </w:p>
    <w:p w14:paraId="0C0B532A" w14:textId="77777777" w:rsidR="00AC23C9" w:rsidRPr="00FA7471" w:rsidRDefault="00AC23C9" w:rsidP="00AC23C9">
      <w:pPr>
        <w:spacing w:after="0" w:line="240" w:lineRule="auto"/>
        <w:rPr>
          <w:rFonts w:ascii="Georgia" w:eastAsia="Times New Roman" w:hAnsi="Georgia" w:cs="Times New Roman"/>
        </w:rPr>
      </w:pPr>
    </w:p>
    <w:p w14:paraId="2982376B" w14:textId="77777777" w:rsidR="00AC23C9" w:rsidRDefault="00AC23C9" w:rsidP="00AC23C9">
      <w:pPr>
        <w:spacing w:after="0" w:line="240" w:lineRule="auto"/>
        <w:rPr>
          <w:rFonts w:ascii="Georgia" w:eastAsia="Times New Roman" w:hAnsi="Georgia" w:cs="Times New Roman"/>
        </w:rPr>
      </w:pPr>
    </w:p>
    <w:p w14:paraId="0394D074" w14:textId="77777777" w:rsidR="00AC23C9" w:rsidRDefault="00AC23C9" w:rsidP="00AC23C9">
      <w:pPr>
        <w:pStyle w:val="NoSpacing"/>
      </w:pPr>
    </w:p>
    <w:p w14:paraId="7F0D97AD" w14:textId="77777777" w:rsidR="00AC23C9" w:rsidRDefault="00AC23C9" w:rsidP="00AC23C9">
      <w:pPr>
        <w:pStyle w:val="NoSpacing"/>
      </w:pPr>
    </w:p>
    <w:p w14:paraId="33714FE7" w14:textId="77777777" w:rsidR="0025191C" w:rsidRDefault="0025191C"/>
    <w:sectPr w:rsidR="0025191C" w:rsidSect="00E65F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C9"/>
    <w:rsid w:val="0025191C"/>
    <w:rsid w:val="002A15D5"/>
    <w:rsid w:val="00980D46"/>
    <w:rsid w:val="00AC23C9"/>
    <w:rsid w:val="00D7053D"/>
    <w:rsid w:val="00E65FBE"/>
    <w:rsid w:val="00EF49FC"/>
    <w:rsid w:val="00F91BA3"/>
    <w:rsid w:val="00FD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6D97"/>
  <w15:chartTrackingRefBased/>
  <w15:docId w15:val="{E436B0A0-ED27-4A7D-9FD7-D37DA81B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3C9"/>
    <w:pPr>
      <w:spacing w:after="0" w:line="240" w:lineRule="auto"/>
    </w:pPr>
  </w:style>
  <w:style w:type="paragraph" w:styleId="BalloonText">
    <w:name w:val="Balloon Text"/>
    <w:basedOn w:val="Normal"/>
    <w:link w:val="BalloonTextChar"/>
    <w:uiPriority w:val="99"/>
    <w:semiHidden/>
    <w:unhideWhenUsed/>
    <w:rsid w:val="00EF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77592">
      <w:bodyDiv w:val="1"/>
      <w:marLeft w:val="0"/>
      <w:marRight w:val="0"/>
      <w:marTop w:val="0"/>
      <w:marBottom w:val="0"/>
      <w:divBdr>
        <w:top w:val="none" w:sz="0" w:space="0" w:color="auto"/>
        <w:left w:val="none" w:sz="0" w:space="0" w:color="auto"/>
        <w:bottom w:val="none" w:sz="0" w:space="0" w:color="auto"/>
        <w:right w:val="none" w:sz="0" w:space="0" w:color="auto"/>
      </w:divBdr>
    </w:div>
    <w:div w:id="1248342046">
      <w:bodyDiv w:val="1"/>
      <w:marLeft w:val="0"/>
      <w:marRight w:val="0"/>
      <w:marTop w:val="0"/>
      <w:marBottom w:val="0"/>
      <w:divBdr>
        <w:top w:val="none" w:sz="0" w:space="0" w:color="auto"/>
        <w:left w:val="none" w:sz="0" w:space="0" w:color="auto"/>
        <w:bottom w:val="none" w:sz="0" w:space="0" w:color="auto"/>
        <w:right w:val="none" w:sz="0" w:space="0" w:color="auto"/>
      </w:divBdr>
    </w:div>
    <w:div w:id="1481770759">
      <w:bodyDiv w:val="1"/>
      <w:marLeft w:val="0"/>
      <w:marRight w:val="0"/>
      <w:marTop w:val="0"/>
      <w:marBottom w:val="0"/>
      <w:divBdr>
        <w:top w:val="none" w:sz="0" w:space="0" w:color="auto"/>
        <w:left w:val="none" w:sz="0" w:space="0" w:color="auto"/>
        <w:bottom w:val="none" w:sz="0" w:space="0" w:color="auto"/>
        <w:right w:val="none" w:sz="0" w:space="0" w:color="auto"/>
      </w:divBdr>
    </w:div>
    <w:div w:id="1629584460">
      <w:bodyDiv w:val="1"/>
      <w:marLeft w:val="0"/>
      <w:marRight w:val="0"/>
      <w:marTop w:val="0"/>
      <w:marBottom w:val="0"/>
      <w:divBdr>
        <w:top w:val="none" w:sz="0" w:space="0" w:color="auto"/>
        <w:left w:val="none" w:sz="0" w:space="0" w:color="auto"/>
        <w:bottom w:val="none" w:sz="0" w:space="0" w:color="auto"/>
        <w:right w:val="none" w:sz="0" w:space="0" w:color="auto"/>
      </w:divBdr>
    </w:div>
    <w:div w:id="1759476720">
      <w:bodyDiv w:val="1"/>
      <w:marLeft w:val="0"/>
      <w:marRight w:val="0"/>
      <w:marTop w:val="0"/>
      <w:marBottom w:val="0"/>
      <w:divBdr>
        <w:top w:val="none" w:sz="0" w:space="0" w:color="auto"/>
        <w:left w:val="none" w:sz="0" w:space="0" w:color="auto"/>
        <w:bottom w:val="none" w:sz="0" w:space="0" w:color="auto"/>
        <w:right w:val="none" w:sz="0" w:space="0" w:color="auto"/>
      </w:divBdr>
    </w:div>
    <w:div w:id="1856730725">
      <w:bodyDiv w:val="1"/>
      <w:marLeft w:val="0"/>
      <w:marRight w:val="0"/>
      <w:marTop w:val="0"/>
      <w:marBottom w:val="0"/>
      <w:divBdr>
        <w:top w:val="none" w:sz="0" w:space="0" w:color="auto"/>
        <w:left w:val="none" w:sz="0" w:space="0" w:color="auto"/>
        <w:bottom w:val="none" w:sz="0" w:space="0" w:color="auto"/>
        <w:right w:val="none" w:sz="0" w:space="0" w:color="auto"/>
      </w:divBdr>
    </w:div>
    <w:div w:id="20489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14</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Goodreau</dc:creator>
  <cp:keywords/>
  <dc:description/>
  <cp:lastModifiedBy>Wendy Goodreau</cp:lastModifiedBy>
  <cp:revision>3</cp:revision>
  <cp:lastPrinted>2020-12-14T17:24:00Z</cp:lastPrinted>
  <dcterms:created xsi:type="dcterms:W3CDTF">2020-10-04T19:15:00Z</dcterms:created>
  <dcterms:modified xsi:type="dcterms:W3CDTF">2020-12-14T17:33:00Z</dcterms:modified>
</cp:coreProperties>
</file>